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6F91" w:rsidRPr="006D3F8F" w:rsidRDefault="001621BF" w:rsidP="00581C36">
      <w:pPr>
        <w:rPr>
          <w:rFonts w:cs="Arial"/>
          <w:szCs w:val="20"/>
        </w:rPr>
      </w:pPr>
      <w:r w:rsidRPr="006D3F8F">
        <w:rPr>
          <w:rFonts w:cs="Arial"/>
          <w:noProof/>
          <w:szCs w:val="20"/>
        </w:rPr>
        <w:drawing>
          <wp:inline distT="0" distB="0" distL="0" distR="0">
            <wp:extent cx="1828800" cy="537882"/>
            <wp:effectExtent l="0" t="0" r="0" b="0"/>
            <wp:docPr id="10" name="Picture 10" descr="C:\Download\QUT_Logo_2Line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wnload\QUT_Logo_2Lines_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9929" cy="544096"/>
                    </a:xfrm>
                    <a:prstGeom prst="rect">
                      <a:avLst/>
                    </a:prstGeom>
                    <a:noFill/>
                    <a:ln>
                      <a:noFill/>
                    </a:ln>
                  </pic:spPr>
                </pic:pic>
              </a:graphicData>
            </a:graphic>
          </wp:inline>
        </w:drawing>
      </w:r>
    </w:p>
    <w:p w:rsidR="002D6F91" w:rsidRPr="006D3F8F" w:rsidRDefault="002D6F91" w:rsidP="00581C36">
      <w:pPr>
        <w:rPr>
          <w:rFonts w:cs="Arial"/>
          <w:szCs w:val="20"/>
        </w:rPr>
      </w:pPr>
    </w:p>
    <w:p w:rsidR="00CF6116" w:rsidRDefault="00CF6116" w:rsidP="00581C36">
      <w:pPr>
        <w:rPr>
          <w:rFonts w:cs="Arial"/>
          <w:szCs w:val="20"/>
        </w:rPr>
      </w:pPr>
    </w:p>
    <w:p w:rsidR="008B263C" w:rsidRDefault="008B263C" w:rsidP="00581C36">
      <w:pPr>
        <w:rPr>
          <w:rFonts w:cs="Arial"/>
          <w:szCs w:val="20"/>
        </w:rPr>
      </w:pPr>
    </w:p>
    <w:p w:rsidR="008B263C" w:rsidRDefault="008B263C" w:rsidP="00581C36">
      <w:pPr>
        <w:rPr>
          <w:rFonts w:cs="Arial"/>
          <w:szCs w:val="20"/>
        </w:rPr>
      </w:pPr>
    </w:p>
    <w:p w:rsidR="00CE4735" w:rsidRDefault="00CE4735" w:rsidP="00581C36">
      <w:pPr>
        <w:rPr>
          <w:rFonts w:cs="Arial"/>
          <w:szCs w:val="20"/>
        </w:rPr>
      </w:pPr>
    </w:p>
    <w:p w:rsidR="00CE4735" w:rsidRPr="006D3F8F" w:rsidRDefault="00CE4735" w:rsidP="00581C36">
      <w:pPr>
        <w:rPr>
          <w:rFonts w:cs="Arial"/>
          <w:szCs w:val="20"/>
        </w:rPr>
      </w:pPr>
    </w:p>
    <w:p w:rsidR="002D6F91" w:rsidRPr="00CE4735" w:rsidRDefault="002D6F91" w:rsidP="008E4AA5">
      <w:pPr>
        <w:jc w:val="right"/>
        <w:rPr>
          <w:rFonts w:cs="Arial"/>
          <w:b/>
          <w:color w:val="1F4E79" w:themeColor="accent1" w:themeShade="80"/>
          <w:sz w:val="44"/>
          <w:szCs w:val="20"/>
        </w:rPr>
      </w:pPr>
      <w:r w:rsidRPr="00CE4735">
        <w:rPr>
          <w:rFonts w:cs="Arial"/>
          <w:b/>
          <w:color w:val="1F4E79" w:themeColor="accent1" w:themeShade="80"/>
          <w:sz w:val="44"/>
          <w:szCs w:val="20"/>
        </w:rPr>
        <w:t>Oracle Business Process Management</w:t>
      </w:r>
    </w:p>
    <w:p w:rsidR="002D6F91" w:rsidRPr="00A71C98" w:rsidRDefault="002D6F91" w:rsidP="008E4AA5">
      <w:pPr>
        <w:jc w:val="right"/>
        <w:rPr>
          <w:rFonts w:cs="Arial"/>
          <w:b/>
          <w:color w:val="2E74B5" w:themeColor="accent1" w:themeShade="BF"/>
          <w:sz w:val="26"/>
          <w:szCs w:val="20"/>
        </w:rPr>
      </w:pPr>
      <w:r w:rsidRPr="00A71C98">
        <w:rPr>
          <w:rFonts w:cs="Arial"/>
          <w:b/>
          <w:color w:val="2E74B5" w:themeColor="accent1" w:themeShade="BF"/>
          <w:sz w:val="26"/>
          <w:szCs w:val="20"/>
        </w:rPr>
        <w:t>Tutorial Lab</w:t>
      </w:r>
      <w:r w:rsidR="00C54603" w:rsidRPr="00A71C98">
        <w:rPr>
          <w:rFonts w:cs="Arial"/>
          <w:b/>
          <w:color w:val="2E74B5" w:themeColor="accent1" w:themeShade="BF"/>
          <w:sz w:val="26"/>
          <w:szCs w:val="20"/>
        </w:rPr>
        <w:t xml:space="preserve"> Project</w:t>
      </w:r>
      <w:r w:rsidR="008018E2" w:rsidRPr="00A71C98">
        <w:rPr>
          <w:rFonts w:cs="Arial"/>
          <w:b/>
          <w:color w:val="2E74B5" w:themeColor="accent1" w:themeShade="BF"/>
          <w:sz w:val="26"/>
          <w:szCs w:val="20"/>
        </w:rPr>
        <w:t xml:space="preserve"> (INN696-1</w:t>
      </w:r>
      <w:r w:rsidR="00790FEC" w:rsidRPr="00A71C98">
        <w:rPr>
          <w:rFonts w:cs="Arial"/>
          <w:b/>
          <w:color w:val="2E74B5" w:themeColor="accent1" w:themeShade="BF"/>
          <w:sz w:val="26"/>
          <w:szCs w:val="20"/>
        </w:rPr>
        <w:t>, Semester 1/2014</w:t>
      </w:r>
      <w:r w:rsidR="008018E2" w:rsidRPr="00A71C98">
        <w:rPr>
          <w:rFonts w:cs="Arial"/>
          <w:b/>
          <w:color w:val="2E74B5" w:themeColor="accent1" w:themeShade="BF"/>
          <w:sz w:val="26"/>
          <w:szCs w:val="20"/>
        </w:rPr>
        <w:t>)</w:t>
      </w:r>
    </w:p>
    <w:p w:rsidR="00D73EB5" w:rsidRPr="005F5B53" w:rsidRDefault="00A2417F" w:rsidP="008E4AA5">
      <w:pPr>
        <w:jc w:val="right"/>
        <w:rPr>
          <w:rFonts w:cs="Arial"/>
          <w:b/>
          <w:sz w:val="26"/>
          <w:szCs w:val="20"/>
        </w:rPr>
      </w:pPr>
      <w:r w:rsidRPr="005F5B53">
        <w:rPr>
          <w:rFonts w:cs="Arial"/>
          <w:b/>
          <w:sz w:val="26"/>
          <w:szCs w:val="20"/>
        </w:rPr>
        <w:t>Loan Assessment S</w:t>
      </w:r>
      <w:r w:rsidR="002D6F91" w:rsidRPr="005F5B53">
        <w:rPr>
          <w:rFonts w:cs="Arial"/>
          <w:b/>
          <w:sz w:val="26"/>
          <w:szCs w:val="20"/>
        </w:rPr>
        <w:t>cenario</w:t>
      </w:r>
    </w:p>
    <w:p w:rsidR="00D73EB5" w:rsidRPr="006D3F8F" w:rsidRDefault="00D73EB5" w:rsidP="00581C36">
      <w:pPr>
        <w:rPr>
          <w:rFonts w:cs="Arial"/>
          <w:b/>
          <w:szCs w:val="20"/>
        </w:rPr>
      </w:pPr>
    </w:p>
    <w:p w:rsidR="00D73EB5" w:rsidRPr="006D3F8F" w:rsidRDefault="00D73EB5" w:rsidP="00581C36">
      <w:pPr>
        <w:rPr>
          <w:rFonts w:cs="Arial"/>
          <w:b/>
          <w:szCs w:val="20"/>
        </w:rPr>
      </w:pPr>
    </w:p>
    <w:p w:rsidR="00D73EB5" w:rsidRPr="006D3F8F" w:rsidRDefault="00D73EB5" w:rsidP="00581C36">
      <w:pPr>
        <w:rPr>
          <w:rFonts w:cs="Arial"/>
          <w:b/>
          <w:szCs w:val="20"/>
        </w:rPr>
      </w:pPr>
    </w:p>
    <w:p w:rsidR="006A7537" w:rsidRPr="006D3F8F" w:rsidRDefault="006A7537" w:rsidP="00581C36">
      <w:pPr>
        <w:rPr>
          <w:rFonts w:cs="Arial"/>
          <w:b/>
          <w:szCs w:val="20"/>
        </w:rPr>
      </w:pPr>
    </w:p>
    <w:p w:rsidR="008018E2" w:rsidRPr="006D3F8F" w:rsidRDefault="008018E2" w:rsidP="00581C36">
      <w:pPr>
        <w:spacing w:after="0"/>
        <w:rPr>
          <w:rFonts w:cs="Arial"/>
          <w:b/>
          <w:szCs w:val="20"/>
        </w:rPr>
      </w:pPr>
    </w:p>
    <w:p w:rsidR="001159A7" w:rsidRPr="00E50060" w:rsidRDefault="00882B9D" w:rsidP="008E4AA5">
      <w:pPr>
        <w:spacing w:after="0"/>
        <w:jc w:val="center"/>
        <w:rPr>
          <w:rFonts w:cs="Arial"/>
          <w:szCs w:val="20"/>
        </w:rPr>
      </w:pPr>
      <w:r w:rsidRPr="00E50060">
        <w:rPr>
          <w:rFonts w:cs="Arial"/>
          <w:szCs w:val="20"/>
        </w:rPr>
        <w:t xml:space="preserve">Student: Hoang Huy Nguyen, </w:t>
      </w:r>
      <w:r w:rsidR="000010C0" w:rsidRPr="00E50060">
        <w:rPr>
          <w:rFonts w:cs="Arial"/>
          <w:szCs w:val="20"/>
        </w:rPr>
        <w:t>Student No.</w:t>
      </w:r>
      <w:r w:rsidR="001159A7" w:rsidRPr="00E50060">
        <w:rPr>
          <w:rFonts w:cs="Arial"/>
          <w:szCs w:val="20"/>
        </w:rPr>
        <w:t>: 8651523</w:t>
      </w:r>
    </w:p>
    <w:p w:rsidR="001159A7" w:rsidRPr="00E50060" w:rsidRDefault="001159A7" w:rsidP="008E4AA5">
      <w:pPr>
        <w:spacing w:after="0"/>
        <w:jc w:val="center"/>
        <w:rPr>
          <w:rFonts w:cs="Arial"/>
          <w:szCs w:val="20"/>
        </w:rPr>
      </w:pPr>
      <w:r w:rsidRPr="00E50060">
        <w:rPr>
          <w:rFonts w:cs="Arial"/>
          <w:szCs w:val="20"/>
        </w:rPr>
        <w:t>Supervisor: Marcello La Rosa</w:t>
      </w:r>
    </w:p>
    <w:p w:rsidR="006D37EF" w:rsidRPr="006D3F8F" w:rsidRDefault="006D37EF" w:rsidP="00581C36">
      <w:pPr>
        <w:spacing w:after="0"/>
        <w:rPr>
          <w:rFonts w:cs="Arial"/>
          <w:szCs w:val="20"/>
        </w:rPr>
      </w:pPr>
      <w:r w:rsidRPr="006D3F8F">
        <w:rPr>
          <w:rFonts w:cs="Arial"/>
          <w:szCs w:val="20"/>
        </w:rPr>
        <w:br w:type="page"/>
      </w:r>
    </w:p>
    <w:p w:rsidR="001123C8" w:rsidRPr="000B7B79" w:rsidRDefault="001123C8" w:rsidP="00581C36">
      <w:pPr>
        <w:rPr>
          <w:rFonts w:cs="Arial"/>
          <w:b/>
          <w:sz w:val="32"/>
          <w:szCs w:val="20"/>
        </w:rPr>
      </w:pPr>
      <w:r w:rsidRPr="000B7B79">
        <w:rPr>
          <w:rFonts w:cs="Arial"/>
          <w:b/>
          <w:sz w:val="32"/>
          <w:szCs w:val="20"/>
        </w:rPr>
        <w:lastRenderedPageBreak/>
        <w:t>Contents</w:t>
      </w:r>
    </w:p>
    <w:p w:rsidR="003B1F7D" w:rsidRDefault="00292587">
      <w:pPr>
        <w:pStyle w:val="TOC1"/>
        <w:tabs>
          <w:tab w:val="left" w:pos="440"/>
          <w:tab w:val="right" w:leader="dot" w:pos="9350"/>
        </w:tabs>
        <w:rPr>
          <w:rFonts w:eastAsiaTheme="minorEastAsia"/>
          <w:b w:val="0"/>
          <w:bCs w:val="0"/>
          <w:caps w:val="0"/>
          <w:noProof/>
          <w:sz w:val="22"/>
          <w:szCs w:val="22"/>
        </w:rPr>
      </w:pPr>
      <w:r w:rsidRPr="006D3F8F">
        <w:rPr>
          <w:rFonts w:cs="Arial"/>
        </w:rPr>
        <w:fldChar w:fldCharType="begin"/>
      </w:r>
      <w:r w:rsidRPr="006D3F8F">
        <w:rPr>
          <w:rFonts w:cs="Arial"/>
        </w:rPr>
        <w:instrText xml:space="preserve"> TOC \o "1-3" \h \z \u </w:instrText>
      </w:r>
      <w:r w:rsidRPr="006D3F8F">
        <w:rPr>
          <w:rFonts w:cs="Arial"/>
        </w:rPr>
        <w:fldChar w:fldCharType="separate"/>
      </w:r>
      <w:hyperlink w:anchor="_Toc391555087" w:history="1">
        <w:r w:rsidR="003B1F7D" w:rsidRPr="00E97C68">
          <w:rPr>
            <w:rStyle w:val="Hyperlink"/>
            <w:noProof/>
          </w:rPr>
          <w:t>1</w:t>
        </w:r>
        <w:r w:rsidR="003B1F7D">
          <w:rPr>
            <w:rFonts w:eastAsiaTheme="minorEastAsia"/>
            <w:b w:val="0"/>
            <w:bCs w:val="0"/>
            <w:caps w:val="0"/>
            <w:noProof/>
            <w:sz w:val="22"/>
            <w:szCs w:val="22"/>
          </w:rPr>
          <w:tab/>
        </w:r>
        <w:r w:rsidR="003B1F7D" w:rsidRPr="00E97C68">
          <w:rPr>
            <w:rStyle w:val="Hyperlink"/>
            <w:noProof/>
          </w:rPr>
          <w:t>Introduction</w:t>
        </w:r>
        <w:r w:rsidR="003B1F7D">
          <w:rPr>
            <w:noProof/>
            <w:webHidden/>
          </w:rPr>
          <w:tab/>
        </w:r>
        <w:r w:rsidR="003B1F7D">
          <w:rPr>
            <w:noProof/>
            <w:webHidden/>
          </w:rPr>
          <w:fldChar w:fldCharType="begin"/>
        </w:r>
        <w:r w:rsidR="003B1F7D">
          <w:rPr>
            <w:noProof/>
            <w:webHidden/>
          </w:rPr>
          <w:instrText xml:space="preserve"> PAGEREF _Toc391555087 \h </w:instrText>
        </w:r>
        <w:r w:rsidR="003B1F7D">
          <w:rPr>
            <w:noProof/>
            <w:webHidden/>
          </w:rPr>
        </w:r>
        <w:r w:rsidR="003B1F7D">
          <w:rPr>
            <w:noProof/>
            <w:webHidden/>
          </w:rPr>
          <w:fldChar w:fldCharType="separate"/>
        </w:r>
        <w:r w:rsidR="003B1F7D">
          <w:rPr>
            <w:noProof/>
            <w:webHidden/>
          </w:rPr>
          <w:t>3</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88" w:history="1">
        <w:r w:rsidR="003B1F7D" w:rsidRPr="00E97C68">
          <w:rPr>
            <w:rStyle w:val="Hyperlink"/>
            <w:noProof/>
          </w:rPr>
          <w:t>2</w:t>
        </w:r>
        <w:r w:rsidR="003B1F7D">
          <w:rPr>
            <w:rFonts w:eastAsiaTheme="minorEastAsia"/>
            <w:b w:val="0"/>
            <w:bCs w:val="0"/>
            <w:caps w:val="0"/>
            <w:noProof/>
            <w:sz w:val="22"/>
            <w:szCs w:val="22"/>
          </w:rPr>
          <w:tab/>
        </w:r>
        <w:r w:rsidR="003B1F7D" w:rsidRPr="00E97C68">
          <w:rPr>
            <w:rStyle w:val="Hyperlink"/>
            <w:noProof/>
          </w:rPr>
          <w:t>Overview of Oracle BPM</w:t>
        </w:r>
        <w:r w:rsidR="003B1F7D">
          <w:rPr>
            <w:noProof/>
            <w:webHidden/>
          </w:rPr>
          <w:tab/>
        </w:r>
        <w:r w:rsidR="003B1F7D">
          <w:rPr>
            <w:noProof/>
            <w:webHidden/>
          </w:rPr>
          <w:fldChar w:fldCharType="begin"/>
        </w:r>
        <w:r w:rsidR="003B1F7D">
          <w:rPr>
            <w:noProof/>
            <w:webHidden/>
          </w:rPr>
          <w:instrText xml:space="preserve"> PAGEREF _Toc391555088 \h </w:instrText>
        </w:r>
        <w:r w:rsidR="003B1F7D">
          <w:rPr>
            <w:noProof/>
            <w:webHidden/>
          </w:rPr>
        </w:r>
        <w:r w:rsidR="003B1F7D">
          <w:rPr>
            <w:noProof/>
            <w:webHidden/>
          </w:rPr>
          <w:fldChar w:fldCharType="separate"/>
        </w:r>
        <w:r w:rsidR="003B1F7D">
          <w:rPr>
            <w:noProof/>
            <w:webHidden/>
          </w:rPr>
          <w:t>3</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89" w:history="1">
        <w:r w:rsidR="003B1F7D" w:rsidRPr="00E97C68">
          <w:rPr>
            <w:rStyle w:val="Hyperlink"/>
            <w:noProof/>
          </w:rPr>
          <w:t>3</w:t>
        </w:r>
        <w:r w:rsidR="003B1F7D">
          <w:rPr>
            <w:rFonts w:eastAsiaTheme="minorEastAsia"/>
            <w:b w:val="0"/>
            <w:bCs w:val="0"/>
            <w:caps w:val="0"/>
            <w:noProof/>
            <w:sz w:val="22"/>
            <w:szCs w:val="22"/>
          </w:rPr>
          <w:tab/>
        </w:r>
        <w:r w:rsidR="003B1F7D" w:rsidRPr="00E97C68">
          <w:rPr>
            <w:rStyle w:val="Hyperlink"/>
            <w:noProof/>
          </w:rPr>
          <w:t>Tutorial Prerequisites</w:t>
        </w:r>
        <w:r w:rsidR="003B1F7D">
          <w:rPr>
            <w:noProof/>
            <w:webHidden/>
          </w:rPr>
          <w:tab/>
        </w:r>
        <w:r w:rsidR="003B1F7D">
          <w:rPr>
            <w:noProof/>
            <w:webHidden/>
          </w:rPr>
          <w:fldChar w:fldCharType="begin"/>
        </w:r>
        <w:r w:rsidR="003B1F7D">
          <w:rPr>
            <w:noProof/>
            <w:webHidden/>
          </w:rPr>
          <w:instrText xml:space="preserve"> PAGEREF _Toc391555089 \h </w:instrText>
        </w:r>
        <w:r w:rsidR="003B1F7D">
          <w:rPr>
            <w:noProof/>
            <w:webHidden/>
          </w:rPr>
        </w:r>
        <w:r w:rsidR="003B1F7D">
          <w:rPr>
            <w:noProof/>
            <w:webHidden/>
          </w:rPr>
          <w:fldChar w:fldCharType="separate"/>
        </w:r>
        <w:r w:rsidR="003B1F7D">
          <w:rPr>
            <w:noProof/>
            <w:webHidden/>
          </w:rPr>
          <w:t>3</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0" w:history="1">
        <w:r w:rsidR="003B1F7D" w:rsidRPr="00E97C68">
          <w:rPr>
            <w:rStyle w:val="Hyperlink"/>
            <w:noProof/>
          </w:rPr>
          <w:t>4</w:t>
        </w:r>
        <w:r w:rsidR="003B1F7D">
          <w:rPr>
            <w:rFonts w:eastAsiaTheme="minorEastAsia"/>
            <w:b w:val="0"/>
            <w:bCs w:val="0"/>
            <w:caps w:val="0"/>
            <w:noProof/>
            <w:sz w:val="22"/>
            <w:szCs w:val="22"/>
          </w:rPr>
          <w:tab/>
        </w:r>
        <w:r w:rsidR="003B1F7D" w:rsidRPr="00E97C68">
          <w:rPr>
            <w:rStyle w:val="Hyperlink"/>
            <w:noProof/>
          </w:rPr>
          <w:t>The Tutorial Project: Loan Assessment</w:t>
        </w:r>
        <w:r w:rsidR="003B1F7D">
          <w:rPr>
            <w:noProof/>
            <w:webHidden/>
          </w:rPr>
          <w:tab/>
        </w:r>
        <w:r w:rsidR="003B1F7D">
          <w:rPr>
            <w:noProof/>
            <w:webHidden/>
          </w:rPr>
          <w:fldChar w:fldCharType="begin"/>
        </w:r>
        <w:r w:rsidR="003B1F7D">
          <w:rPr>
            <w:noProof/>
            <w:webHidden/>
          </w:rPr>
          <w:instrText xml:space="preserve"> PAGEREF _Toc391555090 \h </w:instrText>
        </w:r>
        <w:r w:rsidR="003B1F7D">
          <w:rPr>
            <w:noProof/>
            <w:webHidden/>
          </w:rPr>
        </w:r>
        <w:r w:rsidR="003B1F7D">
          <w:rPr>
            <w:noProof/>
            <w:webHidden/>
          </w:rPr>
          <w:fldChar w:fldCharType="separate"/>
        </w:r>
        <w:r w:rsidR="003B1F7D">
          <w:rPr>
            <w:noProof/>
            <w:webHidden/>
          </w:rPr>
          <w:t>3</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1" w:history="1">
        <w:r w:rsidR="003B1F7D" w:rsidRPr="00E97C68">
          <w:rPr>
            <w:rStyle w:val="Hyperlink"/>
            <w:noProof/>
          </w:rPr>
          <w:t>5</w:t>
        </w:r>
        <w:r w:rsidR="003B1F7D">
          <w:rPr>
            <w:rFonts w:eastAsiaTheme="minorEastAsia"/>
            <w:b w:val="0"/>
            <w:bCs w:val="0"/>
            <w:caps w:val="0"/>
            <w:noProof/>
            <w:sz w:val="22"/>
            <w:szCs w:val="22"/>
          </w:rPr>
          <w:tab/>
        </w:r>
        <w:r w:rsidR="003B1F7D" w:rsidRPr="00E97C68">
          <w:rPr>
            <w:rStyle w:val="Hyperlink"/>
            <w:noProof/>
          </w:rPr>
          <w:t>Oracle BPM Studio environment</w:t>
        </w:r>
        <w:r w:rsidR="003B1F7D">
          <w:rPr>
            <w:noProof/>
            <w:webHidden/>
          </w:rPr>
          <w:tab/>
        </w:r>
        <w:r w:rsidR="003B1F7D">
          <w:rPr>
            <w:noProof/>
            <w:webHidden/>
          </w:rPr>
          <w:fldChar w:fldCharType="begin"/>
        </w:r>
        <w:r w:rsidR="003B1F7D">
          <w:rPr>
            <w:noProof/>
            <w:webHidden/>
          </w:rPr>
          <w:instrText xml:space="preserve"> PAGEREF _Toc391555091 \h </w:instrText>
        </w:r>
        <w:r w:rsidR="003B1F7D">
          <w:rPr>
            <w:noProof/>
            <w:webHidden/>
          </w:rPr>
        </w:r>
        <w:r w:rsidR="003B1F7D">
          <w:rPr>
            <w:noProof/>
            <w:webHidden/>
          </w:rPr>
          <w:fldChar w:fldCharType="separate"/>
        </w:r>
        <w:r w:rsidR="003B1F7D">
          <w:rPr>
            <w:noProof/>
            <w:webHidden/>
          </w:rPr>
          <w:t>3</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2" w:history="1">
        <w:r w:rsidR="003B1F7D" w:rsidRPr="00E97C68">
          <w:rPr>
            <w:rStyle w:val="Hyperlink"/>
            <w:noProof/>
          </w:rPr>
          <w:t>6</w:t>
        </w:r>
        <w:r w:rsidR="003B1F7D">
          <w:rPr>
            <w:rFonts w:eastAsiaTheme="minorEastAsia"/>
            <w:b w:val="0"/>
            <w:bCs w:val="0"/>
            <w:caps w:val="0"/>
            <w:noProof/>
            <w:sz w:val="22"/>
            <w:szCs w:val="22"/>
          </w:rPr>
          <w:tab/>
        </w:r>
        <w:r w:rsidR="003B1F7D" w:rsidRPr="00E97C68">
          <w:rPr>
            <w:rStyle w:val="Hyperlink"/>
            <w:noProof/>
          </w:rPr>
          <w:t>Process Modelling</w:t>
        </w:r>
        <w:r w:rsidR="003B1F7D">
          <w:rPr>
            <w:noProof/>
            <w:webHidden/>
          </w:rPr>
          <w:tab/>
        </w:r>
        <w:r w:rsidR="003B1F7D">
          <w:rPr>
            <w:noProof/>
            <w:webHidden/>
          </w:rPr>
          <w:fldChar w:fldCharType="begin"/>
        </w:r>
        <w:r w:rsidR="003B1F7D">
          <w:rPr>
            <w:noProof/>
            <w:webHidden/>
          </w:rPr>
          <w:instrText xml:space="preserve"> PAGEREF _Toc391555092 \h </w:instrText>
        </w:r>
        <w:r w:rsidR="003B1F7D">
          <w:rPr>
            <w:noProof/>
            <w:webHidden/>
          </w:rPr>
        </w:r>
        <w:r w:rsidR="003B1F7D">
          <w:rPr>
            <w:noProof/>
            <w:webHidden/>
          </w:rPr>
          <w:fldChar w:fldCharType="separate"/>
        </w:r>
        <w:r w:rsidR="003B1F7D">
          <w:rPr>
            <w:noProof/>
            <w:webHidden/>
          </w:rPr>
          <w:t>11</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3" w:history="1">
        <w:r w:rsidR="003B1F7D" w:rsidRPr="00E97C68">
          <w:rPr>
            <w:rStyle w:val="Hyperlink"/>
            <w:noProof/>
          </w:rPr>
          <w:t>7</w:t>
        </w:r>
        <w:r w:rsidR="003B1F7D">
          <w:rPr>
            <w:rFonts w:eastAsiaTheme="minorEastAsia"/>
            <w:b w:val="0"/>
            <w:bCs w:val="0"/>
            <w:caps w:val="0"/>
            <w:noProof/>
            <w:sz w:val="22"/>
            <w:szCs w:val="22"/>
          </w:rPr>
          <w:tab/>
        </w:r>
        <w:r w:rsidR="003B1F7D" w:rsidRPr="00E97C68">
          <w:rPr>
            <w:rStyle w:val="Hyperlink"/>
            <w:noProof/>
          </w:rPr>
          <w:t>Initial Configurations</w:t>
        </w:r>
        <w:r w:rsidR="003B1F7D">
          <w:rPr>
            <w:noProof/>
            <w:webHidden/>
          </w:rPr>
          <w:tab/>
        </w:r>
        <w:r w:rsidR="003B1F7D">
          <w:rPr>
            <w:noProof/>
            <w:webHidden/>
          </w:rPr>
          <w:fldChar w:fldCharType="begin"/>
        </w:r>
        <w:r w:rsidR="003B1F7D">
          <w:rPr>
            <w:noProof/>
            <w:webHidden/>
          </w:rPr>
          <w:instrText xml:space="preserve"> PAGEREF _Toc391555093 \h </w:instrText>
        </w:r>
        <w:r w:rsidR="003B1F7D">
          <w:rPr>
            <w:noProof/>
            <w:webHidden/>
          </w:rPr>
        </w:r>
        <w:r w:rsidR="003B1F7D">
          <w:rPr>
            <w:noProof/>
            <w:webHidden/>
          </w:rPr>
          <w:fldChar w:fldCharType="separate"/>
        </w:r>
        <w:r w:rsidR="003B1F7D">
          <w:rPr>
            <w:noProof/>
            <w:webHidden/>
          </w:rPr>
          <w:t>14</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4" w:history="1">
        <w:r w:rsidR="003B1F7D" w:rsidRPr="00E97C68">
          <w:rPr>
            <w:rStyle w:val="Hyperlink"/>
            <w:noProof/>
          </w:rPr>
          <w:t>8</w:t>
        </w:r>
        <w:r w:rsidR="003B1F7D">
          <w:rPr>
            <w:rFonts w:eastAsiaTheme="minorEastAsia"/>
            <w:b w:val="0"/>
            <w:bCs w:val="0"/>
            <w:caps w:val="0"/>
            <w:noProof/>
            <w:sz w:val="22"/>
            <w:szCs w:val="22"/>
          </w:rPr>
          <w:tab/>
        </w:r>
        <w:r w:rsidR="003B1F7D" w:rsidRPr="00E97C68">
          <w:rPr>
            <w:rStyle w:val="Hyperlink"/>
            <w:noProof/>
          </w:rPr>
          <w:t>Process Organization Model</w:t>
        </w:r>
        <w:r w:rsidR="003B1F7D">
          <w:rPr>
            <w:noProof/>
            <w:webHidden/>
          </w:rPr>
          <w:tab/>
        </w:r>
        <w:r w:rsidR="003B1F7D">
          <w:rPr>
            <w:noProof/>
            <w:webHidden/>
          </w:rPr>
          <w:fldChar w:fldCharType="begin"/>
        </w:r>
        <w:r w:rsidR="003B1F7D">
          <w:rPr>
            <w:noProof/>
            <w:webHidden/>
          </w:rPr>
          <w:instrText xml:space="preserve"> PAGEREF _Toc391555094 \h </w:instrText>
        </w:r>
        <w:r w:rsidR="003B1F7D">
          <w:rPr>
            <w:noProof/>
            <w:webHidden/>
          </w:rPr>
        </w:r>
        <w:r w:rsidR="003B1F7D">
          <w:rPr>
            <w:noProof/>
            <w:webHidden/>
          </w:rPr>
          <w:fldChar w:fldCharType="separate"/>
        </w:r>
        <w:r w:rsidR="003B1F7D">
          <w:rPr>
            <w:noProof/>
            <w:webHidden/>
          </w:rPr>
          <w:t>16</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095" w:history="1">
        <w:r w:rsidR="003B1F7D" w:rsidRPr="00E97C68">
          <w:rPr>
            <w:rStyle w:val="Hyperlink"/>
            <w:noProof/>
          </w:rPr>
          <w:t>9</w:t>
        </w:r>
        <w:r w:rsidR="003B1F7D">
          <w:rPr>
            <w:rFonts w:eastAsiaTheme="minorEastAsia"/>
            <w:b w:val="0"/>
            <w:bCs w:val="0"/>
            <w:caps w:val="0"/>
            <w:noProof/>
            <w:sz w:val="22"/>
            <w:szCs w:val="22"/>
          </w:rPr>
          <w:tab/>
        </w:r>
        <w:r w:rsidR="003B1F7D" w:rsidRPr="00E97C68">
          <w:rPr>
            <w:rStyle w:val="Hyperlink"/>
            <w:noProof/>
          </w:rPr>
          <w:t>Implementation of the Business Process</w:t>
        </w:r>
        <w:r w:rsidR="003B1F7D">
          <w:rPr>
            <w:noProof/>
            <w:webHidden/>
          </w:rPr>
          <w:tab/>
        </w:r>
        <w:r w:rsidR="003B1F7D">
          <w:rPr>
            <w:noProof/>
            <w:webHidden/>
          </w:rPr>
          <w:fldChar w:fldCharType="begin"/>
        </w:r>
        <w:r w:rsidR="003B1F7D">
          <w:rPr>
            <w:noProof/>
            <w:webHidden/>
          </w:rPr>
          <w:instrText xml:space="preserve"> PAGEREF _Toc391555095 \h </w:instrText>
        </w:r>
        <w:r w:rsidR="003B1F7D">
          <w:rPr>
            <w:noProof/>
            <w:webHidden/>
          </w:rPr>
        </w:r>
        <w:r w:rsidR="003B1F7D">
          <w:rPr>
            <w:noProof/>
            <w:webHidden/>
          </w:rPr>
          <w:fldChar w:fldCharType="separate"/>
        </w:r>
        <w:r w:rsidR="003B1F7D">
          <w:rPr>
            <w:noProof/>
            <w:webHidden/>
          </w:rPr>
          <w:t>18</w:t>
        </w:r>
        <w:r w:rsidR="003B1F7D">
          <w:rPr>
            <w:noProof/>
            <w:webHidden/>
          </w:rPr>
          <w:fldChar w:fldCharType="end"/>
        </w:r>
      </w:hyperlink>
    </w:p>
    <w:p w:rsidR="003B1F7D" w:rsidRDefault="007F2087">
      <w:pPr>
        <w:pStyle w:val="TOC2"/>
        <w:tabs>
          <w:tab w:val="left" w:pos="880"/>
          <w:tab w:val="right" w:leader="dot" w:pos="9350"/>
        </w:tabs>
        <w:rPr>
          <w:rFonts w:eastAsiaTheme="minorEastAsia"/>
          <w:smallCaps w:val="0"/>
          <w:noProof/>
          <w:sz w:val="22"/>
          <w:szCs w:val="22"/>
        </w:rPr>
      </w:pPr>
      <w:hyperlink w:anchor="_Toc391555096" w:history="1">
        <w:r w:rsidR="003B1F7D" w:rsidRPr="00E97C68">
          <w:rPr>
            <w:rStyle w:val="Hyperlink"/>
            <w:rFonts w:cs="Arial"/>
            <w:noProof/>
          </w:rPr>
          <w:t>9.1</w:t>
        </w:r>
        <w:r w:rsidR="003B1F7D">
          <w:rPr>
            <w:rFonts w:eastAsiaTheme="minorEastAsia"/>
            <w:smallCaps w:val="0"/>
            <w:noProof/>
            <w:sz w:val="22"/>
            <w:szCs w:val="22"/>
          </w:rPr>
          <w:tab/>
        </w:r>
        <w:r w:rsidR="003B1F7D" w:rsidRPr="00E97C68">
          <w:rPr>
            <w:rStyle w:val="Hyperlink"/>
            <w:rFonts w:cs="Arial"/>
            <w:noProof/>
          </w:rPr>
          <w:t>Creating Data Objects</w:t>
        </w:r>
        <w:r w:rsidR="003B1F7D">
          <w:rPr>
            <w:noProof/>
            <w:webHidden/>
          </w:rPr>
          <w:tab/>
        </w:r>
        <w:r w:rsidR="003B1F7D">
          <w:rPr>
            <w:noProof/>
            <w:webHidden/>
          </w:rPr>
          <w:fldChar w:fldCharType="begin"/>
        </w:r>
        <w:r w:rsidR="003B1F7D">
          <w:rPr>
            <w:noProof/>
            <w:webHidden/>
          </w:rPr>
          <w:instrText xml:space="preserve"> PAGEREF _Toc391555096 \h </w:instrText>
        </w:r>
        <w:r w:rsidR="003B1F7D">
          <w:rPr>
            <w:noProof/>
            <w:webHidden/>
          </w:rPr>
        </w:r>
        <w:r w:rsidR="003B1F7D">
          <w:rPr>
            <w:noProof/>
            <w:webHidden/>
          </w:rPr>
          <w:fldChar w:fldCharType="separate"/>
        </w:r>
        <w:r w:rsidR="003B1F7D">
          <w:rPr>
            <w:noProof/>
            <w:webHidden/>
          </w:rPr>
          <w:t>18</w:t>
        </w:r>
        <w:r w:rsidR="003B1F7D">
          <w:rPr>
            <w:noProof/>
            <w:webHidden/>
          </w:rPr>
          <w:fldChar w:fldCharType="end"/>
        </w:r>
      </w:hyperlink>
    </w:p>
    <w:p w:rsidR="003B1F7D" w:rsidRDefault="007F2087">
      <w:pPr>
        <w:pStyle w:val="TOC2"/>
        <w:tabs>
          <w:tab w:val="left" w:pos="880"/>
          <w:tab w:val="right" w:leader="dot" w:pos="9350"/>
        </w:tabs>
        <w:rPr>
          <w:rFonts w:eastAsiaTheme="minorEastAsia"/>
          <w:smallCaps w:val="0"/>
          <w:noProof/>
          <w:sz w:val="22"/>
          <w:szCs w:val="22"/>
        </w:rPr>
      </w:pPr>
      <w:hyperlink w:anchor="_Toc391555097" w:history="1">
        <w:r w:rsidR="003B1F7D" w:rsidRPr="00E97C68">
          <w:rPr>
            <w:rStyle w:val="Hyperlink"/>
            <w:rFonts w:cs="Arial"/>
            <w:noProof/>
          </w:rPr>
          <w:t>9.2</w:t>
        </w:r>
        <w:r w:rsidR="003B1F7D">
          <w:rPr>
            <w:rFonts w:eastAsiaTheme="minorEastAsia"/>
            <w:smallCaps w:val="0"/>
            <w:noProof/>
            <w:sz w:val="22"/>
            <w:szCs w:val="22"/>
          </w:rPr>
          <w:tab/>
        </w:r>
        <w:r w:rsidR="003B1F7D" w:rsidRPr="00E97C68">
          <w:rPr>
            <w:rStyle w:val="Hyperlink"/>
            <w:rFonts w:cs="Arial"/>
            <w:noProof/>
          </w:rPr>
          <w:t>Implementing Interactive Tasks</w:t>
        </w:r>
        <w:r w:rsidR="003B1F7D">
          <w:rPr>
            <w:noProof/>
            <w:webHidden/>
          </w:rPr>
          <w:tab/>
        </w:r>
        <w:r w:rsidR="003B1F7D">
          <w:rPr>
            <w:noProof/>
            <w:webHidden/>
          </w:rPr>
          <w:fldChar w:fldCharType="begin"/>
        </w:r>
        <w:r w:rsidR="003B1F7D">
          <w:rPr>
            <w:noProof/>
            <w:webHidden/>
          </w:rPr>
          <w:instrText xml:space="preserve"> PAGEREF _Toc391555097 \h </w:instrText>
        </w:r>
        <w:r w:rsidR="003B1F7D">
          <w:rPr>
            <w:noProof/>
            <w:webHidden/>
          </w:rPr>
        </w:r>
        <w:r w:rsidR="003B1F7D">
          <w:rPr>
            <w:noProof/>
            <w:webHidden/>
          </w:rPr>
          <w:fldChar w:fldCharType="separate"/>
        </w:r>
        <w:r w:rsidR="003B1F7D">
          <w:rPr>
            <w:noProof/>
            <w:webHidden/>
          </w:rPr>
          <w:t>20</w:t>
        </w:r>
        <w:r w:rsidR="003B1F7D">
          <w:rPr>
            <w:noProof/>
            <w:webHidden/>
          </w:rPr>
          <w:fldChar w:fldCharType="end"/>
        </w:r>
      </w:hyperlink>
    </w:p>
    <w:p w:rsidR="003B1F7D" w:rsidRDefault="007F2087">
      <w:pPr>
        <w:pStyle w:val="TOC2"/>
        <w:tabs>
          <w:tab w:val="left" w:pos="880"/>
          <w:tab w:val="right" w:leader="dot" w:pos="9350"/>
        </w:tabs>
        <w:rPr>
          <w:rFonts w:eastAsiaTheme="minorEastAsia"/>
          <w:smallCaps w:val="0"/>
          <w:noProof/>
          <w:sz w:val="22"/>
          <w:szCs w:val="22"/>
        </w:rPr>
      </w:pPr>
      <w:hyperlink w:anchor="_Toc391555098" w:history="1">
        <w:r w:rsidR="003B1F7D" w:rsidRPr="00E97C68">
          <w:rPr>
            <w:rStyle w:val="Hyperlink"/>
            <w:rFonts w:cs="Arial"/>
            <w:noProof/>
          </w:rPr>
          <w:t>9.3</w:t>
        </w:r>
        <w:r w:rsidR="003B1F7D">
          <w:rPr>
            <w:rFonts w:eastAsiaTheme="minorEastAsia"/>
            <w:smallCaps w:val="0"/>
            <w:noProof/>
            <w:sz w:val="22"/>
            <w:szCs w:val="22"/>
          </w:rPr>
          <w:tab/>
        </w:r>
        <w:r w:rsidR="003B1F7D" w:rsidRPr="00E97C68">
          <w:rPr>
            <w:rStyle w:val="Hyperlink"/>
            <w:rFonts w:cs="Arial"/>
            <w:noProof/>
          </w:rPr>
          <w:t>Implementing Service Tasks</w:t>
        </w:r>
        <w:r w:rsidR="003B1F7D">
          <w:rPr>
            <w:noProof/>
            <w:webHidden/>
          </w:rPr>
          <w:tab/>
        </w:r>
        <w:r w:rsidR="003B1F7D">
          <w:rPr>
            <w:noProof/>
            <w:webHidden/>
          </w:rPr>
          <w:fldChar w:fldCharType="begin"/>
        </w:r>
        <w:r w:rsidR="003B1F7D">
          <w:rPr>
            <w:noProof/>
            <w:webHidden/>
          </w:rPr>
          <w:instrText xml:space="preserve"> PAGEREF _Toc391555098 \h </w:instrText>
        </w:r>
        <w:r w:rsidR="003B1F7D">
          <w:rPr>
            <w:noProof/>
            <w:webHidden/>
          </w:rPr>
        </w:r>
        <w:r w:rsidR="003B1F7D">
          <w:rPr>
            <w:noProof/>
            <w:webHidden/>
          </w:rPr>
          <w:fldChar w:fldCharType="separate"/>
        </w:r>
        <w:r w:rsidR="003B1F7D">
          <w:rPr>
            <w:noProof/>
            <w:webHidden/>
          </w:rPr>
          <w:t>24</w:t>
        </w:r>
        <w:r w:rsidR="003B1F7D">
          <w:rPr>
            <w:noProof/>
            <w:webHidden/>
          </w:rPr>
          <w:fldChar w:fldCharType="end"/>
        </w:r>
      </w:hyperlink>
    </w:p>
    <w:p w:rsidR="003B1F7D" w:rsidRDefault="007F2087">
      <w:pPr>
        <w:pStyle w:val="TOC2"/>
        <w:tabs>
          <w:tab w:val="left" w:pos="880"/>
          <w:tab w:val="right" w:leader="dot" w:pos="9350"/>
        </w:tabs>
        <w:rPr>
          <w:rFonts w:eastAsiaTheme="minorEastAsia"/>
          <w:smallCaps w:val="0"/>
          <w:noProof/>
          <w:sz w:val="22"/>
          <w:szCs w:val="22"/>
        </w:rPr>
      </w:pPr>
      <w:hyperlink w:anchor="_Toc391555099" w:history="1">
        <w:r w:rsidR="003B1F7D" w:rsidRPr="00E97C68">
          <w:rPr>
            <w:rStyle w:val="Hyperlink"/>
            <w:rFonts w:cs="Arial"/>
            <w:noProof/>
          </w:rPr>
          <w:t>9.4</w:t>
        </w:r>
        <w:r w:rsidR="003B1F7D">
          <w:rPr>
            <w:rFonts w:eastAsiaTheme="minorEastAsia"/>
            <w:smallCaps w:val="0"/>
            <w:noProof/>
            <w:sz w:val="22"/>
            <w:szCs w:val="22"/>
          </w:rPr>
          <w:tab/>
        </w:r>
        <w:r w:rsidR="003B1F7D" w:rsidRPr="00E97C68">
          <w:rPr>
            <w:rStyle w:val="Hyperlink"/>
            <w:rFonts w:cs="Arial"/>
            <w:noProof/>
          </w:rPr>
          <w:t>Implementing Business Rules</w:t>
        </w:r>
        <w:r w:rsidR="003B1F7D">
          <w:rPr>
            <w:noProof/>
            <w:webHidden/>
          </w:rPr>
          <w:tab/>
        </w:r>
        <w:r w:rsidR="003B1F7D">
          <w:rPr>
            <w:noProof/>
            <w:webHidden/>
          </w:rPr>
          <w:fldChar w:fldCharType="begin"/>
        </w:r>
        <w:r w:rsidR="003B1F7D">
          <w:rPr>
            <w:noProof/>
            <w:webHidden/>
          </w:rPr>
          <w:instrText xml:space="preserve"> PAGEREF _Toc391555099 \h </w:instrText>
        </w:r>
        <w:r w:rsidR="003B1F7D">
          <w:rPr>
            <w:noProof/>
            <w:webHidden/>
          </w:rPr>
        </w:r>
        <w:r w:rsidR="003B1F7D">
          <w:rPr>
            <w:noProof/>
            <w:webHidden/>
          </w:rPr>
          <w:fldChar w:fldCharType="separate"/>
        </w:r>
        <w:r w:rsidR="003B1F7D">
          <w:rPr>
            <w:noProof/>
            <w:webHidden/>
          </w:rPr>
          <w:t>24</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100" w:history="1">
        <w:r w:rsidR="003B1F7D" w:rsidRPr="00E97C68">
          <w:rPr>
            <w:rStyle w:val="Hyperlink"/>
            <w:noProof/>
          </w:rPr>
          <w:t>10</w:t>
        </w:r>
        <w:r w:rsidR="003B1F7D">
          <w:rPr>
            <w:rFonts w:eastAsiaTheme="minorEastAsia"/>
            <w:b w:val="0"/>
            <w:bCs w:val="0"/>
            <w:caps w:val="0"/>
            <w:noProof/>
            <w:sz w:val="22"/>
            <w:szCs w:val="22"/>
          </w:rPr>
          <w:tab/>
        </w:r>
        <w:r w:rsidR="003B1F7D" w:rsidRPr="00E97C68">
          <w:rPr>
            <w:rStyle w:val="Hyperlink"/>
            <w:noProof/>
          </w:rPr>
          <w:t>Deploying process to SOA and BPM servers</w:t>
        </w:r>
        <w:r w:rsidR="003B1F7D">
          <w:rPr>
            <w:noProof/>
            <w:webHidden/>
          </w:rPr>
          <w:tab/>
        </w:r>
        <w:r w:rsidR="003B1F7D">
          <w:rPr>
            <w:noProof/>
            <w:webHidden/>
          </w:rPr>
          <w:fldChar w:fldCharType="begin"/>
        </w:r>
        <w:r w:rsidR="003B1F7D">
          <w:rPr>
            <w:noProof/>
            <w:webHidden/>
          </w:rPr>
          <w:instrText xml:space="preserve"> PAGEREF _Toc391555100 \h </w:instrText>
        </w:r>
        <w:r w:rsidR="003B1F7D">
          <w:rPr>
            <w:noProof/>
            <w:webHidden/>
          </w:rPr>
        </w:r>
        <w:r w:rsidR="003B1F7D">
          <w:rPr>
            <w:noProof/>
            <w:webHidden/>
          </w:rPr>
          <w:fldChar w:fldCharType="separate"/>
        </w:r>
        <w:r w:rsidR="003B1F7D">
          <w:rPr>
            <w:noProof/>
            <w:webHidden/>
          </w:rPr>
          <w:t>24</w:t>
        </w:r>
        <w:r w:rsidR="003B1F7D">
          <w:rPr>
            <w:noProof/>
            <w:webHidden/>
          </w:rPr>
          <w:fldChar w:fldCharType="end"/>
        </w:r>
      </w:hyperlink>
    </w:p>
    <w:p w:rsidR="003B1F7D" w:rsidRDefault="007F2087">
      <w:pPr>
        <w:pStyle w:val="TOC1"/>
        <w:tabs>
          <w:tab w:val="left" w:pos="440"/>
          <w:tab w:val="right" w:leader="dot" w:pos="9350"/>
        </w:tabs>
        <w:rPr>
          <w:rFonts w:eastAsiaTheme="minorEastAsia"/>
          <w:b w:val="0"/>
          <w:bCs w:val="0"/>
          <w:caps w:val="0"/>
          <w:noProof/>
          <w:sz w:val="22"/>
          <w:szCs w:val="22"/>
        </w:rPr>
      </w:pPr>
      <w:hyperlink w:anchor="_Toc391555101" w:history="1">
        <w:r w:rsidR="003B1F7D" w:rsidRPr="00E97C68">
          <w:rPr>
            <w:rStyle w:val="Hyperlink"/>
            <w:noProof/>
          </w:rPr>
          <w:t>11</w:t>
        </w:r>
        <w:r w:rsidR="003B1F7D">
          <w:rPr>
            <w:rFonts w:eastAsiaTheme="minorEastAsia"/>
            <w:b w:val="0"/>
            <w:bCs w:val="0"/>
            <w:caps w:val="0"/>
            <w:noProof/>
            <w:sz w:val="22"/>
            <w:szCs w:val="22"/>
          </w:rPr>
          <w:tab/>
        </w:r>
        <w:r w:rsidR="003B1F7D" w:rsidRPr="00E97C68">
          <w:rPr>
            <w:rStyle w:val="Hyperlink"/>
            <w:noProof/>
          </w:rPr>
          <w:t>Common Errors</w:t>
        </w:r>
        <w:r w:rsidR="003B1F7D">
          <w:rPr>
            <w:noProof/>
            <w:webHidden/>
          </w:rPr>
          <w:tab/>
        </w:r>
        <w:r w:rsidR="003B1F7D">
          <w:rPr>
            <w:noProof/>
            <w:webHidden/>
          </w:rPr>
          <w:fldChar w:fldCharType="begin"/>
        </w:r>
        <w:r w:rsidR="003B1F7D">
          <w:rPr>
            <w:noProof/>
            <w:webHidden/>
          </w:rPr>
          <w:instrText xml:space="preserve"> PAGEREF _Toc391555101 \h </w:instrText>
        </w:r>
        <w:r w:rsidR="003B1F7D">
          <w:rPr>
            <w:noProof/>
            <w:webHidden/>
          </w:rPr>
        </w:r>
        <w:r w:rsidR="003B1F7D">
          <w:rPr>
            <w:noProof/>
            <w:webHidden/>
          </w:rPr>
          <w:fldChar w:fldCharType="separate"/>
        </w:r>
        <w:r w:rsidR="003B1F7D">
          <w:rPr>
            <w:noProof/>
            <w:webHidden/>
          </w:rPr>
          <w:t>24</w:t>
        </w:r>
        <w:r w:rsidR="003B1F7D">
          <w:rPr>
            <w:noProof/>
            <w:webHidden/>
          </w:rPr>
          <w:fldChar w:fldCharType="end"/>
        </w:r>
      </w:hyperlink>
    </w:p>
    <w:p w:rsidR="006D37EF" w:rsidRPr="006D3F8F" w:rsidRDefault="00292587" w:rsidP="00581C36">
      <w:pPr>
        <w:rPr>
          <w:rFonts w:cs="Arial"/>
          <w:szCs w:val="20"/>
        </w:rPr>
      </w:pPr>
      <w:r w:rsidRPr="006D3F8F">
        <w:rPr>
          <w:rFonts w:cs="Arial"/>
          <w:szCs w:val="20"/>
        </w:rPr>
        <w:fldChar w:fldCharType="end"/>
      </w:r>
      <w:r w:rsidR="006D37EF" w:rsidRPr="006D3F8F">
        <w:rPr>
          <w:rFonts w:cs="Arial"/>
          <w:szCs w:val="20"/>
        </w:rPr>
        <w:br w:type="page"/>
      </w:r>
    </w:p>
    <w:p w:rsidR="005043A9" w:rsidRPr="00FF3AC6" w:rsidRDefault="005043A9" w:rsidP="006A0B38">
      <w:pPr>
        <w:pStyle w:val="Heading1"/>
      </w:pPr>
      <w:bookmarkStart w:id="0" w:name="_Toc391555087"/>
      <w:r w:rsidRPr="00FF3AC6">
        <w:lastRenderedPageBreak/>
        <w:t>Introducti</w:t>
      </w:r>
      <w:bookmarkEnd w:id="0"/>
      <w:r w:rsidR="005412F2" w:rsidRPr="00FF3AC6">
        <w:t>on</w:t>
      </w:r>
    </w:p>
    <w:p w:rsidR="005F7428" w:rsidRDefault="00DF3C75" w:rsidP="005D1234">
      <w:pPr>
        <w:rPr>
          <w:rFonts w:cs="Arial"/>
          <w:szCs w:val="20"/>
        </w:rPr>
      </w:pPr>
      <w:r w:rsidRPr="002357D4">
        <w:rPr>
          <w:rFonts w:cs="Arial"/>
          <w:szCs w:val="20"/>
        </w:rPr>
        <w:t xml:space="preserve">This project is to deploy Oracle BPM environment on a lab computer and demonstrate process implementation with a Loan Assessment process based on </w:t>
      </w:r>
      <w:r w:rsidR="00567E88" w:rsidRPr="002357D4">
        <w:rPr>
          <w:rFonts w:cs="Arial"/>
          <w:i/>
          <w:szCs w:val="20"/>
        </w:rPr>
        <w:t>Fundamentals of Business Process Management</w:t>
      </w:r>
      <w:r w:rsidR="00567E88" w:rsidRPr="002357D4">
        <w:rPr>
          <w:rFonts w:cs="Arial"/>
          <w:szCs w:val="20"/>
        </w:rPr>
        <w:t xml:space="preserve"> book by </w:t>
      </w:r>
      <w:r w:rsidR="00077DD5" w:rsidRPr="002357D4">
        <w:rPr>
          <w:rFonts w:cs="Arial"/>
          <w:bCs/>
          <w:szCs w:val="20"/>
        </w:rPr>
        <w:t>Dumas</w:t>
      </w:r>
      <w:r w:rsidR="00077DD5" w:rsidRPr="002357D4">
        <w:rPr>
          <w:rFonts w:cs="Arial"/>
          <w:szCs w:val="20"/>
        </w:rPr>
        <w:t>, M., </w:t>
      </w:r>
      <w:r w:rsidR="00077DD5" w:rsidRPr="002357D4">
        <w:rPr>
          <w:rFonts w:cs="Arial"/>
          <w:bCs/>
          <w:szCs w:val="20"/>
        </w:rPr>
        <w:t>La Rosa</w:t>
      </w:r>
      <w:r w:rsidR="00077DD5" w:rsidRPr="002357D4">
        <w:rPr>
          <w:rFonts w:cs="Arial"/>
          <w:szCs w:val="20"/>
        </w:rPr>
        <w:t>, M., </w:t>
      </w:r>
      <w:r w:rsidR="00077DD5" w:rsidRPr="002357D4">
        <w:rPr>
          <w:rFonts w:cs="Arial"/>
          <w:bCs/>
          <w:szCs w:val="20"/>
        </w:rPr>
        <w:t>Mendling</w:t>
      </w:r>
      <w:r w:rsidR="00077DD5" w:rsidRPr="002357D4">
        <w:rPr>
          <w:rFonts w:cs="Arial"/>
          <w:szCs w:val="20"/>
        </w:rPr>
        <w:t>, J., </w:t>
      </w:r>
      <w:r w:rsidR="00077DD5" w:rsidRPr="002357D4">
        <w:rPr>
          <w:rFonts w:cs="Arial"/>
          <w:bCs/>
          <w:szCs w:val="20"/>
        </w:rPr>
        <w:t>Reijers</w:t>
      </w:r>
      <w:r w:rsidR="00077DD5" w:rsidRPr="002357D4">
        <w:rPr>
          <w:rFonts w:cs="Arial"/>
          <w:szCs w:val="20"/>
        </w:rPr>
        <w:t>, H.A.</w:t>
      </w:r>
    </w:p>
    <w:tbl>
      <w:tblPr>
        <w:tblStyle w:val="TableGrid"/>
        <w:tblW w:w="0" w:type="auto"/>
        <w:shd w:val="clear" w:color="auto" w:fill="FFFF99"/>
        <w:tblCellMar>
          <w:top w:w="58" w:type="dxa"/>
          <w:left w:w="115" w:type="dxa"/>
          <w:bottom w:w="58" w:type="dxa"/>
          <w:right w:w="115" w:type="dxa"/>
        </w:tblCellMar>
        <w:tblLook w:val="04A0" w:firstRow="1" w:lastRow="0" w:firstColumn="1" w:lastColumn="0" w:noHBand="0" w:noVBand="1"/>
      </w:tblPr>
      <w:tblGrid>
        <w:gridCol w:w="9019"/>
      </w:tblGrid>
      <w:tr w:rsidR="00EE3C69" w:rsidTr="00EE3C69">
        <w:tc>
          <w:tcPr>
            <w:tcW w:w="9019" w:type="dxa"/>
            <w:shd w:val="clear" w:color="auto" w:fill="FFFF99"/>
          </w:tcPr>
          <w:p w:rsidR="00EE3C69" w:rsidRDefault="00EE3C69" w:rsidP="001601F9">
            <w:pPr>
              <w:rPr>
                <w:rFonts w:cs="Arial"/>
                <w:szCs w:val="20"/>
              </w:rPr>
            </w:pPr>
            <w:r>
              <w:rPr>
                <w:rFonts w:cs="Arial"/>
                <w:szCs w:val="20"/>
              </w:rPr>
              <w:t>Here is a very brief summary of the process. The process is initiated when a loan applicant submits an application form. A loan officer will receive the application form and check for its completeness, either manually or automatically with a system automatic check. If the application is not complete, it is sent back to the applicant for supplement. In case the application is not completed by the applicant within 5 days, the system will terminate the process. Once it is complete, it will be forwarded to a financial officer and a property appraiser for assessment. The financial officer checks credit history of the applicant while the property appraiser evaluates the value of the property. The financial officer gives the application a credit grade (A, AA, B, BB, etc.) which will be translated into a rating mark by the system. Once both financial and property assessment are done, the application is transferred to a loan officer who will assess its overall eligibility. If it is not eligible, the process sends email notification to the applicant and stops there. If it is marked as eligible, the loan officer will then prepare an application pack which includes a repayment agreement with detailed terms/conditions and send to the applicant. In the next step, if the application includes a request for home insurance, it will be forwarded to an insurance sales representative (ISR) who will provide a quote for the home insurance. Once the loan officer receives the repayment agreement returned from the applicant (via email, hard-copy) and the home insurance quote from the ISR (if applicable), the loan officer will verify the repayment agreement and forward all information to another loan officer for the final decision. In case the repayment agreement verification is pending for more than 14 days, the system will terminate the process. In the final step, the loan officer makes a decision to approve or reject the application. In either cases, an email notification will be sent to the applicant for their information and the process stops.</w:t>
            </w:r>
          </w:p>
        </w:tc>
      </w:tr>
    </w:tbl>
    <w:p w:rsidR="00743A36" w:rsidRDefault="00743A36" w:rsidP="001601F9">
      <w:pPr>
        <w:rPr>
          <w:rFonts w:cs="Arial"/>
          <w:szCs w:val="20"/>
        </w:rPr>
      </w:pPr>
    </w:p>
    <w:p w:rsidR="00DC1B2D" w:rsidRPr="00750741" w:rsidRDefault="00CE77F6" w:rsidP="00C308FE">
      <w:pPr>
        <w:rPr>
          <w:rFonts w:cs="Arial"/>
          <w:szCs w:val="20"/>
        </w:rPr>
      </w:pPr>
      <w:r>
        <w:rPr>
          <w:rFonts w:cs="Arial"/>
          <w:szCs w:val="20"/>
        </w:rPr>
        <w:t xml:space="preserve">In this tutorial, we will </w:t>
      </w:r>
      <w:r w:rsidR="00DF609A">
        <w:rPr>
          <w:rFonts w:cs="Arial"/>
          <w:szCs w:val="20"/>
        </w:rPr>
        <w:t xml:space="preserve">implement the above process </w:t>
      </w:r>
      <w:r w:rsidR="007D5E96">
        <w:rPr>
          <w:rFonts w:cs="Arial"/>
          <w:szCs w:val="20"/>
        </w:rPr>
        <w:t xml:space="preserve">with </w:t>
      </w:r>
      <w:r w:rsidR="00DF609A">
        <w:rPr>
          <w:rFonts w:cs="Arial"/>
          <w:szCs w:val="20"/>
        </w:rPr>
        <w:t>Oracle SOA/BPM</w:t>
      </w:r>
      <w:r w:rsidR="00606A70">
        <w:rPr>
          <w:rFonts w:cs="Arial"/>
          <w:szCs w:val="20"/>
        </w:rPr>
        <w:t xml:space="preserve"> using its key components</w:t>
      </w:r>
      <w:r w:rsidR="00FB6A5E">
        <w:rPr>
          <w:rFonts w:cs="Arial"/>
          <w:szCs w:val="20"/>
        </w:rPr>
        <w:t xml:space="preserve"> such as</w:t>
      </w:r>
      <w:r w:rsidR="00C308FE">
        <w:rPr>
          <w:rFonts w:cs="Arial"/>
          <w:szCs w:val="20"/>
        </w:rPr>
        <w:t xml:space="preserve"> </w:t>
      </w:r>
      <w:r w:rsidR="001601F9" w:rsidRPr="006D3F8F">
        <w:rPr>
          <w:rFonts w:cs="Arial"/>
          <w:szCs w:val="20"/>
        </w:rPr>
        <w:t>Oracle BPM</w:t>
      </w:r>
      <w:r w:rsidR="003956C6">
        <w:rPr>
          <w:rFonts w:cs="Arial"/>
          <w:szCs w:val="20"/>
        </w:rPr>
        <w:t>N</w:t>
      </w:r>
      <w:r w:rsidR="00C308FE">
        <w:rPr>
          <w:rFonts w:cs="Arial"/>
          <w:szCs w:val="20"/>
        </w:rPr>
        <w:t xml:space="preserve">, </w:t>
      </w:r>
      <w:r w:rsidR="00750741">
        <w:rPr>
          <w:rFonts w:cs="Arial"/>
          <w:szCs w:val="20"/>
        </w:rPr>
        <w:t>BPEL</w:t>
      </w:r>
      <w:r w:rsidR="00C308FE">
        <w:rPr>
          <w:rFonts w:cs="Arial"/>
          <w:szCs w:val="20"/>
        </w:rPr>
        <w:t xml:space="preserve">, </w:t>
      </w:r>
      <w:r w:rsidR="001601F9" w:rsidRPr="006D3F8F">
        <w:rPr>
          <w:rFonts w:cs="Arial"/>
          <w:szCs w:val="20"/>
        </w:rPr>
        <w:t>Business Rules</w:t>
      </w:r>
      <w:r w:rsidR="00C308FE">
        <w:rPr>
          <w:rFonts w:cs="Arial"/>
          <w:szCs w:val="20"/>
        </w:rPr>
        <w:t xml:space="preserve">, Human Workflow, </w:t>
      </w:r>
      <w:r w:rsidR="00C92B0A">
        <w:rPr>
          <w:rFonts w:cs="Arial"/>
          <w:szCs w:val="20"/>
        </w:rPr>
        <w:t xml:space="preserve">and </w:t>
      </w:r>
      <w:r w:rsidR="001601F9" w:rsidRPr="006D3F8F">
        <w:rPr>
          <w:rFonts w:cs="Arial"/>
          <w:szCs w:val="20"/>
        </w:rPr>
        <w:t>Oracle ADF</w:t>
      </w:r>
      <w:r w:rsidR="00C308FE">
        <w:rPr>
          <w:rFonts w:cs="Arial"/>
          <w:szCs w:val="20"/>
        </w:rPr>
        <w:t>.</w:t>
      </w:r>
      <w:r w:rsidR="00316BAF">
        <w:rPr>
          <w:rFonts w:cs="Arial"/>
          <w:szCs w:val="20"/>
        </w:rPr>
        <w:t xml:space="preserve"> </w:t>
      </w:r>
      <w:r w:rsidR="009C2C85">
        <w:rPr>
          <w:rFonts w:cs="Arial"/>
          <w:szCs w:val="20"/>
        </w:rPr>
        <w:t>System in</w:t>
      </w:r>
      <w:r w:rsidR="002F2D31">
        <w:rPr>
          <w:rFonts w:cs="Arial"/>
          <w:szCs w:val="20"/>
        </w:rPr>
        <w:t xml:space="preserve">stallation </w:t>
      </w:r>
      <w:r w:rsidR="005D11BE">
        <w:rPr>
          <w:rFonts w:cs="Arial"/>
          <w:szCs w:val="20"/>
        </w:rPr>
        <w:t xml:space="preserve">for </w:t>
      </w:r>
      <w:r w:rsidR="005D11BE">
        <w:rPr>
          <w:rFonts w:cs="Arial"/>
          <w:szCs w:val="20"/>
        </w:rPr>
        <w:t>Oracle SOA/BPM and Oracle JDeveloper</w:t>
      </w:r>
      <w:r w:rsidR="005D11BE">
        <w:rPr>
          <w:rFonts w:cs="Arial"/>
          <w:szCs w:val="20"/>
        </w:rPr>
        <w:t xml:space="preserve"> </w:t>
      </w:r>
      <w:r w:rsidR="002F2D31">
        <w:rPr>
          <w:rFonts w:cs="Arial"/>
          <w:szCs w:val="20"/>
        </w:rPr>
        <w:t>must be in place</w:t>
      </w:r>
      <w:r w:rsidR="008C17A9">
        <w:rPr>
          <w:rFonts w:cs="Arial"/>
          <w:szCs w:val="20"/>
        </w:rPr>
        <w:t xml:space="preserve"> </w:t>
      </w:r>
      <w:r w:rsidR="005D11BE">
        <w:rPr>
          <w:rFonts w:cs="Arial"/>
          <w:szCs w:val="20"/>
        </w:rPr>
        <w:t>to do this tutorial</w:t>
      </w:r>
      <w:r w:rsidR="002F2D31">
        <w:rPr>
          <w:rFonts w:cs="Arial"/>
          <w:szCs w:val="20"/>
        </w:rPr>
        <w:t>.</w:t>
      </w:r>
    </w:p>
    <w:p w:rsidR="00B965B0" w:rsidRDefault="006070F1" w:rsidP="00B965B0">
      <w:r>
        <w:t xml:space="preserve">It will be easier for </w:t>
      </w:r>
      <w:r w:rsidR="00BE10C8">
        <w:t xml:space="preserve">readers </w:t>
      </w:r>
      <w:r>
        <w:t xml:space="preserve">to </w:t>
      </w:r>
      <w:r w:rsidR="0009693B">
        <w:t>conduct</w:t>
      </w:r>
      <w:r>
        <w:t xml:space="preserve"> this tutorial if they </w:t>
      </w:r>
      <w:r w:rsidR="00BB1960">
        <w:t xml:space="preserve">are </w:t>
      </w:r>
      <w:r w:rsidR="00064631">
        <w:t xml:space="preserve">equipped </w:t>
      </w:r>
      <w:r w:rsidR="00BB1960">
        <w:t>with</w:t>
      </w:r>
      <w:r w:rsidR="00BE10C8">
        <w:t xml:space="preserve"> </w:t>
      </w:r>
      <w:r w:rsidR="002D75DB">
        <w:t xml:space="preserve">basic </w:t>
      </w:r>
      <w:r w:rsidR="00BE10C8">
        <w:t>knowledge</w:t>
      </w:r>
      <w:r w:rsidR="00F230AE">
        <w:t xml:space="preserve"> and expertise </w:t>
      </w:r>
      <w:r w:rsidR="00BE10C8">
        <w:t xml:space="preserve">of </w:t>
      </w:r>
      <w:r w:rsidR="0037095B">
        <w:t xml:space="preserve">BPMN, BPEL, </w:t>
      </w:r>
      <w:r w:rsidR="009C2C85">
        <w:t>Java</w:t>
      </w:r>
      <w:r w:rsidR="000641DB">
        <w:t xml:space="preserve"> programming</w:t>
      </w:r>
      <w:r w:rsidR="009C2C85">
        <w:t xml:space="preserve">, XML, SOA, Web </w:t>
      </w:r>
      <w:r w:rsidR="007E7175">
        <w:t>servi</w:t>
      </w:r>
      <w:r w:rsidR="009C2BBF">
        <w:t>c</w:t>
      </w:r>
      <w:r w:rsidR="009C2C85">
        <w:t>es</w:t>
      </w:r>
      <w:r w:rsidR="000641DB">
        <w:t xml:space="preserve"> and Java servlet/JSF technologies.</w:t>
      </w:r>
    </w:p>
    <w:p w:rsidR="00110E43" w:rsidRDefault="002B71D8" w:rsidP="00B965B0">
      <w:r>
        <w:t>The</w:t>
      </w:r>
      <w:r w:rsidR="00042225">
        <w:t xml:space="preserve"> </w:t>
      </w:r>
      <w:r>
        <w:t xml:space="preserve">tutorial </w:t>
      </w:r>
      <w:r w:rsidR="00042225">
        <w:t xml:space="preserve">is structured </w:t>
      </w:r>
      <w:r>
        <w:t>with the following sections</w:t>
      </w:r>
      <w:r w:rsidR="00042225">
        <w:t xml:space="preserve">. </w:t>
      </w: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9CC2E5" w:themeFill="accent1" w:themeFillTint="99"/>
        <w:tblCellMar>
          <w:top w:w="72" w:type="dxa"/>
          <w:left w:w="115" w:type="dxa"/>
          <w:bottom w:w="72" w:type="dxa"/>
          <w:right w:w="115" w:type="dxa"/>
        </w:tblCellMar>
        <w:tblLook w:val="04A0" w:firstRow="1" w:lastRow="0" w:firstColumn="1" w:lastColumn="0" w:noHBand="0" w:noVBand="1"/>
      </w:tblPr>
      <w:tblGrid>
        <w:gridCol w:w="3210"/>
        <w:gridCol w:w="5759"/>
      </w:tblGrid>
      <w:tr w:rsidR="00A157DE" w:rsidTr="000B6A88">
        <w:tc>
          <w:tcPr>
            <w:tcW w:w="3210" w:type="dxa"/>
            <w:shd w:val="clear" w:color="auto" w:fill="9CC2E5" w:themeFill="accent1" w:themeFillTint="99"/>
          </w:tcPr>
          <w:p w:rsidR="00A157DE" w:rsidRDefault="009A5EB8" w:rsidP="009A5EB8">
            <w:pPr>
              <w:jc w:val="left"/>
            </w:pPr>
            <w:r>
              <w:t>Background of Oracle BPM</w:t>
            </w:r>
          </w:p>
        </w:tc>
        <w:tc>
          <w:tcPr>
            <w:tcW w:w="5759" w:type="dxa"/>
            <w:shd w:val="clear" w:color="auto" w:fill="9CC2E5" w:themeFill="accent1" w:themeFillTint="99"/>
          </w:tcPr>
          <w:p w:rsidR="00A157DE" w:rsidRDefault="00F27AF7" w:rsidP="00783AEE">
            <w:r>
              <w:t>E</w:t>
            </w:r>
            <w:r w:rsidR="00443EE7">
              <w:t>xplain</w:t>
            </w:r>
            <w:r w:rsidR="004103F9">
              <w:t>s</w:t>
            </w:r>
            <w:r w:rsidR="00443EE7">
              <w:t xml:space="preserve"> </w:t>
            </w:r>
            <w:r w:rsidR="00DE2052">
              <w:t>underlying</w:t>
            </w:r>
            <w:r w:rsidR="00443EE7">
              <w:t xml:space="preserve"> </w:t>
            </w:r>
            <w:r w:rsidR="000B657C">
              <w:t xml:space="preserve">Oracle BPM </w:t>
            </w:r>
            <w:r w:rsidR="00443EE7">
              <w:t xml:space="preserve">concepts and </w:t>
            </w:r>
            <w:r w:rsidR="00DE2052">
              <w:t xml:space="preserve">technologies </w:t>
            </w:r>
            <w:r w:rsidR="00783AEE">
              <w:t xml:space="preserve">used in this </w:t>
            </w:r>
            <w:r w:rsidR="00E90877">
              <w:t>tutorial</w:t>
            </w:r>
          </w:p>
        </w:tc>
      </w:tr>
      <w:tr w:rsidR="00A157DE" w:rsidTr="000B6A88">
        <w:tc>
          <w:tcPr>
            <w:tcW w:w="3210" w:type="dxa"/>
            <w:shd w:val="clear" w:color="auto" w:fill="9CC2E5" w:themeFill="accent1" w:themeFillTint="99"/>
          </w:tcPr>
          <w:p w:rsidR="00A157DE" w:rsidRDefault="00984B88" w:rsidP="00947E75">
            <w:pPr>
              <w:jc w:val="left"/>
            </w:pPr>
            <w:r>
              <w:t>Install Oracle SOA/BPM</w:t>
            </w:r>
          </w:p>
        </w:tc>
        <w:tc>
          <w:tcPr>
            <w:tcW w:w="5759" w:type="dxa"/>
            <w:shd w:val="clear" w:color="auto" w:fill="9CC2E5" w:themeFill="accent1" w:themeFillTint="99"/>
          </w:tcPr>
          <w:p w:rsidR="00A157DE" w:rsidRDefault="004824C9" w:rsidP="0066652B">
            <w:r>
              <w:t>Outline</w:t>
            </w:r>
            <w:r w:rsidR="004920DE">
              <w:t>s</w:t>
            </w:r>
            <w:r>
              <w:t xml:space="preserve"> main installation steps </w:t>
            </w:r>
            <w:r w:rsidR="0066652B">
              <w:t xml:space="preserve">along with sharing </w:t>
            </w:r>
            <w:r w:rsidR="002503AE">
              <w:t xml:space="preserve">experience during the installation process. Readers should </w:t>
            </w:r>
            <w:r w:rsidR="00E248D6">
              <w:t xml:space="preserve">still </w:t>
            </w:r>
            <w:r w:rsidR="002503AE">
              <w:t>refer to Oracle installation document for technical instructions</w:t>
            </w:r>
          </w:p>
        </w:tc>
      </w:tr>
      <w:tr w:rsidR="00A157DE" w:rsidTr="000B6A88">
        <w:tc>
          <w:tcPr>
            <w:tcW w:w="3210" w:type="dxa"/>
            <w:shd w:val="clear" w:color="auto" w:fill="9CC2E5" w:themeFill="accent1" w:themeFillTint="99"/>
          </w:tcPr>
          <w:p w:rsidR="00A157DE" w:rsidRDefault="00BA1584" w:rsidP="00947E75">
            <w:pPr>
              <w:jc w:val="left"/>
            </w:pPr>
            <w:r>
              <w:t>Navigate</w:t>
            </w:r>
            <w:r w:rsidR="006A0B38">
              <w:t xml:space="preserve"> </w:t>
            </w:r>
            <w:r w:rsidR="001C3C8C">
              <w:t>Oracle JDeveloper environment</w:t>
            </w:r>
          </w:p>
        </w:tc>
        <w:tc>
          <w:tcPr>
            <w:tcW w:w="5759" w:type="dxa"/>
            <w:shd w:val="clear" w:color="auto" w:fill="9CC2E5" w:themeFill="accent1" w:themeFillTint="99"/>
          </w:tcPr>
          <w:p w:rsidR="00A157DE" w:rsidRDefault="00D01E85" w:rsidP="00D429A2">
            <w:r>
              <w:t xml:space="preserve">Explain </w:t>
            </w:r>
            <w:r w:rsidR="003029C5">
              <w:t xml:space="preserve">essential </w:t>
            </w:r>
            <w:r w:rsidR="00C5033E">
              <w:t xml:space="preserve">UI </w:t>
            </w:r>
            <w:r w:rsidR="00270AFC">
              <w:t xml:space="preserve">editors </w:t>
            </w:r>
            <w:r w:rsidR="00C5033E">
              <w:t xml:space="preserve">used </w:t>
            </w:r>
            <w:r w:rsidR="003D4C0A">
              <w:t xml:space="preserve">in Oracle JDeveloper environment to </w:t>
            </w:r>
            <w:r w:rsidR="00D429A2">
              <w:t xml:space="preserve">help </w:t>
            </w:r>
            <w:r w:rsidR="003D4C0A">
              <w:t xml:space="preserve">readers </w:t>
            </w:r>
            <w:r w:rsidR="00D429A2">
              <w:t xml:space="preserve">familiarize themselves more quickly with </w:t>
            </w:r>
            <w:r w:rsidR="003D4C0A">
              <w:t>this complex environment</w:t>
            </w:r>
          </w:p>
        </w:tc>
      </w:tr>
      <w:tr w:rsidR="00A157DE" w:rsidTr="000B6A88">
        <w:tc>
          <w:tcPr>
            <w:tcW w:w="3210" w:type="dxa"/>
            <w:shd w:val="clear" w:color="auto" w:fill="9CC2E5" w:themeFill="accent1" w:themeFillTint="99"/>
          </w:tcPr>
          <w:p w:rsidR="00A157DE" w:rsidRDefault="00A44613" w:rsidP="00947E75">
            <w:pPr>
              <w:jc w:val="left"/>
            </w:pPr>
            <w:r>
              <w:t>Create</w:t>
            </w:r>
            <w:r w:rsidR="00164FD3">
              <w:t xml:space="preserve"> a new BPM application project</w:t>
            </w:r>
          </w:p>
        </w:tc>
        <w:tc>
          <w:tcPr>
            <w:tcW w:w="5759" w:type="dxa"/>
            <w:shd w:val="clear" w:color="auto" w:fill="9CC2E5" w:themeFill="accent1" w:themeFillTint="99"/>
          </w:tcPr>
          <w:p w:rsidR="00A157DE" w:rsidRDefault="00D37532" w:rsidP="00D37532">
            <w:r>
              <w:t>S</w:t>
            </w:r>
            <w:r w:rsidR="00164FD3">
              <w:t xml:space="preserve">tep by step </w:t>
            </w:r>
            <w:r>
              <w:t xml:space="preserve">guide on how to create a </w:t>
            </w:r>
            <w:r w:rsidR="00164FD3">
              <w:t>BPM application project</w:t>
            </w:r>
            <w:r w:rsidR="00514DBF">
              <w:t xml:space="preserve"> from the ground up</w:t>
            </w:r>
          </w:p>
        </w:tc>
      </w:tr>
      <w:tr w:rsidR="00A157DE" w:rsidTr="000B6A88">
        <w:tc>
          <w:tcPr>
            <w:tcW w:w="3210" w:type="dxa"/>
            <w:shd w:val="clear" w:color="auto" w:fill="9CC2E5" w:themeFill="accent1" w:themeFillTint="99"/>
          </w:tcPr>
          <w:p w:rsidR="00A157DE" w:rsidRDefault="007C212B" w:rsidP="00667F80">
            <w:pPr>
              <w:jc w:val="left"/>
            </w:pPr>
            <w:r>
              <w:t xml:space="preserve">Model </w:t>
            </w:r>
            <w:r w:rsidR="00164FD3">
              <w:t xml:space="preserve">the </w:t>
            </w:r>
            <w:r w:rsidR="00667F80">
              <w:t>P</w:t>
            </w:r>
            <w:r w:rsidR="00164FD3">
              <w:t>rocess</w:t>
            </w:r>
          </w:p>
        </w:tc>
        <w:tc>
          <w:tcPr>
            <w:tcW w:w="5759" w:type="dxa"/>
            <w:shd w:val="clear" w:color="auto" w:fill="9CC2E5" w:themeFill="accent1" w:themeFillTint="99"/>
          </w:tcPr>
          <w:p w:rsidR="00A157DE" w:rsidRDefault="00501B24" w:rsidP="0009450D">
            <w:r>
              <w:t xml:space="preserve">Step by step guide on how to model </w:t>
            </w:r>
            <w:r w:rsidR="00010C63">
              <w:t xml:space="preserve">the process </w:t>
            </w:r>
            <w:r>
              <w:t xml:space="preserve">scenario </w:t>
            </w:r>
            <w:r w:rsidR="00010C63">
              <w:t>in BPMN</w:t>
            </w:r>
            <w:r w:rsidR="0010502F">
              <w:t xml:space="preserve"> notation </w:t>
            </w:r>
            <w:r w:rsidR="0009450D">
              <w:t>with Oracle BPM</w:t>
            </w:r>
            <w:r w:rsidR="0010502F">
              <w:t xml:space="preserve"> </w:t>
            </w:r>
            <w:r w:rsidR="0009450D">
              <w:t>studio</w:t>
            </w:r>
          </w:p>
        </w:tc>
      </w:tr>
      <w:tr w:rsidR="00164FD3" w:rsidTr="000B6A88">
        <w:tc>
          <w:tcPr>
            <w:tcW w:w="3210" w:type="dxa"/>
            <w:shd w:val="clear" w:color="auto" w:fill="9CC2E5" w:themeFill="accent1" w:themeFillTint="99"/>
          </w:tcPr>
          <w:p w:rsidR="00164FD3" w:rsidRDefault="00667F80" w:rsidP="00947E75">
            <w:pPr>
              <w:jc w:val="left"/>
            </w:pPr>
            <w:r>
              <w:t>Implement</w:t>
            </w:r>
            <w:r w:rsidR="00164FD3">
              <w:t xml:space="preserve"> the Process</w:t>
            </w:r>
          </w:p>
        </w:tc>
        <w:tc>
          <w:tcPr>
            <w:tcW w:w="5759" w:type="dxa"/>
            <w:shd w:val="clear" w:color="auto" w:fill="9CC2E5" w:themeFill="accent1" w:themeFillTint="99"/>
          </w:tcPr>
          <w:p w:rsidR="008653ED" w:rsidRDefault="00892819" w:rsidP="00892819">
            <w:r>
              <w:t>Step by step instructions on how to i</w:t>
            </w:r>
            <w:r w:rsidR="003817BE">
              <w:t>mplement the process with Human task, rules, server script, timer event</w:t>
            </w:r>
          </w:p>
        </w:tc>
      </w:tr>
      <w:tr w:rsidR="009D7D5B" w:rsidTr="000B6A88">
        <w:tc>
          <w:tcPr>
            <w:tcW w:w="3210" w:type="dxa"/>
            <w:shd w:val="clear" w:color="auto" w:fill="9CC2E5" w:themeFill="accent1" w:themeFillTint="99"/>
          </w:tcPr>
          <w:p w:rsidR="009D7D5B" w:rsidRDefault="00465D87" w:rsidP="00F52FC2">
            <w:pPr>
              <w:jc w:val="left"/>
            </w:pPr>
            <w:r>
              <w:lastRenderedPageBreak/>
              <w:t xml:space="preserve">Deploy the </w:t>
            </w:r>
            <w:r w:rsidR="00F52FC2">
              <w:t>P</w:t>
            </w:r>
            <w:r>
              <w:t>rocess</w:t>
            </w:r>
          </w:p>
        </w:tc>
        <w:tc>
          <w:tcPr>
            <w:tcW w:w="5759" w:type="dxa"/>
            <w:shd w:val="clear" w:color="auto" w:fill="9CC2E5" w:themeFill="accent1" w:themeFillTint="99"/>
          </w:tcPr>
          <w:p w:rsidR="009D7D5B" w:rsidRDefault="005B0EA8" w:rsidP="00010C63">
            <w:r>
              <w:t>Deploy the process to SOA/BPM servers</w:t>
            </w:r>
          </w:p>
        </w:tc>
      </w:tr>
      <w:tr w:rsidR="00F52FC2" w:rsidTr="000B6A88">
        <w:tc>
          <w:tcPr>
            <w:tcW w:w="3210" w:type="dxa"/>
            <w:shd w:val="clear" w:color="auto" w:fill="9CC2E5" w:themeFill="accent1" w:themeFillTint="99"/>
          </w:tcPr>
          <w:p w:rsidR="00F52FC2" w:rsidRDefault="00F52FC2" w:rsidP="00947E75">
            <w:pPr>
              <w:jc w:val="left"/>
            </w:pPr>
            <w:r>
              <w:t>Run the Process</w:t>
            </w:r>
          </w:p>
        </w:tc>
        <w:tc>
          <w:tcPr>
            <w:tcW w:w="5759" w:type="dxa"/>
            <w:shd w:val="clear" w:color="auto" w:fill="9CC2E5" w:themeFill="accent1" w:themeFillTint="99"/>
          </w:tcPr>
          <w:p w:rsidR="00F52FC2" w:rsidRDefault="0021182F" w:rsidP="006E6C4A">
            <w:r>
              <w:t>Run the process</w:t>
            </w:r>
            <w:r w:rsidR="00403A4E">
              <w:t xml:space="preserve"> as a process user</w:t>
            </w:r>
            <w:r w:rsidR="00C03B01">
              <w:t xml:space="preserve"> and </w:t>
            </w:r>
            <w:r w:rsidR="006E6C4A">
              <w:t xml:space="preserve">track the process run trace as </w:t>
            </w:r>
            <w:r w:rsidR="00C03B01">
              <w:t>process administrator</w:t>
            </w:r>
          </w:p>
        </w:tc>
      </w:tr>
    </w:tbl>
    <w:p w:rsidR="00E13B07" w:rsidRDefault="001D42D1" w:rsidP="00A92E98">
      <w:pPr>
        <w:pStyle w:val="Heading1"/>
      </w:pPr>
      <w:bookmarkStart w:id="1" w:name="_Toc391555088"/>
      <w:r>
        <w:t>Ba</w:t>
      </w:r>
      <w:r w:rsidR="00B66915">
        <w:t>ckground</w:t>
      </w:r>
      <w:bookmarkEnd w:id="1"/>
      <w:r w:rsidR="007F4FBB">
        <w:t xml:space="preserve"> of Oracle BPM</w:t>
      </w:r>
    </w:p>
    <w:p w:rsidR="006571C3" w:rsidRDefault="006571C3" w:rsidP="00BF7CD0">
      <w:r>
        <w:t xml:space="preserve">This section is to </w:t>
      </w:r>
      <w:r w:rsidR="00035CE5">
        <w:t xml:space="preserve">equip learners with </w:t>
      </w:r>
      <w:r>
        <w:t>key components of an Oracle BPM process-oriented application</w:t>
      </w:r>
      <w:r w:rsidR="00810671">
        <w:t xml:space="preserve"> and some architecture concepts. </w:t>
      </w:r>
      <w:r w:rsidR="0033286B">
        <w:t xml:space="preserve">This knowledge is required for understanding the tutorial practice in </w:t>
      </w:r>
      <w:r w:rsidR="0033286B" w:rsidRPr="0033286B">
        <w:rPr>
          <w:highlight w:val="yellow"/>
        </w:rPr>
        <w:t>section X</w:t>
      </w:r>
      <w:r w:rsidR="0033286B">
        <w:t xml:space="preserve"> which </w:t>
      </w:r>
      <w:r w:rsidR="0090485A">
        <w:t>has more focus on procedural steps.</w:t>
      </w:r>
    </w:p>
    <w:p w:rsidR="00C26EB6" w:rsidRDefault="00C26EB6" w:rsidP="00BF7CD0">
      <w:r>
        <w:t>Oracle offers a comprehensive BPM environments based on service component architecture. We can look at this environment from different views: business analyst, BPM developer, system administrator or process user. In this tutorial, we will engage in all of these roles; therefore this section would provide a quite complete overview picture.</w:t>
      </w:r>
    </w:p>
    <w:p w:rsidR="006A354D" w:rsidRPr="00501739" w:rsidRDefault="006A354D" w:rsidP="003C24DC">
      <w:pPr>
        <w:jc w:val="left"/>
        <w:rPr>
          <w:b/>
        </w:rPr>
      </w:pPr>
      <w:r w:rsidRPr="00501739">
        <w:rPr>
          <w:b/>
        </w:rPr>
        <w:t>Oracle BPM Application Development Lifecycle</w:t>
      </w:r>
      <w:r w:rsidR="00531AB4">
        <w:rPr>
          <w:b/>
        </w:rPr>
        <w:t xml:space="preserve"> (</w:t>
      </w:r>
      <w:r w:rsidR="00130292" w:rsidRPr="00130292">
        <w:rPr>
          <w:b/>
        </w:rPr>
        <w:t>http://docs.oracle.com/cd/E23943_01/user.1111/e15175/bpmug_intro_bpm_suite.htm</w:t>
      </w:r>
      <w:r w:rsidR="00130292">
        <w:rPr>
          <w:b/>
        </w:rPr>
        <w:t>)</w:t>
      </w:r>
    </w:p>
    <w:p w:rsidR="006A354D" w:rsidRDefault="006A354D" w:rsidP="006A354D">
      <w:r>
        <w:t xml:space="preserve">The stages of </w:t>
      </w:r>
      <w:r w:rsidRPr="00D71FD5">
        <w:t>the development life cycle of an Oracle BPM application</w:t>
      </w:r>
      <w:r>
        <w:t xml:space="preserve"> are outlined below.</w:t>
      </w:r>
    </w:p>
    <w:p w:rsidR="006A354D" w:rsidRDefault="006A354D" w:rsidP="00AD0104">
      <w:pPr>
        <w:jc w:val="center"/>
      </w:pPr>
      <w:r>
        <w:rPr>
          <w:noProof/>
        </w:rPr>
        <w:drawing>
          <wp:inline distT="0" distB="0" distL="0" distR="0" wp14:anchorId="3DAB4A72" wp14:editId="6F53C2DD">
            <wp:extent cx="4476750" cy="22297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617" cy="2231692"/>
                    </a:xfrm>
                    <a:prstGeom prst="rect">
                      <a:avLst/>
                    </a:prstGeom>
                  </pic:spPr>
                </pic:pic>
              </a:graphicData>
            </a:graphic>
          </wp:inline>
        </w:drawing>
      </w:r>
    </w:p>
    <w:p w:rsidR="00FE6FE1" w:rsidRDefault="00FE6FE1" w:rsidP="00FA6779"/>
    <w:p w:rsidR="006312D4" w:rsidRDefault="00AF3917" w:rsidP="00FA6779">
      <w:pPr>
        <w:rPr>
          <w:b/>
        </w:rPr>
      </w:pPr>
      <w:r>
        <w:br/>
      </w:r>
      <w:r w:rsidRPr="00C90AC8">
        <w:rPr>
          <w:b/>
        </w:rPr>
        <w:t>Oracle BPM</w:t>
      </w:r>
      <w:r w:rsidR="000A1A8F">
        <w:rPr>
          <w:b/>
        </w:rPr>
        <w:t xml:space="preserve"> </w:t>
      </w:r>
      <w:r w:rsidR="00A034C1">
        <w:rPr>
          <w:b/>
        </w:rPr>
        <w:t>Architecture</w:t>
      </w:r>
    </w:p>
    <w:p w:rsidR="00AF3917" w:rsidRDefault="00DC11CD" w:rsidP="00FA6779">
      <w:pPr>
        <w:rPr>
          <w:b/>
        </w:rPr>
      </w:pPr>
      <w:r>
        <w:rPr>
          <w:b/>
        </w:rPr>
        <w:t>(</w:t>
      </w:r>
      <w:hyperlink r:id="rId10" w:history="1">
        <w:r w:rsidR="00F10445" w:rsidRPr="003258F2">
          <w:rPr>
            <w:rStyle w:val="Hyperlink"/>
            <w:b/>
          </w:rPr>
          <w:t>http://docs.oracle.com/cd/E23943_01/user.1111/e15175/bpmug_intro_bpm_suite.htm</w:t>
        </w:r>
      </w:hyperlink>
      <w:r>
        <w:rPr>
          <w:b/>
        </w:rPr>
        <w:t>)</w:t>
      </w:r>
    </w:p>
    <w:p w:rsidR="00A17BF2" w:rsidRPr="004D0D48" w:rsidRDefault="004D0D48" w:rsidP="00FA6779">
      <w:r w:rsidRPr="004D0D48">
        <w:t xml:space="preserve">The core </w:t>
      </w:r>
      <w:r>
        <w:t xml:space="preserve">of Oracle BPM product is Oracle BPM Run-Time as shown in </w:t>
      </w:r>
      <w:r w:rsidRPr="004D0D48">
        <w:rPr>
          <w:highlight w:val="yellow"/>
        </w:rPr>
        <w:t>Figure XX</w:t>
      </w:r>
      <w:r>
        <w:t>.</w:t>
      </w:r>
    </w:p>
    <w:p w:rsidR="0014606F" w:rsidRDefault="00174ED7" w:rsidP="00174ED7">
      <w:pPr>
        <w:jc w:val="center"/>
      </w:pPr>
      <w:r>
        <w:rPr>
          <w:noProof/>
        </w:rPr>
        <w:lastRenderedPageBreak/>
        <w:drawing>
          <wp:inline distT="0" distB="0" distL="0" distR="0" wp14:anchorId="385A986F" wp14:editId="0A3BB137">
            <wp:extent cx="4343400" cy="35274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792" cy="3532609"/>
                    </a:xfrm>
                    <a:prstGeom prst="rect">
                      <a:avLst/>
                    </a:prstGeom>
                  </pic:spPr>
                </pic:pic>
              </a:graphicData>
            </a:graphic>
          </wp:inline>
        </w:drawing>
      </w:r>
    </w:p>
    <w:p w:rsidR="0033728B" w:rsidRDefault="0033728B" w:rsidP="00174ED7">
      <w:pPr>
        <w:jc w:val="center"/>
      </w:pPr>
    </w:p>
    <w:p w:rsidR="00F66BA9" w:rsidRPr="008224AF" w:rsidRDefault="00F96702" w:rsidP="008B27ED">
      <w:pPr>
        <w:rPr>
          <w:i/>
        </w:rPr>
      </w:pPr>
      <w:r w:rsidRPr="008224AF">
        <w:rPr>
          <w:i/>
        </w:rPr>
        <w:t>Oracle BPM Runtime</w:t>
      </w:r>
    </w:p>
    <w:p w:rsidR="007736A1" w:rsidRPr="00683448" w:rsidRDefault="00683448" w:rsidP="00EB29C0">
      <w:pPr>
        <w:rPr>
          <w:i/>
        </w:rPr>
      </w:pPr>
      <w:r w:rsidRPr="00683448">
        <w:t>Oracle BPM Runtime</w:t>
      </w:r>
      <w:r>
        <w:rPr>
          <w:i/>
        </w:rPr>
        <w:t xml:space="preserve"> </w:t>
      </w:r>
      <w:r w:rsidRPr="001311FF">
        <w:t>or</w:t>
      </w:r>
      <w:r>
        <w:rPr>
          <w:i/>
        </w:rPr>
        <w:t xml:space="preserve"> </w:t>
      </w:r>
      <w:r w:rsidR="00FD6C39">
        <w:t>“</w:t>
      </w:r>
      <w:r w:rsidR="007736A1" w:rsidRPr="00916648">
        <w:t>service infrastructure</w:t>
      </w:r>
      <w:r w:rsidR="00FD6C39">
        <w:t>”</w:t>
      </w:r>
      <w:r w:rsidR="007736A1" w:rsidRPr="00916648">
        <w:t xml:space="preserve"> provides the internal message transport infrastructure for connecting components and enabling data flow. The service infrastructure is responsible for routing messages along the wire connections between services, service components, and references.</w:t>
      </w:r>
    </w:p>
    <w:p w:rsidR="00255A5C" w:rsidRPr="00255A5C" w:rsidRDefault="00255A5C" w:rsidP="00255A5C">
      <w:pPr>
        <w:pStyle w:val="NormalWeb"/>
        <w:shd w:val="clear" w:color="auto" w:fill="FFFFFF"/>
        <w:rPr>
          <w:rFonts w:asciiTheme="minorHAnsi" w:hAnsiTheme="minorHAnsi" w:cs="Arial"/>
          <w:i/>
          <w:color w:val="000000"/>
          <w:sz w:val="22"/>
          <w:szCs w:val="22"/>
        </w:rPr>
      </w:pPr>
      <w:r w:rsidRPr="00255A5C">
        <w:rPr>
          <w:rFonts w:asciiTheme="minorHAnsi" w:hAnsiTheme="minorHAnsi" w:cs="Arial"/>
          <w:i/>
          <w:color w:val="000000"/>
          <w:sz w:val="22"/>
          <w:szCs w:val="22"/>
        </w:rPr>
        <w:t>BPEL</w:t>
      </w:r>
      <w:r>
        <w:rPr>
          <w:rFonts w:asciiTheme="minorHAnsi" w:hAnsiTheme="minorHAnsi" w:cs="Arial"/>
          <w:i/>
          <w:color w:val="000000"/>
          <w:sz w:val="22"/>
          <w:szCs w:val="22"/>
        </w:rPr>
        <w:t xml:space="preserve"> </w:t>
      </w:r>
      <w:r w:rsidR="002A278B">
        <w:rPr>
          <w:rFonts w:asciiTheme="minorHAnsi" w:hAnsiTheme="minorHAnsi" w:cs="Arial"/>
          <w:i/>
          <w:color w:val="000000"/>
          <w:sz w:val="22"/>
          <w:szCs w:val="22"/>
        </w:rPr>
        <w:t xml:space="preserve">Service </w:t>
      </w:r>
      <w:r>
        <w:rPr>
          <w:rFonts w:asciiTheme="minorHAnsi" w:hAnsiTheme="minorHAnsi" w:cs="Arial"/>
          <w:i/>
          <w:color w:val="000000"/>
          <w:sz w:val="22"/>
          <w:szCs w:val="22"/>
        </w:rPr>
        <w:t>Engine</w:t>
      </w:r>
    </w:p>
    <w:p w:rsidR="00255A5C" w:rsidRPr="00E92F86" w:rsidRDefault="00255A5C" w:rsidP="00EB29C0">
      <w:r w:rsidRPr="00E92F86">
        <w:t>For process orchestration of synchronous and asynchronous processes</w:t>
      </w:r>
    </w:p>
    <w:p w:rsidR="00255A5C" w:rsidRPr="002A278B" w:rsidRDefault="00255A5C" w:rsidP="00255A5C">
      <w:pPr>
        <w:pStyle w:val="NormalWeb"/>
        <w:shd w:val="clear" w:color="auto" w:fill="FFFFFF"/>
        <w:rPr>
          <w:rFonts w:asciiTheme="minorHAnsi" w:hAnsiTheme="minorHAnsi" w:cs="Arial"/>
          <w:i/>
          <w:color w:val="000000"/>
          <w:sz w:val="22"/>
          <w:szCs w:val="22"/>
        </w:rPr>
      </w:pPr>
      <w:r w:rsidRPr="002A278B">
        <w:rPr>
          <w:rFonts w:asciiTheme="minorHAnsi" w:hAnsiTheme="minorHAnsi" w:cs="Arial"/>
          <w:i/>
          <w:color w:val="000000"/>
          <w:sz w:val="22"/>
          <w:szCs w:val="22"/>
        </w:rPr>
        <w:t xml:space="preserve">BPMN </w:t>
      </w:r>
      <w:r w:rsidR="002A278B" w:rsidRPr="002A278B">
        <w:rPr>
          <w:rFonts w:asciiTheme="minorHAnsi" w:hAnsiTheme="minorHAnsi" w:cs="Arial"/>
          <w:i/>
          <w:color w:val="000000"/>
          <w:sz w:val="22"/>
          <w:szCs w:val="22"/>
        </w:rPr>
        <w:t>Service Engine</w:t>
      </w:r>
    </w:p>
    <w:p w:rsidR="00255A5C" w:rsidRDefault="00255A5C" w:rsidP="00EB29C0">
      <w:r w:rsidRPr="00E92F86">
        <w:t>For creating and modeling business processes using Business Process Management Notation and Modeling (BPMN). The BPEL, BPMN and Process Core (provided shared services for both BPMN and BPEL engines) are commonly called as BPM engine.</w:t>
      </w:r>
    </w:p>
    <w:p w:rsidR="00217C9E" w:rsidRPr="00500B46" w:rsidRDefault="00F06895" w:rsidP="00EB29C0">
      <w:pPr>
        <w:rPr>
          <w:szCs w:val="20"/>
        </w:rPr>
      </w:pPr>
      <w:r>
        <w:rPr>
          <w:szCs w:val="20"/>
        </w:rPr>
        <w:t xml:space="preserve">Since we are going to work extensively with BPMN Engine, let’s </w:t>
      </w:r>
      <w:r w:rsidR="00217C9E">
        <w:rPr>
          <w:szCs w:val="20"/>
        </w:rPr>
        <w:t xml:space="preserve">take a deeper look in </w:t>
      </w:r>
      <w:r w:rsidR="00217C9E" w:rsidRPr="007F391A">
        <w:rPr>
          <w:szCs w:val="20"/>
          <w:highlight w:val="yellow"/>
        </w:rPr>
        <w:t>Figure XX</w:t>
      </w:r>
      <w:r w:rsidR="00217C9E">
        <w:rPr>
          <w:szCs w:val="20"/>
        </w:rPr>
        <w:t>.</w:t>
      </w:r>
    </w:p>
    <w:p w:rsidR="00217C9E" w:rsidRDefault="00217C9E" w:rsidP="00217C9E">
      <w:pPr>
        <w:jc w:val="center"/>
        <w:rPr>
          <w:rFonts w:cs="Arial"/>
          <w:color w:val="000000"/>
          <w:szCs w:val="20"/>
        </w:rPr>
      </w:pPr>
      <w:r>
        <w:rPr>
          <w:noProof/>
        </w:rPr>
        <w:lastRenderedPageBreak/>
        <w:drawing>
          <wp:inline distT="0" distB="0" distL="0" distR="0" wp14:anchorId="11C5EEDA" wp14:editId="7168CCE0">
            <wp:extent cx="3486150" cy="2936067"/>
            <wp:effectExtent l="0" t="0" r="0" b="0"/>
            <wp:docPr id="84" name="Picture 84" descr="Description of Figure 5-15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of Figure 5-15 follo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3437" cy="2942204"/>
                    </a:xfrm>
                    <a:prstGeom prst="rect">
                      <a:avLst/>
                    </a:prstGeom>
                    <a:noFill/>
                    <a:ln>
                      <a:noFill/>
                    </a:ln>
                  </pic:spPr>
                </pic:pic>
              </a:graphicData>
            </a:graphic>
          </wp:inline>
        </w:drawing>
      </w:r>
    </w:p>
    <w:p w:rsidR="00230F7E" w:rsidRDefault="00230F7E" w:rsidP="009A2FC7">
      <w:r w:rsidRPr="007A1EAA">
        <w:t xml:space="preserve">BPMN Service Engine is </w:t>
      </w:r>
      <w:r>
        <w:t xml:space="preserve">actually </w:t>
      </w:r>
      <w:r w:rsidRPr="007A1EAA">
        <w:t>an extension of the existing BPEL Service Engine and as such it leverages the core infrastructure of the BPEL. The BPMN Service Engine leverages JPA/EclipseLink to store/recover the state of a process instance in the SOA Infrastructure dehydration store maintained by a database and to persist audit records that are created in the course of running a process. MDS APIs are used to retrieve metadata Information about the BPMN Process Model and other BPM project artifacts like the Business Catalog</w:t>
      </w:r>
      <w:r>
        <w:t>.</w:t>
      </w:r>
    </w:p>
    <w:p w:rsidR="001510AF" w:rsidRPr="009A2FC7" w:rsidRDefault="001510AF" w:rsidP="009A2FC7">
      <w:pPr>
        <w:rPr>
          <w:i/>
        </w:rPr>
      </w:pPr>
      <w:r w:rsidRPr="009A2FC7">
        <w:rPr>
          <w:i/>
        </w:rPr>
        <w:t>Business Rules Engine</w:t>
      </w:r>
    </w:p>
    <w:p w:rsidR="00255A5C" w:rsidRDefault="00255A5C" w:rsidP="009A2FC7">
      <w:r w:rsidRPr="00E92F86">
        <w:t>For making a decision or for processing based on business rules.</w:t>
      </w:r>
    </w:p>
    <w:p w:rsidR="006D5A3C" w:rsidRPr="009A2FC7" w:rsidRDefault="00FE417A" w:rsidP="009A2FC7">
      <w:pPr>
        <w:rPr>
          <w:i/>
        </w:rPr>
      </w:pPr>
      <w:r w:rsidRPr="009A2FC7">
        <w:rPr>
          <w:i/>
        </w:rPr>
        <w:t>Human</w:t>
      </w:r>
      <w:r w:rsidR="006D5A3C" w:rsidRPr="009A2FC7">
        <w:rPr>
          <w:i/>
        </w:rPr>
        <w:t xml:space="preserve"> Workflow Engine</w:t>
      </w:r>
    </w:p>
    <w:p w:rsidR="00FE417A" w:rsidRPr="00E92F86" w:rsidRDefault="00FE417A" w:rsidP="009A2FC7">
      <w:r w:rsidRPr="00E92F86">
        <w:t>For modeling a human task (for example, manual order approval) that describes the tasks for users or groups to perform as part of an end-to-end business process flow</w:t>
      </w:r>
      <w:r w:rsidR="00C52FE4">
        <w:t>.</w:t>
      </w:r>
    </w:p>
    <w:p w:rsidR="00962756" w:rsidRDefault="0020642C" w:rsidP="009A2FC7">
      <w:pPr>
        <w:rPr>
          <w:szCs w:val="20"/>
        </w:rPr>
      </w:pPr>
      <w:r>
        <w:rPr>
          <w:szCs w:val="20"/>
        </w:rPr>
        <w:t xml:space="preserve">This engine is also used extensively in this tutorial. </w:t>
      </w:r>
      <w:r w:rsidR="005E4D01">
        <w:rPr>
          <w:szCs w:val="20"/>
        </w:rPr>
        <w:t>The details of its service are shown below.</w:t>
      </w:r>
    </w:p>
    <w:p w:rsidR="00FB3FF5" w:rsidRDefault="00FB3FF5" w:rsidP="00FB3FF5">
      <w:pPr>
        <w:pStyle w:val="NormalWeb"/>
        <w:shd w:val="clear" w:color="auto" w:fill="FFFFFF"/>
        <w:jc w:val="center"/>
        <w:rPr>
          <w:rFonts w:asciiTheme="minorHAnsi" w:hAnsiTheme="minorHAnsi" w:cs="Arial"/>
          <w:color w:val="000000"/>
          <w:sz w:val="22"/>
          <w:szCs w:val="20"/>
        </w:rPr>
      </w:pPr>
      <w:r>
        <w:rPr>
          <w:noProof/>
        </w:rPr>
        <w:drawing>
          <wp:inline distT="0" distB="0" distL="0" distR="0">
            <wp:extent cx="4010025" cy="2907571"/>
            <wp:effectExtent l="0" t="0" r="0" b="7620"/>
            <wp:docPr id="85" name="Picture 85" descr="High-level view of workflow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gh-level view of workflow servi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6897" cy="2912554"/>
                    </a:xfrm>
                    <a:prstGeom prst="rect">
                      <a:avLst/>
                    </a:prstGeom>
                    <a:noFill/>
                    <a:ln>
                      <a:noFill/>
                    </a:ln>
                  </pic:spPr>
                </pic:pic>
              </a:graphicData>
            </a:graphic>
          </wp:inline>
        </w:drawing>
      </w:r>
    </w:p>
    <w:p w:rsidR="00725E01" w:rsidRDefault="00725E01" w:rsidP="00FB3FF5">
      <w:pPr>
        <w:pStyle w:val="NormalWeb"/>
        <w:shd w:val="clear" w:color="auto" w:fill="FFFFFF"/>
        <w:jc w:val="center"/>
        <w:rPr>
          <w:rFonts w:asciiTheme="minorHAnsi" w:hAnsiTheme="minorHAnsi" w:cs="Arial"/>
          <w:color w:val="000000"/>
          <w:sz w:val="22"/>
          <w:szCs w:val="20"/>
        </w:rPr>
      </w:pPr>
    </w:p>
    <w:p w:rsidR="00725E01" w:rsidRDefault="00725E01" w:rsidP="00FB3FF5">
      <w:pPr>
        <w:pStyle w:val="NormalWeb"/>
        <w:shd w:val="clear" w:color="auto" w:fill="FFFFFF"/>
        <w:jc w:val="center"/>
        <w:rPr>
          <w:rFonts w:asciiTheme="minorHAnsi" w:hAnsiTheme="minorHAnsi" w:cs="Arial"/>
          <w:color w:val="000000"/>
          <w:sz w:val="22"/>
          <w:szCs w:val="20"/>
        </w:rPr>
      </w:pPr>
      <w:r>
        <w:rPr>
          <w:noProof/>
        </w:rPr>
        <w:drawing>
          <wp:inline distT="0" distB="0" distL="0" distR="0">
            <wp:extent cx="4010025" cy="2952006"/>
            <wp:effectExtent l="0" t="0" r="0" b="1270"/>
            <wp:docPr id="86" name="Picture 86" descr="Description of Figure 27-2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of Figure 27-22 follo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9685" cy="2966479"/>
                    </a:xfrm>
                    <a:prstGeom prst="rect">
                      <a:avLst/>
                    </a:prstGeom>
                    <a:noFill/>
                    <a:ln>
                      <a:noFill/>
                    </a:ln>
                  </pic:spPr>
                </pic:pic>
              </a:graphicData>
            </a:graphic>
          </wp:inline>
        </w:drawing>
      </w:r>
    </w:p>
    <w:p w:rsidR="00BD5F81" w:rsidRPr="0016785B" w:rsidRDefault="007F1E04" w:rsidP="00BD5F81">
      <w:pPr>
        <w:pStyle w:val="NormalWeb"/>
        <w:shd w:val="clear" w:color="auto" w:fill="FFFFFF"/>
        <w:rPr>
          <w:rFonts w:asciiTheme="minorHAnsi" w:hAnsiTheme="minorHAnsi" w:cs="Arial"/>
          <w:i/>
          <w:color w:val="000000"/>
          <w:sz w:val="22"/>
          <w:szCs w:val="20"/>
        </w:rPr>
      </w:pPr>
      <w:r>
        <w:rPr>
          <w:rFonts w:asciiTheme="minorHAnsi" w:hAnsiTheme="minorHAnsi" w:cs="Arial"/>
          <w:i/>
          <w:color w:val="000000"/>
          <w:sz w:val="22"/>
          <w:szCs w:val="20"/>
        </w:rPr>
        <w:t>User Interface</w:t>
      </w:r>
      <w:r w:rsidR="004F55B5">
        <w:rPr>
          <w:rFonts w:asciiTheme="minorHAnsi" w:hAnsiTheme="minorHAnsi" w:cs="Arial"/>
          <w:i/>
          <w:color w:val="000000"/>
          <w:sz w:val="22"/>
          <w:szCs w:val="20"/>
        </w:rPr>
        <w:t xml:space="preserve"> and Data Control</w:t>
      </w:r>
    </w:p>
    <w:p w:rsidR="00BD5F81" w:rsidRDefault="00992B75" w:rsidP="00B66BD9">
      <w:r>
        <w:t xml:space="preserve">Another important aspect of </w:t>
      </w:r>
      <w:r w:rsidR="00A23B5B">
        <w:t>BPM application is the interaction with users</w:t>
      </w:r>
      <w:r w:rsidR="00A821A7">
        <w:t xml:space="preserve"> which is implemented by Oracle ADF. </w:t>
      </w:r>
      <w:r w:rsidR="003C59A3">
        <w:t>Oracle ADF run</w:t>
      </w:r>
      <w:r w:rsidR="00E75AD2">
        <w:t>s</w:t>
      </w:r>
      <w:r w:rsidR="003C59A3">
        <w:t xml:space="preserve"> on</w:t>
      </w:r>
      <w:r w:rsidR="00A50B1F">
        <w:t xml:space="preserve"> top of Java Server Faces (JSF) </w:t>
      </w:r>
      <w:r w:rsidR="00D1373D">
        <w:t xml:space="preserve">which abstracts </w:t>
      </w:r>
      <w:r w:rsidR="00E14D60">
        <w:t xml:space="preserve">HTML and </w:t>
      </w:r>
      <w:r w:rsidR="00E139AA">
        <w:t xml:space="preserve">Java </w:t>
      </w:r>
      <w:r w:rsidR="00D1373D">
        <w:t xml:space="preserve">Servlet </w:t>
      </w:r>
      <w:r w:rsidR="006A2564">
        <w:t>technologies with web components.</w:t>
      </w:r>
    </w:p>
    <w:p w:rsidR="00142C1E" w:rsidRDefault="00142C1E" w:rsidP="00142C1E">
      <w:pPr>
        <w:pStyle w:val="NormalWeb"/>
        <w:shd w:val="clear" w:color="auto" w:fill="FFFFFF"/>
        <w:jc w:val="center"/>
        <w:rPr>
          <w:rFonts w:asciiTheme="minorHAnsi" w:hAnsiTheme="minorHAnsi" w:cs="Arial"/>
          <w:color w:val="000000"/>
          <w:sz w:val="22"/>
          <w:szCs w:val="20"/>
        </w:rPr>
      </w:pPr>
      <w:r>
        <w:rPr>
          <w:noProof/>
        </w:rPr>
        <w:drawing>
          <wp:inline distT="0" distB="0" distL="0" distR="0" wp14:anchorId="3AE096A0" wp14:editId="401B200B">
            <wp:extent cx="4038600" cy="23295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2754" cy="2337695"/>
                    </a:xfrm>
                    <a:prstGeom prst="rect">
                      <a:avLst/>
                    </a:prstGeom>
                  </pic:spPr>
                </pic:pic>
              </a:graphicData>
            </a:graphic>
          </wp:inline>
        </w:drawing>
      </w:r>
    </w:p>
    <w:p w:rsidR="00473601" w:rsidRDefault="008472AA" w:rsidP="00B66BD9">
      <w:r>
        <w:t xml:space="preserve">In this tutorial, we are going to implement a number of web pages in Oracle ADF. </w:t>
      </w:r>
      <w:r w:rsidR="00B67A50">
        <w:t xml:space="preserve">However, we will introduce the most common functions of Oracle ADF to facilitate our practice in the tutorial. Many other </w:t>
      </w:r>
      <w:r>
        <w:t xml:space="preserve">features of this complex framework </w:t>
      </w:r>
      <w:r w:rsidR="00B67A50">
        <w:t xml:space="preserve">will not </w:t>
      </w:r>
      <w:r>
        <w:t xml:space="preserve">be covered </w:t>
      </w:r>
      <w:r w:rsidR="00154630">
        <w:t>here. T</w:t>
      </w:r>
      <w:r>
        <w:t xml:space="preserve">he tutorial user should refer to </w:t>
      </w:r>
      <w:r w:rsidR="007B1592">
        <w:t xml:space="preserve">other </w:t>
      </w:r>
      <w:r>
        <w:t>mat</w:t>
      </w:r>
      <w:r w:rsidR="007B1592">
        <w:t>erials available for Oracle ADF if they want to gain a good understanding.</w:t>
      </w:r>
      <w:r w:rsidR="00473601">
        <w:t xml:space="preserve"> </w:t>
      </w:r>
    </w:p>
    <w:p w:rsidR="008B7EA2" w:rsidRDefault="008B7EA2" w:rsidP="00B66BD9">
      <w:r>
        <w:t>Figure XX depicts main phases of ADF Face Request.</w:t>
      </w:r>
      <w:r w:rsidR="00433BF4">
        <w:t xml:space="preserve"> The </w:t>
      </w:r>
      <w:r w:rsidR="00063680">
        <w:t>key point to us here is the “Invoke Application” phase where we can our custom codes will be processed.</w:t>
      </w:r>
    </w:p>
    <w:p w:rsidR="00364281" w:rsidRDefault="00622A10" w:rsidP="00622A10">
      <w:pPr>
        <w:pStyle w:val="NormalWeb"/>
        <w:shd w:val="clear" w:color="auto" w:fill="FFFFFF"/>
        <w:jc w:val="center"/>
        <w:rPr>
          <w:rFonts w:asciiTheme="minorHAnsi" w:hAnsiTheme="minorHAnsi" w:cs="Arial"/>
          <w:color w:val="000000"/>
          <w:sz w:val="22"/>
          <w:szCs w:val="20"/>
        </w:rPr>
      </w:pPr>
      <w:r>
        <w:rPr>
          <w:noProof/>
        </w:rPr>
        <w:lastRenderedPageBreak/>
        <w:drawing>
          <wp:inline distT="0" distB="0" distL="0" distR="0">
            <wp:extent cx="4071668" cy="4432764"/>
            <wp:effectExtent l="19050" t="19050" r="24130" b="25400"/>
            <wp:docPr id="79" name="Picture 79" descr="The ADF and JSF phas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DF and JSF phases work togeth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1272" cy="4443220"/>
                    </a:xfrm>
                    <a:prstGeom prst="rect">
                      <a:avLst/>
                    </a:prstGeom>
                    <a:noFill/>
                    <a:ln>
                      <a:solidFill>
                        <a:schemeClr val="accent1"/>
                      </a:solidFill>
                    </a:ln>
                  </pic:spPr>
                </pic:pic>
              </a:graphicData>
            </a:graphic>
          </wp:inline>
        </w:drawing>
      </w:r>
    </w:p>
    <w:p w:rsidR="00D52185" w:rsidRDefault="00D52185" w:rsidP="00D52185">
      <w:pPr>
        <w:pStyle w:val="NormalWeb"/>
        <w:shd w:val="clear" w:color="auto" w:fill="FFFFFF"/>
        <w:rPr>
          <w:rFonts w:asciiTheme="minorHAnsi" w:hAnsiTheme="minorHAnsi" w:cs="Arial"/>
          <w:color w:val="000000"/>
          <w:sz w:val="22"/>
          <w:szCs w:val="20"/>
        </w:rPr>
      </w:pPr>
      <w:r>
        <w:rPr>
          <w:rFonts w:asciiTheme="minorHAnsi" w:hAnsiTheme="minorHAnsi" w:cs="Arial"/>
          <w:color w:val="000000"/>
          <w:sz w:val="22"/>
          <w:szCs w:val="20"/>
        </w:rPr>
        <w:t>Oracle ADF added the following new features to JSF:</w:t>
      </w:r>
    </w:p>
    <w:p w:rsidR="00B67A50" w:rsidRDefault="00F8319E" w:rsidP="00B67A50">
      <w:pPr>
        <w:pStyle w:val="NormalWeb"/>
        <w:numPr>
          <w:ilvl w:val="0"/>
          <w:numId w:val="25"/>
        </w:numPr>
        <w:shd w:val="clear" w:color="auto" w:fill="FFFFFF"/>
        <w:rPr>
          <w:rFonts w:asciiTheme="minorHAnsi" w:hAnsiTheme="minorHAnsi" w:cs="Arial"/>
          <w:color w:val="000000"/>
          <w:sz w:val="22"/>
          <w:szCs w:val="20"/>
        </w:rPr>
      </w:pPr>
      <w:r>
        <w:rPr>
          <w:rFonts w:asciiTheme="minorHAnsi" w:hAnsiTheme="minorHAnsi" w:cs="Arial"/>
          <w:color w:val="000000"/>
          <w:sz w:val="22"/>
          <w:szCs w:val="20"/>
        </w:rPr>
        <w:t xml:space="preserve">A wide range of new Ajax-based UI </w:t>
      </w:r>
      <w:r w:rsidR="00B613D9">
        <w:rPr>
          <w:rFonts w:asciiTheme="minorHAnsi" w:hAnsiTheme="minorHAnsi" w:cs="Arial"/>
          <w:color w:val="000000"/>
          <w:sz w:val="22"/>
          <w:szCs w:val="20"/>
        </w:rPr>
        <w:t>faces (components)</w:t>
      </w:r>
    </w:p>
    <w:p w:rsidR="00B67A50" w:rsidRDefault="00C40416" w:rsidP="00B67A50">
      <w:pPr>
        <w:pStyle w:val="NormalWeb"/>
        <w:numPr>
          <w:ilvl w:val="0"/>
          <w:numId w:val="25"/>
        </w:numPr>
        <w:shd w:val="clear" w:color="auto" w:fill="FFFFFF"/>
        <w:rPr>
          <w:rFonts w:asciiTheme="minorHAnsi" w:hAnsiTheme="minorHAnsi" w:cs="Arial"/>
          <w:color w:val="000000"/>
          <w:sz w:val="22"/>
          <w:szCs w:val="20"/>
        </w:rPr>
      </w:pPr>
      <w:r>
        <w:rPr>
          <w:rFonts w:asciiTheme="minorHAnsi" w:hAnsiTheme="minorHAnsi" w:cs="Arial"/>
          <w:color w:val="000000"/>
          <w:sz w:val="22"/>
          <w:szCs w:val="20"/>
        </w:rPr>
        <w:t>D</w:t>
      </w:r>
      <w:r w:rsidR="00B67A50">
        <w:rPr>
          <w:rFonts w:asciiTheme="minorHAnsi" w:hAnsiTheme="minorHAnsi" w:cs="Arial"/>
          <w:color w:val="000000"/>
          <w:sz w:val="22"/>
          <w:szCs w:val="20"/>
        </w:rPr>
        <w:t>ata bindings</w:t>
      </w:r>
    </w:p>
    <w:p w:rsidR="00B67A50" w:rsidRDefault="00B67A50" w:rsidP="00B67A50">
      <w:pPr>
        <w:pStyle w:val="NormalWeb"/>
        <w:numPr>
          <w:ilvl w:val="0"/>
          <w:numId w:val="25"/>
        </w:numPr>
        <w:shd w:val="clear" w:color="auto" w:fill="FFFFFF"/>
        <w:rPr>
          <w:rFonts w:asciiTheme="minorHAnsi" w:hAnsiTheme="minorHAnsi" w:cs="Arial"/>
          <w:color w:val="000000"/>
          <w:sz w:val="22"/>
          <w:szCs w:val="20"/>
        </w:rPr>
      </w:pPr>
      <w:r>
        <w:rPr>
          <w:rFonts w:asciiTheme="minorHAnsi" w:hAnsiTheme="minorHAnsi" w:cs="Arial"/>
          <w:color w:val="000000"/>
          <w:sz w:val="22"/>
          <w:szCs w:val="20"/>
        </w:rPr>
        <w:t>Data controls</w:t>
      </w:r>
    </w:p>
    <w:p w:rsidR="00D52185" w:rsidRDefault="007B6E8C" w:rsidP="007B6E8C">
      <w:pPr>
        <w:pStyle w:val="NormalWeb"/>
        <w:shd w:val="clear" w:color="auto" w:fill="FFFFFF"/>
        <w:jc w:val="center"/>
        <w:rPr>
          <w:rFonts w:asciiTheme="minorHAnsi" w:hAnsiTheme="minorHAnsi" w:cs="Arial"/>
          <w:color w:val="000000"/>
          <w:sz w:val="22"/>
          <w:szCs w:val="20"/>
        </w:rPr>
      </w:pPr>
      <w:r>
        <w:rPr>
          <w:noProof/>
        </w:rPr>
        <w:drawing>
          <wp:inline distT="0" distB="0" distL="0" distR="0" wp14:anchorId="0B9FB9B4" wp14:editId="09A3F2A7">
            <wp:extent cx="3751580" cy="2152349"/>
            <wp:effectExtent l="0" t="0" r="127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550" cy="2158643"/>
                    </a:xfrm>
                    <a:prstGeom prst="rect">
                      <a:avLst/>
                    </a:prstGeom>
                  </pic:spPr>
                </pic:pic>
              </a:graphicData>
            </a:graphic>
          </wp:inline>
        </w:drawing>
      </w:r>
    </w:p>
    <w:p w:rsidR="00AF64D8" w:rsidRDefault="00CF0395" w:rsidP="00EA69F3">
      <w:r>
        <w:t>The prominent contribution of Oracle ADF is the ADF Model layer which includes Data Control and Bindings</w:t>
      </w:r>
      <w:r w:rsidR="0059175B">
        <w:t xml:space="preserve"> as shown in </w:t>
      </w:r>
      <w:r w:rsidR="0059175B" w:rsidRPr="0059175B">
        <w:rPr>
          <w:highlight w:val="yellow"/>
        </w:rPr>
        <w:t>Figure XX</w:t>
      </w:r>
      <w:r w:rsidR="0059175B">
        <w:t>.</w:t>
      </w:r>
      <w:r w:rsidR="00FF30C5">
        <w:t xml:space="preserve"> Other mechanism is primarily based on JSF infrastructure.</w:t>
      </w:r>
    </w:p>
    <w:p w:rsidR="00084F9A" w:rsidRDefault="00084F9A" w:rsidP="00EA69F3">
      <w:r>
        <w:t xml:space="preserve">The main idea of data control and data bindings is they simplify the process of </w:t>
      </w:r>
      <w:r w:rsidR="00365FFA">
        <w:t>associating UI elements with various data source in a declarative manner.</w:t>
      </w:r>
    </w:p>
    <w:p w:rsidR="003E206E" w:rsidRDefault="003E206E" w:rsidP="00EA69F3">
      <w:r>
        <w:lastRenderedPageBreak/>
        <w:t xml:space="preserve">For BPM technology, Oracle provides a special </w:t>
      </w:r>
      <w:r w:rsidR="0053337B">
        <w:t xml:space="preserve">data </w:t>
      </w:r>
      <w:r w:rsidR="007A4043">
        <w:t>c</w:t>
      </w:r>
      <w:r w:rsidR="005D2CD0">
        <w:t>ontrol called BPM data control which interacts with both BPMN and Human Workflow Engine. It hides the complexity in dealing with these two engines.</w:t>
      </w:r>
    </w:p>
    <w:p w:rsidR="00797875" w:rsidRDefault="00797875" w:rsidP="00EA69F3">
      <w:r>
        <w:t>We will use data bindings and data control extensively in the tutorial.</w:t>
      </w:r>
    </w:p>
    <w:p w:rsidR="008513B3" w:rsidRPr="008513B3" w:rsidRDefault="008513B3" w:rsidP="002F6B15">
      <w:pPr>
        <w:rPr>
          <w:b/>
        </w:rPr>
      </w:pPr>
      <w:r w:rsidRPr="008513B3">
        <w:rPr>
          <w:b/>
        </w:rPr>
        <w:t>Other technol</w:t>
      </w:r>
      <w:r>
        <w:rPr>
          <w:b/>
        </w:rPr>
        <w:t>og</w:t>
      </w:r>
      <w:r w:rsidRPr="008513B3">
        <w:rPr>
          <w:b/>
        </w:rPr>
        <w:t>ies</w:t>
      </w:r>
    </w:p>
    <w:p w:rsidR="007550DF" w:rsidRDefault="00A178E3" w:rsidP="002F6B15">
      <w:r>
        <w:t xml:space="preserve">In addition, Oracle </w:t>
      </w:r>
      <w:r w:rsidR="00AB2A46">
        <w:t>provides</w:t>
      </w:r>
      <w:r>
        <w:t xml:space="preserve"> other </w:t>
      </w:r>
      <w:r w:rsidR="00780E91">
        <w:t xml:space="preserve">BPM related </w:t>
      </w:r>
      <w:r>
        <w:t xml:space="preserve">environments but </w:t>
      </w:r>
      <w:r w:rsidR="00780E91">
        <w:t xml:space="preserve">they </w:t>
      </w:r>
      <w:r>
        <w:t xml:space="preserve">out of scope of this tutorial: </w:t>
      </w:r>
    </w:p>
    <w:p w:rsidR="007550DF" w:rsidRDefault="00A178E3" w:rsidP="007550DF">
      <w:pPr>
        <w:pStyle w:val="ListParagraph"/>
        <w:numPr>
          <w:ilvl w:val="0"/>
          <w:numId w:val="17"/>
        </w:numPr>
      </w:pPr>
      <w:r>
        <w:t xml:space="preserve">Business </w:t>
      </w:r>
      <w:r w:rsidR="007550DF">
        <w:t>Activity Monitoring</w:t>
      </w:r>
    </w:p>
    <w:p w:rsidR="007550DF" w:rsidRDefault="00A178E3" w:rsidP="007550DF">
      <w:pPr>
        <w:pStyle w:val="ListParagraph"/>
        <w:numPr>
          <w:ilvl w:val="0"/>
          <w:numId w:val="17"/>
        </w:numPr>
      </w:pPr>
      <w:r>
        <w:t>Busin</w:t>
      </w:r>
      <w:r w:rsidR="007550DF">
        <w:t>ess Process Composer</w:t>
      </w:r>
    </w:p>
    <w:p w:rsidR="007550DF" w:rsidRDefault="00AA4C58" w:rsidP="007550DF">
      <w:pPr>
        <w:pStyle w:val="ListParagraph"/>
        <w:numPr>
          <w:ilvl w:val="0"/>
          <w:numId w:val="17"/>
        </w:numPr>
      </w:pPr>
      <w:r>
        <w:t>Oracle Service Bus</w:t>
      </w:r>
    </w:p>
    <w:p w:rsidR="00BE4029" w:rsidRDefault="00AA4C58" w:rsidP="007550DF">
      <w:pPr>
        <w:pStyle w:val="ListParagraph"/>
        <w:numPr>
          <w:ilvl w:val="0"/>
          <w:numId w:val="17"/>
        </w:numPr>
      </w:pPr>
      <w:r>
        <w:t xml:space="preserve">Oracle WebCenter. </w:t>
      </w:r>
    </w:p>
    <w:p w:rsidR="00BE4029" w:rsidRDefault="00BE4029" w:rsidP="002F6B15"/>
    <w:p w:rsidR="00273E90" w:rsidRDefault="00273E90" w:rsidP="002F6B15">
      <w:pPr>
        <w:rPr>
          <w:b/>
        </w:rPr>
      </w:pPr>
      <w:r w:rsidRPr="00380DAF">
        <w:rPr>
          <w:b/>
        </w:rPr>
        <w:t xml:space="preserve">What is </w:t>
      </w:r>
      <w:r w:rsidR="00375069" w:rsidRPr="00380DAF">
        <w:rPr>
          <w:b/>
        </w:rPr>
        <w:t xml:space="preserve">Oracle </w:t>
      </w:r>
      <w:r w:rsidRPr="00380DAF">
        <w:rPr>
          <w:b/>
        </w:rPr>
        <w:t>BPM Application</w:t>
      </w:r>
      <w:r w:rsidR="00487D4C">
        <w:rPr>
          <w:b/>
        </w:rPr>
        <w:t>?</w:t>
      </w:r>
    </w:p>
    <w:p w:rsidR="006F5E09" w:rsidRDefault="001C36AE" w:rsidP="001B07D5">
      <w:r w:rsidRPr="001C36AE">
        <w:t xml:space="preserve">Now, </w:t>
      </w:r>
      <w:r>
        <w:t xml:space="preserve">we’ll narrow </w:t>
      </w:r>
      <w:r w:rsidR="004E20E5">
        <w:t xml:space="preserve">down to </w:t>
      </w:r>
      <w:r w:rsidR="00FA5A30">
        <w:t xml:space="preserve">some understanding of </w:t>
      </w:r>
      <w:r w:rsidR="0041761C">
        <w:t xml:space="preserve">Oracle BPM application </w:t>
      </w:r>
      <w:r w:rsidR="00D0736A">
        <w:t xml:space="preserve">or process oriented application in terms of Oracle </w:t>
      </w:r>
      <w:r w:rsidR="00D3183A">
        <w:t>technologies, specifically the BPMN engine.</w:t>
      </w:r>
      <w:r w:rsidR="00F265B1">
        <w:t xml:space="preserve"> </w:t>
      </w:r>
    </w:p>
    <w:p w:rsidR="00F265B1" w:rsidRPr="00F265B1" w:rsidRDefault="000D1464" w:rsidP="00F265B1">
      <w:r>
        <w:t xml:space="preserve">Two technologies were implemented long before BPMN engine is </w:t>
      </w:r>
      <w:r w:rsidR="00B845B2">
        <w:t xml:space="preserve">SOA infrastructure and </w:t>
      </w:r>
      <w:r w:rsidR="000C4133">
        <w:t>BPEL</w:t>
      </w:r>
      <w:r w:rsidR="00EB1138">
        <w:t>.</w:t>
      </w:r>
      <w:r w:rsidR="00F265B1">
        <w:t xml:space="preserve"> </w:t>
      </w:r>
      <w:r w:rsidR="00F265B1" w:rsidRPr="00F265B1">
        <w:t>A BPM project is the basic unit of deployment to the BPM runtime. A BPM project is comprised of service components (such as BPMN</w:t>
      </w:r>
      <w:r w:rsidR="00107023">
        <w:t xml:space="preserve"> Process, Business Rules, Human </w:t>
      </w:r>
      <w:r w:rsidR="00F265B1" w:rsidRPr="00F265B1">
        <w:t>Workflow) and references organized as a SOA Composite, organizational data (such as Roles and Business Calendars), business indicator metadata and dashboard data.</w:t>
      </w:r>
      <w:r w:rsidR="00451C5E">
        <w:t xml:space="preserve"> </w:t>
      </w:r>
      <w:r w:rsidR="00F265B1" w:rsidRPr="00F265B1">
        <w:t>Components are targeted to service engines during deployment while services and references are enabled using the binding components. The metadata for organizational data, business indicators and dashboards is persisted and evaluated by appropriate components at runtime. At runtime, messages are received by the binding component or the BPM Workspace and are then routed to the appropriate service engine(s) by the Service Infrastructure.</w:t>
      </w:r>
    </w:p>
    <w:p w:rsidR="00E0264A" w:rsidRDefault="00572998" w:rsidP="001B07D5">
      <w:pPr>
        <w:rPr>
          <w:rFonts w:cs="Arial"/>
          <w:color w:val="000000"/>
        </w:rPr>
      </w:pPr>
      <w:r>
        <w:t>It should be noted that</w:t>
      </w:r>
      <w:r w:rsidR="00C62444">
        <w:t xml:space="preserve"> </w:t>
      </w:r>
      <w:r w:rsidR="00273E90" w:rsidRPr="00302608">
        <w:rPr>
          <w:rFonts w:cs="Arial"/>
          <w:color w:val="000000"/>
          <w:highlight w:val="yellow"/>
        </w:rPr>
        <w:t xml:space="preserve">every BPM application is </w:t>
      </w:r>
      <w:r w:rsidR="00C62444">
        <w:rPr>
          <w:rFonts w:cs="Arial"/>
          <w:color w:val="000000"/>
          <w:highlight w:val="yellow"/>
        </w:rPr>
        <w:t xml:space="preserve">actually a </w:t>
      </w:r>
      <w:r w:rsidR="00273E90" w:rsidRPr="00302608">
        <w:rPr>
          <w:rFonts w:cs="Arial"/>
          <w:color w:val="000000"/>
          <w:highlight w:val="yellow"/>
        </w:rPr>
        <w:t xml:space="preserve">SOA Composite </w:t>
      </w:r>
      <w:r w:rsidR="00C104D9">
        <w:rPr>
          <w:rFonts w:cs="Arial"/>
          <w:color w:val="000000"/>
          <w:highlight w:val="yellow"/>
        </w:rPr>
        <w:t>a</w:t>
      </w:r>
      <w:r w:rsidR="00273E90" w:rsidRPr="00302608">
        <w:rPr>
          <w:rFonts w:cs="Arial"/>
          <w:color w:val="000000"/>
          <w:highlight w:val="yellow"/>
        </w:rPr>
        <w:t>ppli</w:t>
      </w:r>
      <w:r w:rsidR="00150AE9" w:rsidRPr="00302608">
        <w:rPr>
          <w:rFonts w:cs="Arial"/>
          <w:color w:val="000000"/>
          <w:highlight w:val="yellow"/>
        </w:rPr>
        <w:t>c</w:t>
      </w:r>
      <w:r w:rsidR="00273E90" w:rsidRPr="00302608">
        <w:rPr>
          <w:rFonts w:cs="Arial"/>
          <w:color w:val="000000"/>
          <w:highlight w:val="yellow"/>
        </w:rPr>
        <w:t>ation</w:t>
      </w:r>
      <w:r w:rsidR="00FE56F2">
        <w:rPr>
          <w:rFonts w:cs="Arial"/>
          <w:color w:val="000000"/>
          <w:highlight w:val="yellow"/>
        </w:rPr>
        <w:t xml:space="preserve"> </w:t>
      </w:r>
      <w:r w:rsidR="00FE56F2">
        <w:rPr>
          <w:rFonts w:cs="Arial"/>
          <w:color w:val="000000"/>
        </w:rPr>
        <w:t>i</w:t>
      </w:r>
      <w:r w:rsidR="00FE56F2">
        <w:t>n Oracle BPM implementation</w:t>
      </w:r>
      <w:r w:rsidR="00273E90" w:rsidRPr="00302608">
        <w:rPr>
          <w:rFonts w:cs="Arial"/>
          <w:color w:val="000000"/>
          <w:highlight w:val="yellow"/>
        </w:rPr>
        <w:t>.</w:t>
      </w:r>
      <w:r w:rsidR="00273E90" w:rsidRPr="00302608">
        <w:rPr>
          <w:rFonts w:cs="Arial"/>
          <w:color w:val="000000"/>
        </w:rPr>
        <w:t xml:space="preserve"> </w:t>
      </w:r>
    </w:p>
    <w:p w:rsidR="00273E90" w:rsidRPr="00081EF0" w:rsidRDefault="00273E90" w:rsidP="00C62444">
      <w:pPr>
        <w:rPr>
          <w:rFonts w:cs="Arial"/>
          <w:color w:val="000000"/>
        </w:rPr>
      </w:pPr>
      <w:r w:rsidRPr="00081EF0">
        <w:rPr>
          <w:rFonts w:cs="Arial"/>
          <w:color w:val="000000"/>
        </w:rPr>
        <w:t>SOA composite applications such as those shown in the Deployed Composites page in </w:t>
      </w:r>
      <w:hyperlink r:id="rId18" w:anchor="CEGJGCIF" w:history="1">
        <w:r w:rsidRPr="00081EF0">
          <w:rPr>
            <w:rStyle w:val="Hyperlink"/>
            <w:rFonts w:cs="Arial"/>
          </w:rPr>
          <w:t>Figure 1-1</w:t>
        </w:r>
      </w:hyperlink>
      <w:r w:rsidRPr="00081EF0">
        <w:rPr>
          <w:rFonts w:cs="Arial"/>
          <w:color w:val="000000"/>
        </w:rPr>
        <w:t xml:space="preserve"> consist of </w:t>
      </w:r>
      <w:r w:rsidR="008D7822">
        <w:rPr>
          <w:rFonts w:cs="Arial"/>
          <w:color w:val="000000"/>
        </w:rPr>
        <w:t xml:space="preserve">service components.  </w:t>
      </w:r>
      <w:r w:rsidR="008D7822" w:rsidRPr="008D7822">
        <w:rPr>
          <w:rFonts w:cs="Arial"/>
          <w:color w:val="000000"/>
        </w:rPr>
        <w:t>Note that each component is nothing but web applications created by Oracle using JSP,Servlet, EJB and JMS etc. These service components are installed as JEE application</w:t>
      </w:r>
      <w:r w:rsidR="00FE625F">
        <w:rPr>
          <w:rFonts w:cs="Arial"/>
          <w:color w:val="000000"/>
        </w:rPr>
        <w:t>.</w:t>
      </w:r>
      <w:r w:rsidRPr="00081EF0">
        <w:rPr>
          <w:rFonts w:cs="Arial"/>
          <w:color w:val="000000"/>
        </w:rPr>
        <w:t>(http://docs.oracle.com/cd/E28280_01/admin.1111/e10226/soasuite_intro.htm#CEGCCAEB).</w:t>
      </w:r>
    </w:p>
    <w:p w:rsidR="00273E90" w:rsidRDefault="00273E90" w:rsidP="00F82BF5">
      <w:pPr>
        <w:pStyle w:val="NormalWeb"/>
        <w:rPr>
          <w:rFonts w:asciiTheme="minorHAnsi" w:hAnsiTheme="minorHAnsi" w:cs="Arial"/>
          <w:color w:val="000000"/>
          <w:sz w:val="22"/>
          <w:szCs w:val="22"/>
        </w:rPr>
      </w:pPr>
      <w:r w:rsidRPr="00081EF0">
        <w:rPr>
          <w:rFonts w:asciiTheme="minorHAnsi" w:hAnsiTheme="minorHAnsi" w:cs="Arial"/>
          <w:color w:val="000000"/>
          <w:sz w:val="22"/>
          <w:szCs w:val="22"/>
        </w:rPr>
        <w:t xml:space="preserve">These components are assembled into a single SOA composite application. </w:t>
      </w:r>
      <w:r w:rsidR="00A97743" w:rsidRPr="00081EF0">
        <w:rPr>
          <w:rFonts w:asciiTheme="minorHAnsi" w:hAnsiTheme="minorHAnsi" w:cs="Arial"/>
          <w:color w:val="000000"/>
          <w:sz w:val="22"/>
          <w:szCs w:val="22"/>
        </w:rPr>
        <w:t xml:space="preserve">Service components are the basic building blocks of SOA composite applications. </w:t>
      </w:r>
      <w:r w:rsidR="00A97743" w:rsidRPr="00BE24A5">
        <w:rPr>
          <w:rFonts w:asciiTheme="minorHAnsi" w:hAnsiTheme="minorHAnsi" w:cs="Arial"/>
          <w:color w:val="000000"/>
          <w:sz w:val="22"/>
          <w:szCs w:val="22"/>
        </w:rPr>
        <w:t>Service components implement a part of the overall business logic of the SOA composite application</w:t>
      </w:r>
      <w:r w:rsidR="002542DB" w:rsidRPr="00BE24A5">
        <w:rPr>
          <w:rFonts w:asciiTheme="minorHAnsi" w:hAnsiTheme="minorHAnsi" w:cs="Arial"/>
          <w:color w:val="000000"/>
          <w:sz w:val="22"/>
          <w:szCs w:val="22"/>
        </w:rPr>
        <w:t>.</w:t>
      </w:r>
    </w:p>
    <w:p w:rsidR="00AD1966" w:rsidRPr="00BE24A5" w:rsidRDefault="00AD1966" w:rsidP="00F82BF5">
      <w:pPr>
        <w:pStyle w:val="NormalWeb"/>
        <w:rPr>
          <w:rFonts w:asciiTheme="minorHAnsi" w:hAnsiTheme="minorHAnsi" w:cs="Arial"/>
          <w:color w:val="000000"/>
          <w:sz w:val="22"/>
          <w:szCs w:val="22"/>
        </w:rPr>
      </w:pPr>
      <w:r w:rsidRPr="006B4ABA">
        <w:rPr>
          <w:rFonts w:asciiTheme="minorHAnsi" w:hAnsiTheme="minorHAnsi" w:cs="Arial"/>
          <w:color w:val="000000"/>
          <w:sz w:val="22"/>
          <w:szCs w:val="22"/>
          <w:highlight w:val="yellow"/>
        </w:rPr>
        <w:t>Figure XX</w:t>
      </w:r>
      <w:r>
        <w:rPr>
          <w:rFonts w:asciiTheme="minorHAnsi" w:hAnsiTheme="minorHAnsi" w:cs="Arial"/>
          <w:color w:val="000000"/>
          <w:sz w:val="22"/>
          <w:szCs w:val="22"/>
        </w:rPr>
        <w:t xml:space="preserve"> shows an example of a SOA composite application with </w:t>
      </w:r>
      <w:r w:rsidR="00B7397D">
        <w:rPr>
          <w:rFonts w:asciiTheme="minorHAnsi" w:hAnsiTheme="minorHAnsi" w:cs="Arial"/>
          <w:color w:val="000000"/>
          <w:sz w:val="22"/>
          <w:szCs w:val="22"/>
        </w:rPr>
        <w:t xml:space="preserve">various components: </w:t>
      </w:r>
      <w:r w:rsidR="009D3106">
        <w:rPr>
          <w:rFonts w:asciiTheme="minorHAnsi" w:hAnsiTheme="minorHAnsi" w:cs="Arial"/>
          <w:color w:val="000000"/>
          <w:sz w:val="22"/>
          <w:szCs w:val="22"/>
        </w:rPr>
        <w:t>BPMN process, BPEL process, Human Tasks, Decision service (business rules</w:t>
      </w:r>
      <w:r w:rsidR="00BA5CE6">
        <w:rPr>
          <w:rFonts w:asciiTheme="minorHAnsi" w:hAnsiTheme="minorHAnsi" w:cs="Arial"/>
          <w:color w:val="000000"/>
          <w:sz w:val="22"/>
          <w:szCs w:val="22"/>
        </w:rPr>
        <w:t>)</w:t>
      </w:r>
      <w:r w:rsidR="009D3106">
        <w:rPr>
          <w:rFonts w:asciiTheme="minorHAnsi" w:hAnsiTheme="minorHAnsi" w:cs="Arial"/>
          <w:color w:val="000000"/>
          <w:sz w:val="22"/>
          <w:szCs w:val="22"/>
        </w:rPr>
        <w:t xml:space="preserve"> </w:t>
      </w:r>
      <w:r w:rsidR="00BA5CE6">
        <w:rPr>
          <w:rFonts w:asciiTheme="minorHAnsi" w:hAnsiTheme="minorHAnsi" w:cs="Arial"/>
          <w:color w:val="000000"/>
          <w:sz w:val="22"/>
          <w:szCs w:val="22"/>
        </w:rPr>
        <w:t>and Bindings.</w:t>
      </w:r>
    </w:p>
    <w:p w:rsidR="00273E90" w:rsidRDefault="00273E90" w:rsidP="00916796">
      <w:pPr>
        <w:pStyle w:val="NormalWeb"/>
        <w:shd w:val="clear" w:color="auto" w:fill="FFFFFF"/>
        <w:jc w:val="center"/>
        <w:rPr>
          <w:rFonts w:asciiTheme="minorHAnsi" w:hAnsiTheme="minorHAnsi" w:cs="Arial"/>
          <w:color w:val="000000"/>
          <w:sz w:val="20"/>
          <w:szCs w:val="20"/>
        </w:rPr>
      </w:pPr>
      <w:r>
        <w:rPr>
          <w:noProof/>
        </w:rPr>
        <w:lastRenderedPageBreak/>
        <w:drawing>
          <wp:inline distT="0" distB="0" distL="0" distR="0" wp14:anchorId="6FB5F20D" wp14:editId="3213DD87">
            <wp:extent cx="4097844" cy="5686425"/>
            <wp:effectExtent l="19050" t="19050" r="17145" b="9525"/>
            <wp:docPr id="82" name="Picture 82" descr="Description of Figure 1-4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1-4 foll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9179" cy="5688278"/>
                    </a:xfrm>
                    <a:prstGeom prst="rect">
                      <a:avLst/>
                    </a:prstGeom>
                    <a:noFill/>
                    <a:ln>
                      <a:solidFill>
                        <a:schemeClr val="accent1"/>
                      </a:solidFill>
                    </a:ln>
                  </pic:spPr>
                </pic:pic>
              </a:graphicData>
            </a:graphic>
          </wp:inline>
        </w:drawing>
      </w:r>
    </w:p>
    <w:p w:rsidR="002F1813" w:rsidRPr="0071187A" w:rsidRDefault="002F1813" w:rsidP="000C4CD5">
      <w:r w:rsidRPr="0071187A">
        <w:t>An Oracle SOA composite application can consist of a variety of service components, b</w:t>
      </w:r>
      <w:r w:rsidR="00F55646" w:rsidRPr="0071187A">
        <w:t>inding components, and services.</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BPEL processes</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BPMN processes (if Oracle BPM Suite is installed)</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Human workflows</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Oracle Mediator</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Decision services (Oracle Business Rules)</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Spring</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JCA adapters</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HTTP binding</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EJB service</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Direct binding service</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Oracle Application Development Framework (ADF) Business Component service</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Oracle BAM</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Oracle B2B</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Oracle Healthcare</w:t>
      </w:r>
    </w:p>
    <w:p w:rsidR="002F1813" w:rsidRPr="000C4CD5" w:rsidRDefault="002F1813" w:rsidP="002F1813">
      <w:pPr>
        <w:pStyle w:val="NormalWeb"/>
        <w:numPr>
          <w:ilvl w:val="0"/>
          <w:numId w:val="20"/>
        </w:numPr>
        <w:rPr>
          <w:rFonts w:ascii="Arial" w:hAnsi="Arial" w:cs="Arial"/>
          <w:color w:val="000000"/>
          <w:sz w:val="20"/>
          <w:szCs w:val="20"/>
        </w:rPr>
      </w:pPr>
      <w:r w:rsidRPr="000C4CD5">
        <w:rPr>
          <w:rFonts w:ascii="Arial" w:hAnsi="Arial" w:cs="Arial"/>
          <w:color w:val="000000"/>
          <w:sz w:val="20"/>
          <w:szCs w:val="20"/>
        </w:rPr>
        <w:t>Business events</w:t>
      </w:r>
    </w:p>
    <w:p w:rsidR="002F1813" w:rsidRPr="0071187A" w:rsidRDefault="002F1813" w:rsidP="00AE73E4">
      <w:pPr>
        <w:pStyle w:val="NormalWeb"/>
        <w:numPr>
          <w:ilvl w:val="0"/>
          <w:numId w:val="20"/>
        </w:numPr>
        <w:rPr>
          <w:rFonts w:asciiTheme="minorHAnsi" w:hAnsiTheme="minorHAnsi" w:cs="Arial"/>
          <w:color w:val="000000"/>
          <w:sz w:val="22"/>
          <w:szCs w:val="22"/>
        </w:rPr>
      </w:pPr>
      <w:r w:rsidRPr="0071187A">
        <w:rPr>
          <w:rFonts w:asciiTheme="minorHAnsi" w:hAnsiTheme="minorHAnsi" w:cs="Arial"/>
          <w:color w:val="000000"/>
          <w:sz w:val="22"/>
          <w:szCs w:val="22"/>
        </w:rPr>
        <w:lastRenderedPageBreak/>
        <w:t>Oracle User Messaging Service</w:t>
      </w:r>
    </w:p>
    <w:p w:rsidR="009E4274" w:rsidRPr="008B6382" w:rsidRDefault="009E4274" w:rsidP="009E4274">
      <w:pPr>
        <w:pStyle w:val="NormalWeb"/>
        <w:rPr>
          <w:rFonts w:asciiTheme="minorHAnsi" w:hAnsiTheme="minorHAnsi" w:cs="Arial"/>
          <w:color w:val="000000"/>
          <w:sz w:val="22"/>
          <w:szCs w:val="22"/>
        </w:rPr>
      </w:pPr>
      <w:r w:rsidRPr="008B6382">
        <w:rPr>
          <w:rFonts w:asciiTheme="minorHAnsi" w:hAnsiTheme="minorHAnsi" w:cs="Arial"/>
          <w:color w:val="000000"/>
          <w:sz w:val="22"/>
          <w:szCs w:val="22"/>
          <w:highlight w:val="yellow"/>
        </w:rPr>
        <w:t xml:space="preserve">Note that Oracle SOA Composite Application complies with </w:t>
      </w:r>
      <w:r w:rsidR="00FB14B3" w:rsidRPr="008B6382">
        <w:rPr>
          <w:rFonts w:asciiTheme="minorHAnsi" w:hAnsiTheme="minorHAnsi" w:cs="Arial"/>
          <w:color w:val="000000"/>
          <w:sz w:val="22"/>
          <w:szCs w:val="22"/>
          <w:highlight w:val="yellow"/>
        </w:rPr>
        <w:t>Service Component Architecture standard. Therefore, those interested can read more details in the SCA specification.</w:t>
      </w:r>
    </w:p>
    <w:p w:rsidR="00170B98" w:rsidRDefault="003D1382" w:rsidP="009E4274">
      <w:pPr>
        <w:pStyle w:val="NormalWeb"/>
        <w:rPr>
          <w:rFonts w:asciiTheme="minorHAnsi" w:hAnsiTheme="minorHAnsi" w:cs="Arial"/>
          <w:color w:val="000000"/>
          <w:sz w:val="22"/>
          <w:szCs w:val="22"/>
        </w:rPr>
      </w:pPr>
      <w:r w:rsidRPr="000F2BB1">
        <w:rPr>
          <w:rFonts w:asciiTheme="minorHAnsi" w:hAnsiTheme="minorHAnsi" w:cs="Arial"/>
          <w:color w:val="000000"/>
          <w:sz w:val="22"/>
          <w:szCs w:val="22"/>
        </w:rPr>
        <w:t xml:space="preserve">From a process user perspective, the application is an automation of a process model. However, looking insight of implementation, an </w:t>
      </w:r>
      <w:r w:rsidR="00170B98" w:rsidRPr="000F2BB1">
        <w:rPr>
          <w:rFonts w:asciiTheme="minorHAnsi" w:hAnsiTheme="minorHAnsi" w:cs="Arial"/>
          <w:color w:val="000000"/>
          <w:sz w:val="22"/>
          <w:szCs w:val="22"/>
        </w:rPr>
        <w:t xml:space="preserve">Oracle BPM application is </w:t>
      </w:r>
      <w:r w:rsidRPr="000F2BB1">
        <w:rPr>
          <w:rFonts w:asciiTheme="minorHAnsi" w:hAnsiTheme="minorHAnsi" w:cs="Arial"/>
          <w:color w:val="000000"/>
          <w:sz w:val="22"/>
          <w:szCs w:val="22"/>
        </w:rPr>
        <w:t xml:space="preserve">in nature </w:t>
      </w:r>
      <w:r w:rsidR="007F56FB" w:rsidRPr="000F2BB1">
        <w:rPr>
          <w:rFonts w:asciiTheme="minorHAnsi" w:hAnsiTheme="minorHAnsi" w:cs="Arial"/>
          <w:color w:val="000000"/>
          <w:sz w:val="22"/>
          <w:szCs w:val="22"/>
        </w:rPr>
        <w:t xml:space="preserve">a </w:t>
      </w:r>
      <w:r w:rsidR="00170B98" w:rsidRPr="000F2BB1">
        <w:rPr>
          <w:rFonts w:asciiTheme="minorHAnsi" w:hAnsiTheme="minorHAnsi" w:cs="Arial"/>
          <w:color w:val="000000"/>
          <w:sz w:val="22"/>
          <w:szCs w:val="22"/>
        </w:rPr>
        <w:t>SOA Composite application with added components such as: BPMN Engine, BPM W</w:t>
      </w:r>
      <w:r w:rsidR="008423E1" w:rsidRPr="000F2BB1">
        <w:rPr>
          <w:rFonts w:asciiTheme="minorHAnsi" w:hAnsiTheme="minorHAnsi" w:cs="Arial"/>
          <w:color w:val="000000"/>
          <w:sz w:val="22"/>
          <w:szCs w:val="22"/>
        </w:rPr>
        <w:t>orkspace, BPM Process Composer.</w:t>
      </w:r>
      <w:r w:rsidR="0088270F">
        <w:rPr>
          <w:rFonts w:asciiTheme="minorHAnsi" w:hAnsiTheme="minorHAnsi" w:cs="Arial"/>
          <w:color w:val="000000"/>
          <w:sz w:val="22"/>
          <w:szCs w:val="22"/>
        </w:rPr>
        <w:t xml:space="preserve"> (</w:t>
      </w:r>
      <w:hyperlink r:id="rId20" w:history="1">
        <w:r w:rsidR="00E1245A" w:rsidRPr="003258F2">
          <w:rPr>
            <w:rStyle w:val="Hyperlink"/>
            <w:rFonts w:asciiTheme="minorHAnsi" w:hAnsiTheme="minorHAnsi" w:cs="Arial"/>
            <w:sz w:val="22"/>
            <w:szCs w:val="22"/>
          </w:rPr>
          <w:t>http://docs.oracle.com/cd/E25054_01/doc.1111/e15176/soa_composite_bpmpd.htm</w:t>
        </w:r>
      </w:hyperlink>
      <w:r w:rsidR="0088270F">
        <w:rPr>
          <w:rFonts w:asciiTheme="minorHAnsi" w:hAnsiTheme="minorHAnsi" w:cs="Arial"/>
          <w:color w:val="000000"/>
          <w:sz w:val="22"/>
          <w:szCs w:val="22"/>
        </w:rPr>
        <w:t>)</w:t>
      </w:r>
    </w:p>
    <w:p w:rsidR="00E1245A" w:rsidRDefault="0009707F" w:rsidP="009E4274">
      <w:pPr>
        <w:pStyle w:val="NormalWeb"/>
        <w:rPr>
          <w:rFonts w:asciiTheme="minorHAnsi" w:hAnsiTheme="minorHAnsi" w:cs="Arial"/>
          <w:color w:val="000000"/>
          <w:sz w:val="22"/>
          <w:szCs w:val="22"/>
        </w:rPr>
      </w:pPr>
      <w:r w:rsidRPr="0009707F">
        <w:rPr>
          <w:rFonts w:asciiTheme="minorHAnsi" w:hAnsiTheme="minorHAnsi" w:cs="Arial"/>
          <w:color w:val="000000"/>
          <w:sz w:val="22"/>
          <w:szCs w:val="22"/>
          <w:highlight w:val="yellow"/>
        </w:rPr>
        <w:t>&lt;BPMN process picture&gt;</w:t>
      </w:r>
    </w:p>
    <w:p w:rsidR="0009707F" w:rsidRDefault="0009707F" w:rsidP="009E4274">
      <w:pPr>
        <w:pStyle w:val="NormalWeb"/>
        <w:rPr>
          <w:rFonts w:asciiTheme="minorHAnsi" w:hAnsiTheme="minorHAnsi" w:cs="Arial"/>
          <w:color w:val="000000"/>
          <w:sz w:val="22"/>
          <w:szCs w:val="22"/>
        </w:rPr>
      </w:pPr>
    </w:p>
    <w:p w:rsidR="00E1245A" w:rsidRDefault="00E1245A" w:rsidP="00E1245A">
      <w:pPr>
        <w:pStyle w:val="NormalWeb"/>
        <w:jc w:val="center"/>
        <w:rPr>
          <w:rFonts w:asciiTheme="minorHAnsi" w:hAnsiTheme="minorHAnsi" w:cs="Arial"/>
          <w:color w:val="000000"/>
          <w:sz w:val="22"/>
          <w:szCs w:val="22"/>
        </w:rPr>
      </w:pPr>
      <w:r>
        <w:rPr>
          <w:noProof/>
        </w:rPr>
        <w:drawing>
          <wp:inline distT="0" distB="0" distL="0" distR="0">
            <wp:extent cx="4333875" cy="2766923"/>
            <wp:effectExtent l="0" t="0" r="0" b="0"/>
            <wp:docPr id="70" name="Picture 70" descr="Composite containing BPM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site containing BPMN proce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5354" cy="2767867"/>
                    </a:xfrm>
                    <a:prstGeom prst="rect">
                      <a:avLst/>
                    </a:prstGeom>
                    <a:noFill/>
                    <a:ln>
                      <a:noFill/>
                    </a:ln>
                  </pic:spPr>
                </pic:pic>
              </a:graphicData>
            </a:graphic>
          </wp:inline>
        </w:drawing>
      </w:r>
    </w:p>
    <w:p w:rsidR="00844494" w:rsidRPr="000F2BB1" w:rsidRDefault="00535937" w:rsidP="00394168">
      <w:pPr>
        <w:pStyle w:val="NormalWeb"/>
        <w:rPr>
          <w:rFonts w:asciiTheme="minorHAnsi" w:hAnsiTheme="minorHAnsi" w:cs="Arial"/>
          <w:color w:val="000000"/>
          <w:sz w:val="22"/>
          <w:szCs w:val="22"/>
        </w:rPr>
      </w:pPr>
      <w:r>
        <w:rPr>
          <w:rFonts w:asciiTheme="minorHAnsi" w:hAnsiTheme="minorHAnsi" w:cs="Arial"/>
          <w:color w:val="000000"/>
          <w:sz w:val="22"/>
          <w:szCs w:val="22"/>
        </w:rPr>
        <w:t>Implementing a BPM process in Oracle BPM environment is actually creating an SOA composite application with BPM</w:t>
      </w:r>
      <w:r w:rsidR="00023D83">
        <w:rPr>
          <w:rFonts w:asciiTheme="minorHAnsi" w:hAnsiTheme="minorHAnsi" w:cs="Arial"/>
          <w:color w:val="000000"/>
          <w:sz w:val="22"/>
          <w:szCs w:val="22"/>
        </w:rPr>
        <w:t>N</w:t>
      </w:r>
      <w:r>
        <w:rPr>
          <w:rFonts w:asciiTheme="minorHAnsi" w:hAnsiTheme="minorHAnsi" w:cs="Arial"/>
          <w:color w:val="000000"/>
          <w:sz w:val="22"/>
          <w:szCs w:val="22"/>
        </w:rPr>
        <w:t xml:space="preserve"> process as a main component.</w:t>
      </w:r>
    </w:p>
    <w:p w:rsidR="00AE365C" w:rsidRDefault="00AE365C" w:rsidP="00394168">
      <w:pPr>
        <w:rPr>
          <w:b/>
        </w:rPr>
      </w:pPr>
      <w:r>
        <w:rPr>
          <w:b/>
        </w:rPr>
        <w:t xml:space="preserve">How </w:t>
      </w:r>
      <w:r w:rsidR="00105962">
        <w:rPr>
          <w:b/>
        </w:rPr>
        <w:t>an Oracle BPM application executed at run-time</w:t>
      </w:r>
    </w:p>
    <w:p w:rsidR="004E7993" w:rsidRDefault="004E7993" w:rsidP="004E7993">
      <w:r w:rsidRPr="00316DB1">
        <w:t xml:space="preserve">When </w:t>
      </w:r>
      <w:r>
        <w:t xml:space="preserve">we run a BPM project, </w:t>
      </w:r>
      <w:r w:rsidRPr="00316DB1">
        <w:t>the SOA engine creates a SOA composite instance</w:t>
      </w:r>
      <w:r w:rsidR="00440B6A">
        <w:t xml:space="preserve"> which is </w:t>
      </w:r>
      <w:r w:rsidR="00C50063" w:rsidRPr="0037630C">
        <w:t>identified by a unique instance ID.</w:t>
      </w:r>
      <w:r w:rsidR="00C50063">
        <w:t xml:space="preserve"> </w:t>
      </w:r>
      <w:r w:rsidRPr="00316DB1">
        <w:t xml:space="preserve">The SOA composite instance contains an instance of each of the components defined in the SOA composite. For example, if </w:t>
      </w:r>
      <w:r>
        <w:t>our</w:t>
      </w:r>
      <w:r w:rsidRPr="00316DB1">
        <w:t xml:space="preserve"> SOA composite defines a BPMN process and a human Task, then the SOA composite instance contains a BPMN process instance and a human task instance.</w:t>
      </w:r>
    </w:p>
    <w:p w:rsidR="004E7993" w:rsidRDefault="004E7993" w:rsidP="00394168">
      <w:pPr>
        <w:rPr>
          <w:b/>
        </w:rPr>
      </w:pPr>
    </w:p>
    <w:p w:rsidR="005606FC" w:rsidRDefault="006D7CA4" w:rsidP="00394168">
      <w:r>
        <w:t>W</w:t>
      </w:r>
      <w:r w:rsidRPr="006D7CA4">
        <w:t xml:space="preserve">hen the Oracle SOA Service Infrastructure application starts, it initializes </w:t>
      </w:r>
      <w:r w:rsidR="00406DD2">
        <w:t xml:space="preserve">all the </w:t>
      </w:r>
      <w:r w:rsidRPr="006D7CA4">
        <w:t>service engine</w:t>
      </w:r>
      <w:r w:rsidR="00406DD2">
        <w:t>s (BPMN, BPEL, Human Task, etc)</w:t>
      </w:r>
      <w:r w:rsidRPr="006D7CA4">
        <w:t xml:space="preserve"> and loads the composites from the MDS repository. If the composite contains any BPMN processes, it targets those individual components to the BPMN service engine</w:t>
      </w:r>
      <w:r w:rsidR="002C3FF5">
        <w:t>, similarly for BPEL, Human Task and others</w:t>
      </w:r>
      <w:r w:rsidRPr="006D7CA4">
        <w:t>. Once the process is loaded and its BPM specific metadata persisted in the database, the system is available to receive requests.</w:t>
      </w:r>
      <w:r w:rsidR="00ED3656">
        <w:t xml:space="preserve"> </w:t>
      </w:r>
    </w:p>
    <w:p w:rsidR="007E6EED" w:rsidRDefault="00ED3656" w:rsidP="00394168">
      <w:r>
        <w:t>(</w:t>
      </w:r>
      <w:hyperlink r:id="rId22" w:history="1">
        <w:r w:rsidR="005606FC" w:rsidRPr="001219C2">
          <w:rPr>
            <w:rStyle w:val="Hyperlink"/>
          </w:rPr>
          <w:t>http://docs.oracle.com/cd/E14571_01/core.1111/e10106/ha_soa.htm</w:t>
        </w:r>
      </w:hyperlink>
      <w:r>
        <w:t>)</w:t>
      </w:r>
    </w:p>
    <w:p w:rsidR="00526452" w:rsidRPr="00526452" w:rsidRDefault="00526452" w:rsidP="00526452">
      <w:r w:rsidRPr="00526452">
        <w:t xml:space="preserve">A detailed startup and shutdown lifecycle </w:t>
      </w:r>
      <w:r w:rsidR="008721F8">
        <w:t xml:space="preserve">of BPMN </w:t>
      </w:r>
      <w:r w:rsidR="00856AD0">
        <w:t>process</w:t>
      </w:r>
      <w:r w:rsidR="008721F8">
        <w:t xml:space="preserve"> </w:t>
      </w:r>
      <w:r w:rsidR="006179AA">
        <w:t>is as follows (similarly for other service engines)</w:t>
      </w:r>
    </w:p>
    <w:p w:rsidR="00802745" w:rsidRPr="00802745" w:rsidRDefault="00802745" w:rsidP="00073A7E">
      <w:pPr>
        <w:numPr>
          <w:ilvl w:val="0"/>
          <w:numId w:val="23"/>
        </w:numPr>
      </w:pPr>
      <w:r w:rsidRPr="00802745">
        <w:lastRenderedPageBreak/>
        <w:t>Start BPM Server.</w:t>
      </w:r>
    </w:p>
    <w:p w:rsidR="00802745" w:rsidRPr="00802745" w:rsidRDefault="00802745" w:rsidP="00073A7E">
      <w:pPr>
        <w:numPr>
          <w:ilvl w:val="0"/>
          <w:numId w:val="23"/>
        </w:numPr>
      </w:pPr>
      <w:r w:rsidRPr="00802745">
        <w:t>Start BPMN service engine.</w:t>
      </w:r>
    </w:p>
    <w:p w:rsidR="00802745" w:rsidRPr="00802745" w:rsidRDefault="00802745" w:rsidP="00073A7E">
      <w:pPr>
        <w:numPr>
          <w:ilvl w:val="0"/>
          <w:numId w:val="23"/>
        </w:numPr>
      </w:pPr>
      <w:r w:rsidRPr="00802745">
        <w:t>BPM project composites are loaded from the MDS repository by the SOA Service Infrastructure.</w:t>
      </w:r>
    </w:p>
    <w:p w:rsidR="00802745" w:rsidRPr="00802745" w:rsidRDefault="00802745" w:rsidP="00073A7E">
      <w:pPr>
        <w:numPr>
          <w:ilvl w:val="0"/>
          <w:numId w:val="23"/>
        </w:numPr>
      </w:pPr>
      <w:r w:rsidRPr="00802745">
        <w:t>BPMN components are dispatched to the BPMN service engine to be loaded.</w:t>
      </w:r>
    </w:p>
    <w:p w:rsidR="00802745" w:rsidRPr="00802745" w:rsidRDefault="00802745" w:rsidP="00073A7E">
      <w:pPr>
        <w:numPr>
          <w:ilvl w:val="0"/>
          <w:numId w:val="23"/>
        </w:numPr>
      </w:pPr>
      <w:r w:rsidRPr="00802745">
        <w:t>The BPM project metadata, such as organization data and audit/measurement metadata, is persisted in the infrastructure database.</w:t>
      </w:r>
    </w:p>
    <w:p w:rsidR="00802745" w:rsidRPr="00802745" w:rsidRDefault="00802745" w:rsidP="00073A7E">
      <w:pPr>
        <w:numPr>
          <w:ilvl w:val="0"/>
          <w:numId w:val="23"/>
        </w:numPr>
      </w:pPr>
      <w:r w:rsidRPr="00802745">
        <w:t>Composite binding components are activated.</w:t>
      </w:r>
    </w:p>
    <w:p w:rsidR="00802745" w:rsidRPr="00802745" w:rsidRDefault="00802745" w:rsidP="00073A7E">
      <w:pPr>
        <w:numPr>
          <w:ilvl w:val="0"/>
          <w:numId w:val="23"/>
        </w:numPr>
      </w:pPr>
      <w:r w:rsidRPr="00802745">
        <w:t>The BPMN engine services requests.</w:t>
      </w:r>
    </w:p>
    <w:p w:rsidR="00802745" w:rsidRPr="00802745" w:rsidRDefault="00802745" w:rsidP="00073A7E">
      <w:pPr>
        <w:numPr>
          <w:ilvl w:val="0"/>
          <w:numId w:val="23"/>
        </w:numPr>
      </w:pPr>
      <w:r w:rsidRPr="00802745">
        <w:t>The shutdown signal is received by the SOA Service Infrastructure.</w:t>
      </w:r>
    </w:p>
    <w:p w:rsidR="00802745" w:rsidRPr="00802745" w:rsidRDefault="00802745" w:rsidP="00073A7E">
      <w:pPr>
        <w:numPr>
          <w:ilvl w:val="0"/>
          <w:numId w:val="23"/>
        </w:numPr>
      </w:pPr>
      <w:r w:rsidRPr="00802745">
        <w:t>The SOA Service Infrastructure starts unloading composites.</w:t>
      </w:r>
    </w:p>
    <w:p w:rsidR="00802745" w:rsidRPr="00802745" w:rsidRDefault="00802745" w:rsidP="00073A7E">
      <w:pPr>
        <w:numPr>
          <w:ilvl w:val="0"/>
          <w:numId w:val="23"/>
        </w:numPr>
      </w:pPr>
      <w:r w:rsidRPr="00802745">
        <w:t>Composite binding components are disabled.</w:t>
      </w:r>
    </w:p>
    <w:p w:rsidR="00802745" w:rsidRPr="00802745" w:rsidRDefault="00802745" w:rsidP="00073A7E">
      <w:pPr>
        <w:numPr>
          <w:ilvl w:val="0"/>
          <w:numId w:val="23"/>
        </w:numPr>
      </w:pPr>
      <w:r w:rsidRPr="00802745">
        <w:t>BPMN components are dispatched to the BPMN engine to be unloaded.</w:t>
      </w:r>
    </w:p>
    <w:p w:rsidR="00802745" w:rsidRPr="00802745" w:rsidRDefault="00802745" w:rsidP="00073A7E">
      <w:pPr>
        <w:numPr>
          <w:ilvl w:val="0"/>
          <w:numId w:val="23"/>
        </w:numPr>
      </w:pPr>
      <w:r w:rsidRPr="00802745">
        <w:t>The BPMN service engine shuts down.</w:t>
      </w:r>
    </w:p>
    <w:p w:rsidR="00CF3A4F" w:rsidRDefault="006C400C" w:rsidP="00526452">
      <w:r>
        <w:t>D</w:t>
      </w:r>
      <w:r w:rsidR="00CF3A4F">
        <w:t xml:space="preserve">etailed service lifecycle </w:t>
      </w:r>
      <w:r>
        <w:t xml:space="preserve">at step 7 </w:t>
      </w:r>
      <w:r w:rsidR="00EB5535">
        <w:t xml:space="preserve">is </w:t>
      </w:r>
      <w:r>
        <w:t>elaborated as follows:</w:t>
      </w:r>
    </w:p>
    <w:p w:rsidR="00D97728" w:rsidRDefault="00960BEA" w:rsidP="00A46554">
      <w:pPr>
        <w:pStyle w:val="ListParagraph"/>
        <w:numPr>
          <w:ilvl w:val="0"/>
          <w:numId w:val="24"/>
        </w:numPr>
        <w:spacing w:before="240"/>
        <w:contextualSpacing w:val="0"/>
      </w:pPr>
      <w:r>
        <w:t xml:space="preserve">There are two ways </w:t>
      </w:r>
      <w:r w:rsidR="005D4CFA">
        <w:t xml:space="preserve">to initiate a BPMN process instance, either using Initiate Task via BPM Workspace </w:t>
      </w:r>
      <w:r w:rsidR="00330C12">
        <w:t>or from a Web Service client.</w:t>
      </w:r>
      <w:r w:rsidR="00B45970">
        <w:t xml:space="preserve"> In the former, </w:t>
      </w:r>
      <w:r w:rsidR="00B707C1">
        <w:t>a use</w:t>
      </w:r>
      <w:r w:rsidR="00C87434">
        <w:t>r would log into BPM Workspace and click on a visible process link that they are granted to start</w:t>
      </w:r>
      <w:r w:rsidR="00816A91">
        <w:t xml:space="preserve"> a process instance</w:t>
      </w:r>
      <w:r w:rsidR="00C87434">
        <w:t>.</w:t>
      </w:r>
    </w:p>
    <w:p w:rsidR="007D1F9C" w:rsidRDefault="00A81E12" w:rsidP="00A46554">
      <w:pPr>
        <w:pStyle w:val="ListParagraph"/>
        <w:numPr>
          <w:ilvl w:val="0"/>
          <w:numId w:val="24"/>
        </w:numPr>
        <w:spacing w:before="240"/>
        <w:contextualSpacing w:val="0"/>
      </w:pPr>
      <w:r w:rsidRPr="00A81E12">
        <w:t>The BPMN Service Engi</w:t>
      </w:r>
      <w:r w:rsidR="00D11EE8">
        <w:t>ne starts executing the process. The process activity may initiate different types of service components</w:t>
      </w:r>
      <w:r w:rsidR="00944B37">
        <w:t xml:space="preserve"> </w:t>
      </w:r>
      <w:r w:rsidR="00D72688">
        <w:t xml:space="preserve">included </w:t>
      </w:r>
      <w:r w:rsidR="009C36F1">
        <w:t xml:space="preserve">in </w:t>
      </w:r>
      <w:r w:rsidR="00623665">
        <w:t xml:space="preserve">the </w:t>
      </w:r>
      <w:r w:rsidR="00944B37">
        <w:t>process</w:t>
      </w:r>
      <w:r w:rsidR="00623665">
        <w:t xml:space="preserve"> execution</w:t>
      </w:r>
      <w:r w:rsidR="00D11EE8">
        <w:t>: BPEL process, web services, human task, etc.</w:t>
      </w:r>
    </w:p>
    <w:p w:rsidR="00814B56" w:rsidRDefault="00814B56" w:rsidP="00A46554">
      <w:pPr>
        <w:pStyle w:val="ListParagraph"/>
        <w:numPr>
          <w:ilvl w:val="0"/>
          <w:numId w:val="24"/>
        </w:numPr>
        <w:spacing w:before="240"/>
        <w:contextualSpacing w:val="0"/>
      </w:pPr>
      <w:r>
        <w:t xml:space="preserve">If </w:t>
      </w:r>
      <w:r w:rsidR="00AC3D2F">
        <w:t xml:space="preserve">it is a </w:t>
      </w:r>
      <w:r>
        <w:t xml:space="preserve">BPEL process, </w:t>
      </w:r>
      <w:r w:rsidR="00CD4612">
        <w:t>the process will transfer</w:t>
      </w:r>
      <w:r w:rsidR="009E0D2D">
        <w:t xml:space="preserve"> control to BPEL process engine.</w:t>
      </w:r>
    </w:p>
    <w:p w:rsidR="009F1F78" w:rsidRDefault="00043672" w:rsidP="008516F2">
      <w:pPr>
        <w:pStyle w:val="ListParagraph"/>
        <w:numPr>
          <w:ilvl w:val="0"/>
          <w:numId w:val="24"/>
        </w:numPr>
        <w:spacing w:before="240"/>
        <w:contextualSpacing w:val="0"/>
      </w:pPr>
      <w:r>
        <w:t xml:space="preserve">If </w:t>
      </w:r>
      <w:r w:rsidR="00590034">
        <w:t xml:space="preserve">it is </w:t>
      </w:r>
      <w:r w:rsidR="00A81E12" w:rsidRPr="00A81E12">
        <w:t>a User Task, the BPMN Serv</w:t>
      </w:r>
      <w:r w:rsidR="001619CB">
        <w:t xml:space="preserve">ice Engine creates a </w:t>
      </w:r>
      <w:r w:rsidR="00B5147C">
        <w:t xml:space="preserve">user task </w:t>
      </w:r>
      <w:r w:rsidR="001619CB">
        <w:t xml:space="preserve">and transfer control </w:t>
      </w:r>
      <w:r w:rsidR="00B5147C">
        <w:t xml:space="preserve">to </w:t>
      </w:r>
      <w:r w:rsidR="001619CB">
        <w:t>H</w:t>
      </w:r>
      <w:r w:rsidR="00B5147C">
        <w:t xml:space="preserve">uman </w:t>
      </w:r>
      <w:r w:rsidR="001619CB">
        <w:t>W</w:t>
      </w:r>
      <w:r w:rsidR="00D615BF">
        <w:t xml:space="preserve">orkflow </w:t>
      </w:r>
      <w:r w:rsidR="001619CB">
        <w:t>E</w:t>
      </w:r>
      <w:r w:rsidR="00D615BF">
        <w:t>ngine.</w:t>
      </w:r>
      <w:r w:rsidR="00814B56">
        <w:t xml:space="preserve"> </w:t>
      </w:r>
      <w:r w:rsidR="0056227F" w:rsidRPr="0056227F">
        <w:t xml:space="preserve">After the </w:t>
      </w:r>
      <w:r w:rsidR="00D854A3">
        <w:t xml:space="preserve">human </w:t>
      </w:r>
      <w:r w:rsidR="0056227F" w:rsidRPr="0056227F">
        <w:t xml:space="preserve">workflow is complete, control is passed back the BPMN </w:t>
      </w:r>
      <w:r w:rsidR="00DC3761">
        <w:t>engine</w:t>
      </w:r>
      <w:r w:rsidR="0094186A">
        <w:t>. A</w:t>
      </w:r>
      <w:r w:rsidR="0056227F" w:rsidRPr="0056227F">
        <w:t>ny required data objects are passed back to the user task</w:t>
      </w:r>
      <w:r w:rsidR="004277D5">
        <w:t>.</w:t>
      </w:r>
      <w:r w:rsidR="002B4B46">
        <w:t xml:space="preserve"> </w:t>
      </w:r>
      <w:r w:rsidR="004E5298">
        <w:t xml:space="preserve">Notably </w:t>
      </w:r>
      <w:r w:rsidR="0056227F" w:rsidRPr="0056227F">
        <w:t>human tasks are independent from BPMN processes</w:t>
      </w:r>
      <w:r w:rsidR="005D37AB">
        <w:t xml:space="preserve">. </w:t>
      </w:r>
      <w:r w:rsidR="00EF3C58">
        <w:t xml:space="preserve">Therefore, if we terminate a </w:t>
      </w:r>
      <w:r w:rsidR="0056227F" w:rsidRPr="0056227F">
        <w:t>BPMN process while it runs a user task, the associated human tasks keeps running independently</w:t>
      </w:r>
      <w:r w:rsidR="006C43F0">
        <w:t>.</w:t>
      </w:r>
      <w:r w:rsidR="004433BC">
        <w:t xml:space="preserve"> Normally human task will interact with human users via web pages, mobile devices or desktop application.</w:t>
      </w:r>
      <w:r w:rsidR="00833E29">
        <w:t xml:space="preserve"> Oracle ADF is used to implement this interaction</w:t>
      </w:r>
      <w:r w:rsidR="00667198">
        <w:t>. ADF is an extension of Java Server Faces which in turn runs on java servlet technology.</w:t>
      </w:r>
      <w:r w:rsidR="000C52AB">
        <w:t xml:space="preserve"> </w:t>
      </w:r>
      <w:r w:rsidR="00B25268">
        <w:t>At this step, a</w:t>
      </w:r>
      <w:r w:rsidR="00C4298A">
        <w:t xml:space="preserve"> HTTP request </w:t>
      </w:r>
      <w:r w:rsidR="00B25268">
        <w:t xml:space="preserve">for </w:t>
      </w:r>
      <w:r w:rsidR="00C4298A">
        <w:t>ADF Face resource</w:t>
      </w:r>
      <w:r w:rsidR="00B25268">
        <w:t xml:space="preserve"> will be sent to web server</w:t>
      </w:r>
      <w:r w:rsidR="00C544EC">
        <w:t xml:space="preserve"> which initiates </w:t>
      </w:r>
      <w:r w:rsidR="006417F3">
        <w:t xml:space="preserve">ADF </w:t>
      </w:r>
      <w:r w:rsidR="009B485B">
        <w:t>request processing</w:t>
      </w:r>
      <w:r w:rsidR="00711A35">
        <w:t xml:space="preserve"> lifecycle (refer to </w:t>
      </w:r>
      <w:r w:rsidR="00711A35" w:rsidRPr="000C52AB">
        <w:rPr>
          <w:highlight w:val="yellow"/>
        </w:rPr>
        <w:t>xxx</w:t>
      </w:r>
      <w:r w:rsidR="00711A35">
        <w:t>)</w:t>
      </w:r>
      <w:r w:rsidR="00CB47C8">
        <w:t>.</w:t>
      </w:r>
    </w:p>
    <w:p w:rsidR="00751CED" w:rsidRDefault="001B7400" w:rsidP="00A46554">
      <w:pPr>
        <w:pStyle w:val="ListParagraph"/>
        <w:numPr>
          <w:ilvl w:val="0"/>
          <w:numId w:val="24"/>
        </w:numPr>
        <w:spacing w:before="240"/>
        <w:contextualSpacing w:val="0"/>
      </w:pPr>
      <w:r>
        <w:t>If it is a server script, it will be executed directly in BPMN engine</w:t>
      </w:r>
    </w:p>
    <w:p w:rsidR="005806B9" w:rsidRDefault="001B7400" w:rsidP="00A46554">
      <w:pPr>
        <w:pStyle w:val="ListParagraph"/>
        <w:numPr>
          <w:ilvl w:val="0"/>
          <w:numId w:val="24"/>
        </w:numPr>
        <w:spacing w:before="240"/>
        <w:contextualSpacing w:val="0"/>
      </w:pPr>
      <w:r>
        <w:t xml:space="preserve">If it is a web service or adapter, BPMN engine will call </w:t>
      </w:r>
      <w:r w:rsidR="00AC6961">
        <w:t xml:space="preserve">to SOA Infrastructure </w:t>
      </w:r>
      <w:r w:rsidR="00D36FE2">
        <w:t>to execute external web service.</w:t>
      </w:r>
    </w:p>
    <w:p w:rsidR="00E02967" w:rsidRDefault="00E02967" w:rsidP="00A46554">
      <w:pPr>
        <w:pStyle w:val="ListParagraph"/>
        <w:numPr>
          <w:ilvl w:val="0"/>
          <w:numId w:val="24"/>
        </w:numPr>
        <w:spacing w:before="240"/>
        <w:contextualSpacing w:val="0"/>
      </w:pPr>
      <w:r>
        <w:t>If it is a business rule</w:t>
      </w:r>
      <w:r w:rsidR="008E3DD1">
        <w:t xml:space="preserve">, BPMN engine will transfer </w:t>
      </w:r>
      <w:r w:rsidR="003F614B">
        <w:t xml:space="preserve">control </w:t>
      </w:r>
      <w:r w:rsidR="008E3DD1">
        <w:t>to Business Rules Engine.</w:t>
      </w:r>
    </w:p>
    <w:p w:rsidR="00E02967" w:rsidRDefault="00E02967" w:rsidP="00A46554">
      <w:pPr>
        <w:pStyle w:val="ListParagraph"/>
        <w:numPr>
          <w:ilvl w:val="0"/>
          <w:numId w:val="24"/>
        </w:numPr>
        <w:spacing w:before="240"/>
        <w:contextualSpacing w:val="0"/>
      </w:pPr>
      <w:r>
        <w:t xml:space="preserve">If it is </w:t>
      </w:r>
      <w:r w:rsidR="001851C7">
        <w:t>an email task, BPMN engine will transfer it to Human Workflow Engine.</w:t>
      </w:r>
    </w:p>
    <w:p w:rsidR="009E14EE" w:rsidRDefault="009E14EE" w:rsidP="002F6B15"/>
    <w:p w:rsidR="00F63FB9" w:rsidRDefault="00F63FB9" w:rsidP="002F6B15">
      <w:r>
        <w:t xml:space="preserve">At step 4a, the integration between Human Task Engine and </w:t>
      </w:r>
      <w:r w:rsidR="00CB05D4">
        <w:t>the Oracle ADF server is through ADF Data Control.</w:t>
      </w:r>
    </w:p>
    <w:p w:rsidR="002E3093" w:rsidRPr="00845C49" w:rsidRDefault="002E3093" w:rsidP="002E3093">
      <w:pPr>
        <w:rPr>
          <w:b/>
        </w:rPr>
      </w:pPr>
      <w:r w:rsidRPr="00845C49">
        <w:rPr>
          <w:b/>
        </w:rPr>
        <w:lastRenderedPageBreak/>
        <w:t>Tooling view</w:t>
      </w:r>
    </w:p>
    <w:p w:rsidR="002E3093" w:rsidRDefault="002E3093" w:rsidP="002E3093">
      <w:pPr>
        <w:jc w:val="center"/>
      </w:pPr>
      <w:r>
        <w:rPr>
          <w:noProof/>
        </w:rPr>
        <w:drawing>
          <wp:inline distT="0" distB="0" distL="0" distR="0" wp14:anchorId="5F54415D" wp14:editId="3E5C6EA4">
            <wp:extent cx="4657725" cy="2185050"/>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5369" cy="2188636"/>
                    </a:xfrm>
                    <a:prstGeom prst="rect">
                      <a:avLst/>
                    </a:prstGeom>
                  </pic:spPr>
                </pic:pic>
              </a:graphicData>
            </a:graphic>
          </wp:inline>
        </w:drawing>
      </w:r>
    </w:p>
    <w:p w:rsidR="002E3093" w:rsidRPr="00894DDB" w:rsidRDefault="002E3093" w:rsidP="002E3093">
      <w:pPr>
        <w:rPr>
          <w:i/>
        </w:rPr>
      </w:pPr>
      <w:r w:rsidRPr="00894DDB">
        <w:rPr>
          <w:i/>
        </w:rPr>
        <w:t>Oracle BPM Studio</w:t>
      </w:r>
    </w:p>
    <w:p w:rsidR="002E3093" w:rsidRDefault="002E3093" w:rsidP="002E3093">
      <w:r>
        <w:t>This component is implemented in Oracle JDeveloper and used as integrated environment for modelling business processes (business analyst) as well as implementing the process flow (BPM developer).</w:t>
      </w:r>
    </w:p>
    <w:p w:rsidR="002E3093" w:rsidRPr="00894DDB" w:rsidRDefault="002E3093" w:rsidP="002E3093">
      <w:pPr>
        <w:rPr>
          <w:i/>
        </w:rPr>
      </w:pPr>
      <w:r w:rsidRPr="00894DDB">
        <w:rPr>
          <w:i/>
        </w:rPr>
        <w:t>Oracle Business Process Composer</w:t>
      </w:r>
    </w:p>
    <w:p w:rsidR="002E3093" w:rsidRDefault="002E3093" w:rsidP="002E3093">
      <w:r>
        <w:t>This is a lightweight tool which allows business analysts or power users to customize the process within their permissions without having to redevelop or redeploy the process.</w:t>
      </w:r>
    </w:p>
    <w:p w:rsidR="002E3093" w:rsidRPr="00462275" w:rsidRDefault="002E3093" w:rsidP="002E3093">
      <w:pPr>
        <w:rPr>
          <w:i/>
        </w:rPr>
      </w:pPr>
      <w:r w:rsidRPr="00462275">
        <w:rPr>
          <w:i/>
        </w:rPr>
        <w:t>Oracle BPM Workspace</w:t>
      </w:r>
    </w:p>
    <w:p w:rsidR="002E3093" w:rsidRPr="00462275" w:rsidRDefault="002E3093" w:rsidP="002E3093">
      <w:pPr>
        <w:rPr>
          <w:i/>
        </w:rPr>
      </w:pPr>
      <w:r w:rsidRPr="00462275">
        <w:rPr>
          <w:i/>
        </w:rPr>
        <w:t>Oracle Enterprise Manager</w:t>
      </w:r>
    </w:p>
    <w:p w:rsidR="002E3093" w:rsidRDefault="002E3093" w:rsidP="00D94CE4">
      <w:pPr>
        <w:rPr>
          <w:b/>
        </w:rPr>
      </w:pPr>
    </w:p>
    <w:p w:rsidR="002E3093" w:rsidRDefault="002E3093" w:rsidP="00D94CE4">
      <w:pPr>
        <w:rPr>
          <w:b/>
        </w:rPr>
      </w:pPr>
    </w:p>
    <w:p w:rsidR="00D94CE4" w:rsidRPr="00F37772" w:rsidRDefault="00D94CE4" w:rsidP="00D94CE4">
      <w:pPr>
        <w:rPr>
          <w:b/>
        </w:rPr>
      </w:pPr>
      <w:r w:rsidRPr="00F37772">
        <w:rPr>
          <w:b/>
        </w:rPr>
        <w:t>Deployment Architecture</w:t>
      </w:r>
    </w:p>
    <w:p w:rsidR="00D94CE4" w:rsidRDefault="00D94CE4" w:rsidP="00D94CE4">
      <w:r>
        <w:t xml:space="preserve">The deployment of Oracle BPM on lab environment follows the topology shown in </w:t>
      </w:r>
      <w:r w:rsidRPr="00345C0A">
        <w:rPr>
          <w:highlight w:val="yellow"/>
        </w:rPr>
        <w:t>Figure X</w:t>
      </w:r>
      <w:r>
        <w:t xml:space="preserve"> which covers the key products including Oracle BPM, BAM, MDS and Oracle Service Bus.</w:t>
      </w:r>
    </w:p>
    <w:p w:rsidR="00D94CE4" w:rsidRDefault="00D94CE4" w:rsidP="00D94CE4">
      <w:pPr>
        <w:jc w:val="center"/>
      </w:pPr>
      <w:r>
        <w:rPr>
          <w:noProof/>
        </w:rPr>
        <w:lastRenderedPageBreak/>
        <w:drawing>
          <wp:inline distT="0" distB="0" distL="0" distR="0" wp14:anchorId="075A9A22" wp14:editId="39D7C8EB">
            <wp:extent cx="3257550" cy="4945769"/>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702" cy="4952072"/>
                    </a:xfrm>
                    <a:prstGeom prst="rect">
                      <a:avLst/>
                    </a:prstGeom>
                  </pic:spPr>
                </pic:pic>
              </a:graphicData>
            </a:graphic>
          </wp:inline>
        </w:drawing>
      </w:r>
    </w:p>
    <w:p w:rsidR="00D94CE4" w:rsidRDefault="00D94CE4" w:rsidP="00D94CE4"/>
    <w:p w:rsidR="00D94CE4" w:rsidRDefault="00D94CE4" w:rsidP="00D94CE4">
      <w:r>
        <w:t>BPM Consoles</w:t>
      </w:r>
    </w:p>
    <w:p w:rsidR="00D94CE4" w:rsidRDefault="00D94CE4" w:rsidP="00D94CE4">
      <w:pPr>
        <w:pStyle w:val="ListParagraph"/>
        <w:numPr>
          <w:ilvl w:val="0"/>
          <w:numId w:val="12"/>
        </w:numPr>
      </w:pPr>
      <w:r>
        <w:t xml:space="preserve">Enterprise Manager </w:t>
      </w:r>
    </w:p>
    <w:p w:rsidR="00D94CE4" w:rsidRDefault="00D94CE4" w:rsidP="00D94CE4">
      <w:pPr>
        <w:pStyle w:val="ListParagraph"/>
        <w:numPr>
          <w:ilvl w:val="0"/>
          <w:numId w:val="12"/>
        </w:numPr>
      </w:pPr>
      <w:r>
        <w:t>BPM Workspace</w:t>
      </w:r>
    </w:p>
    <w:p w:rsidR="00D94CE4" w:rsidRDefault="00D94CE4" w:rsidP="00D94CE4">
      <w:pPr>
        <w:pStyle w:val="ListParagraph"/>
        <w:numPr>
          <w:ilvl w:val="0"/>
          <w:numId w:val="12"/>
        </w:numPr>
      </w:pPr>
      <w:r>
        <w:t>BPM Composer</w:t>
      </w:r>
    </w:p>
    <w:p w:rsidR="00D94CE4" w:rsidRDefault="00D94CE4" w:rsidP="00D94CE4">
      <w:pPr>
        <w:pStyle w:val="ListParagraph"/>
        <w:numPr>
          <w:ilvl w:val="0"/>
          <w:numId w:val="12"/>
        </w:numPr>
      </w:pPr>
      <w:r>
        <w:t>Weblogic Server Console</w:t>
      </w:r>
    </w:p>
    <w:p w:rsidR="00D94CE4" w:rsidRDefault="00D94CE4" w:rsidP="00D94CE4"/>
    <w:p w:rsidR="00D94CE4" w:rsidRPr="00EF0727" w:rsidRDefault="00D94CE4" w:rsidP="00D94CE4">
      <w:r>
        <w:t>BPM Tooling Architecture</w:t>
      </w:r>
    </w:p>
    <w:p w:rsidR="00D94CE4" w:rsidRDefault="00D94CE4" w:rsidP="00D94CE4">
      <w:pPr>
        <w:jc w:val="center"/>
      </w:pPr>
      <w:r>
        <w:rPr>
          <w:noProof/>
        </w:rPr>
        <w:drawing>
          <wp:inline distT="0" distB="0" distL="0" distR="0" wp14:anchorId="2643AC8D" wp14:editId="0D3F5426">
            <wp:extent cx="4352925" cy="1952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2925" cy="1952625"/>
                    </a:xfrm>
                    <a:prstGeom prst="rect">
                      <a:avLst/>
                    </a:prstGeom>
                  </pic:spPr>
                </pic:pic>
              </a:graphicData>
            </a:graphic>
          </wp:inline>
        </w:drawing>
      </w:r>
    </w:p>
    <w:p w:rsidR="00D94CE4" w:rsidRPr="00C329FD" w:rsidRDefault="00D94CE4" w:rsidP="00D94CE4">
      <w:pPr>
        <w:pStyle w:val="Caption"/>
        <w:rPr>
          <w:rFonts w:cs="Arial"/>
          <w:sz w:val="20"/>
          <w:szCs w:val="20"/>
        </w:rPr>
      </w:pPr>
      <w:r w:rsidRPr="006D3F8F">
        <w:rPr>
          <w:rFonts w:cs="Arial"/>
          <w:sz w:val="20"/>
          <w:szCs w:val="20"/>
        </w:rPr>
        <w:lastRenderedPageBreak/>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Pr="006D3F8F">
        <w:rPr>
          <w:rFonts w:cs="Arial"/>
          <w:noProof/>
          <w:sz w:val="20"/>
          <w:szCs w:val="20"/>
        </w:rPr>
        <w:t>1</w:t>
      </w:r>
      <w:r w:rsidRPr="006D3F8F">
        <w:rPr>
          <w:rFonts w:cs="Arial"/>
          <w:sz w:val="20"/>
          <w:szCs w:val="20"/>
        </w:rPr>
        <w:fldChar w:fldCharType="end"/>
      </w:r>
      <w:r w:rsidRPr="006D3F8F">
        <w:rPr>
          <w:rFonts w:cs="Arial"/>
          <w:sz w:val="20"/>
          <w:szCs w:val="20"/>
        </w:rPr>
        <w:t xml:space="preserve">: </w:t>
      </w:r>
      <w:r>
        <w:rPr>
          <w:rFonts w:cs="Arial"/>
          <w:sz w:val="20"/>
          <w:szCs w:val="20"/>
        </w:rPr>
        <w:t>Oracle BPM Tooling Architecture</w:t>
      </w:r>
    </w:p>
    <w:p w:rsidR="0081046F" w:rsidRDefault="00C82B38" w:rsidP="00A92E98">
      <w:pPr>
        <w:pStyle w:val="Heading1"/>
      </w:pPr>
      <w:bookmarkStart w:id="2" w:name="_Toc391509600"/>
      <w:bookmarkStart w:id="3" w:name="_Toc391555090"/>
      <w:r>
        <w:t>Installation of Oracle BPM</w:t>
      </w:r>
    </w:p>
    <w:p w:rsidR="007F3D7D" w:rsidRDefault="00A315E6" w:rsidP="00D92300">
      <w:r>
        <w:t xml:space="preserve">This section </w:t>
      </w:r>
      <w:r w:rsidR="005B2070">
        <w:t>outlines</w:t>
      </w:r>
      <w:r w:rsidR="00395446">
        <w:t xml:space="preserve"> </w:t>
      </w:r>
      <w:r w:rsidR="00C85452">
        <w:t xml:space="preserve">main </w:t>
      </w:r>
      <w:r>
        <w:t>installation steps</w:t>
      </w:r>
      <w:r w:rsidR="00C17361">
        <w:t xml:space="preserve"> for Oracle BPM/SOA version 11.1.1.7.0</w:t>
      </w:r>
      <w:r>
        <w:t xml:space="preserve">. </w:t>
      </w:r>
      <w:r w:rsidR="00DD7897">
        <w:t>I</w:t>
      </w:r>
      <w:r w:rsidR="00DB1836">
        <w:t xml:space="preserve">t won’t </w:t>
      </w:r>
      <w:r w:rsidR="001622F8">
        <w:t xml:space="preserve">contain </w:t>
      </w:r>
      <w:r w:rsidR="00F46736">
        <w:t xml:space="preserve">all </w:t>
      </w:r>
      <w:r w:rsidR="00DB1836">
        <w:t xml:space="preserve">step-by-step instructions but readers </w:t>
      </w:r>
      <w:r w:rsidR="00EB5B27">
        <w:t xml:space="preserve">should </w:t>
      </w:r>
      <w:r w:rsidR="00DB1836">
        <w:t xml:space="preserve">follow </w:t>
      </w:r>
      <w:r w:rsidR="001622F8">
        <w:t xml:space="preserve">Oracle </w:t>
      </w:r>
      <w:r w:rsidR="00AD6E62">
        <w:t xml:space="preserve">online installation </w:t>
      </w:r>
      <w:r w:rsidR="00F55E5B">
        <w:t xml:space="preserve">document </w:t>
      </w:r>
      <w:r w:rsidR="00AD6E62">
        <w:t xml:space="preserve">at </w:t>
      </w:r>
      <w:r w:rsidR="0090622E">
        <w:t xml:space="preserve">the following link: </w:t>
      </w:r>
      <w:bookmarkStart w:id="4" w:name="OLE_LINK1"/>
      <w:r w:rsidR="00604E54">
        <w:fldChar w:fldCharType="begin"/>
      </w:r>
      <w:r w:rsidR="00604E54">
        <w:instrText xml:space="preserve"> HYPERLINK "http://www.oracle.com/technetwork/middleware/soasuite/overview/quickstartguidesoasuite11gr1ps4-459545.pdf" </w:instrText>
      </w:r>
      <w:r w:rsidR="00604E54">
        <w:fldChar w:fldCharType="separate"/>
      </w:r>
      <w:r w:rsidR="00604E54" w:rsidRPr="00D13F91">
        <w:rPr>
          <w:rStyle w:val="Hyperlink"/>
        </w:rPr>
        <w:t>http://www.oracle.com/technetwork/middleware/soasuite/overview/quickstartguidesoasuite11gr1ps4-459545.pdf</w:t>
      </w:r>
      <w:r w:rsidR="00604E54">
        <w:rPr>
          <w:rStyle w:val="Hyperlink"/>
        </w:rPr>
        <w:fldChar w:fldCharType="end"/>
      </w:r>
      <w:bookmarkEnd w:id="4"/>
    </w:p>
    <w:p w:rsidR="001622F8" w:rsidRDefault="001622F8" w:rsidP="00D92300">
      <w:r>
        <w:t xml:space="preserve">It is noted that Oracle installation manual is well-explained. This section thus only highlights critical steps and some important preparations based on practical experience to ensure a smooth process </w:t>
      </w:r>
      <w:r w:rsidR="00C432CF">
        <w:t xml:space="preserve">with less </w:t>
      </w:r>
      <w:r>
        <w:t>frustration.</w:t>
      </w:r>
    </w:p>
    <w:p w:rsidR="00360EB4" w:rsidRDefault="00910642" w:rsidP="00D92300">
      <w:r>
        <w:t xml:space="preserve">Note that there </w:t>
      </w:r>
      <w:r w:rsidR="00FD45E4">
        <w:t xml:space="preserve">may </w:t>
      </w:r>
      <w:r>
        <w:t>be multiple version</w:t>
      </w:r>
      <w:r w:rsidR="005918D8">
        <w:t>s</w:t>
      </w:r>
      <w:r>
        <w:t xml:space="preserve"> of Oracle SOA/BPM Suite available</w:t>
      </w:r>
      <w:r w:rsidR="00255410">
        <w:t xml:space="preserve"> for download, b</w:t>
      </w:r>
      <w:r>
        <w:t>ut this</w:t>
      </w:r>
      <w:r w:rsidR="00AA70EB">
        <w:t xml:space="preserve"> paper is for Oracle SOA 11g</w:t>
      </w:r>
      <w:r w:rsidR="006765E6">
        <w:t xml:space="preserve"> and </w:t>
      </w:r>
      <w:r w:rsidR="00E6472B">
        <w:t xml:space="preserve">the </w:t>
      </w:r>
      <w:r w:rsidR="00505FD5">
        <w:t>version number is 11.1.1.7.</w:t>
      </w:r>
    </w:p>
    <w:p w:rsidR="007301BB" w:rsidRDefault="007301BB" w:rsidP="00D92300">
      <w:r w:rsidRPr="007301BB">
        <w:rPr>
          <w:b/>
        </w:rPr>
        <w:t>Hardware configuration</w:t>
      </w:r>
    </w:p>
    <w:p w:rsidR="007301BB" w:rsidRDefault="004572ED" w:rsidP="00D92300">
      <w:r>
        <w:t xml:space="preserve">Oracle BPM/SOA is a </w:t>
      </w:r>
      <w:r w:rsidR="009375C0">
        <w:t xml:space="preserve">large-scale </w:t>
      </w:r>
      <w:r>
        <w:t xml:space="preserve">installation </w:t>
      </w:r>
      <w:r w:rsidR="004D01B8">
        <w:t xml:space="preserve">which consume huge capacity of </w:t>
      </w:r>
      <w:r w:rsidR="009375C0">
        <w:t xml:space="preserve">hard disk, RAM and CPU. </w:t>
      </w:r>
      <w:r w:rsidR="000D61A7">
        <w:t xml:space="preserve">My personal </w:t>
      </w:r>
      <w:r w:rsidR="009375C0">
        <w:t xml:space="preserve">experience showed that </w:t>
      </w:r>
    </w:p>
    <w:p w:rsidR="00D95B5F" w:rsidRPr="00D95B5F" w:rsidRDefault="00D95B5F" w:rsidP="000C5133">
      <w:pPr>
        <w:rPr>
          <w:b/>
        </w:rPr>
      </w:pPr>
      <w:r w:rsidRPr="00D95B5F">
        <w:rPr>
          <w:b/>
        </w:rPr>
        <w:t>Software requirements</w:t>
      </w:r>
    </w:p>
    <w:p w:rsidR="000C5133" w:rsidRDefault="00D95B5F" w:rsidP="000C5133">
      <w:r>
        <w:t>W</w:t>
      </w:r>
      <w:r w:rsidR="00607255">
        <w:t>e have install</w:t>
      </w:r>
      <w:r w:rsidR="00622078">
        <w:t xml:space="preserve">ed </w:t>
      </w:r>
      <w:r w:rsidR="00251159">
        <w:t xml:space="preserve">Oracle BPM </w:t>
      </w:r>
      <w:r w:rsidR="00F8644D">
        <w:t xml:space="preserve">successfully </w:t>
      </w:r>
      <w:r w:rsidR="00B97239">
        <w:t xml:space="preserve">on the systems </w:t>
      </w:r>
    </w:p>
    <w:p w:rsidR="00A119D1" w:rsidRDefault="00A17305" w:rsidP="009B3FE6">
      <w:pPr>
        <w:pStyle w:val="ListParagraph"/>
        <w:numPr>
          <w:ilvl w:val="0"/>
          <w:numId w:val="26"/>
        </w:numPr>
      </w:pPr>
      <w:r>
        <w:t>Windows 7 Profe</w:t>
      </w:r>
      <w:r w:rsidR="000E139B">
        <w:t>ssional or Windows 2008 Server</w:t>
      </w:r>
    </w:p>
    <w:p w:rsidR="000744CF" w:rsidRDefault="006C66AD" w:rsidP="009B3FE6">
      <w:pPr>
        <w:pStyle w:val="ListParagraph"/>
        <w:numPr>
          <w:ilvl w:val="0"/>
          <w:numId w:val="26"/>
        </w:numPr>
      </w:pPr>
      <w:r>
        <w:t>Oracle Database 11g Release 2</w:t>
      </w:r>
    </w:p>
    <w:p w:rsidR="007855C2" w:rsidRDefault="00932423" w:rsidP="009B3FE6">
      <w:pPr>
        <w:pStyle w:val="ListParagraph"/>
        <w:numPr>
          <w:ilvl w:val="0"/>
          <w:numId w:val="26"/>
        </w:numPr>
      </w:pPr>
      <w:r>
        <w:t>Internet Explorer</w:t>
      </w:r>
      <w:r w:rsidR="00552E8A">
        <w:t xml:space="preserve"> 8 a</w:t>
      </w:r>
      <w:r w:rsidR="00E832F9">
        <w:t>nd 9</w:t>
      </w:r>
    </w:p>
    <w:p w:rsidR="0063621B" w:rsidRDefault="00812D1E" w:rsidP="009B3FE6">
      <w:pPr>
        <w:pStyle w:val="ListParagraph"/>
        <w:numPr>
          <w:ilvl w:val="0"/>
          <w:numId w:val="26"/>
        </w:numPr>
      </w:pPr>
      <w:r>
        <w:t>Java Development Kit</w:t>
      </w:r>
      <w:r w:rsidR="0050389C">
        <w:t xml:space="preserve"> 7 </w:t>
      </w:r>
      <w:r w:rsidR="00B534FF">
        <w:t>64-bit server</w:t>
      </w:r>
      <w:r w:rsidR="00D33DEB">
        <w:t xml:space="preserve"> or IBM JRockit </w:t>
      </w:r>
      <w:r w:rsidR="001F6CC8">
        <w:t xml:space="preserve"> </w:t>
      </w:r>
      <w:r w:rsidR="000F7225">
        <w:t xml:space="preserve">64-bit </w:t>
      </w:r>
      <w:r w:rsidR="001F6CC8">
        <w:t>server</w:t>
      </w:r>
    </w:p>
    <w:p w:rsidR="00623990" w:rsidRDefault="00543870" w:rsidP="00BE25AF">
      <w:r>
        <w:t>There may be</w:t>
      </w:r>
      <w:r w:rsidR="00F50883">
        <w:t xml:space="preserve"> some</w:t>
      </w:r>
      <w:r>
        <w:t xml:space="preserve"> confusion </w:t>
      </w:r>
      <w:r w:rsidR="00B07B32">
        <w:t xml:space="preserve">in terms of </w:t>
      </w:r>
      <w:r>
        <w:t>Oracle BPM Suite and Oracle SOA Suite</w:t>
      </w:r>
      <w:r w:rsidR="0046288C">
        <w:t xml:space="preserve"> packages for download</w:t>
      </w:r>
      <w:r>
        <w:t xml:space="preserve">. Oracle BPM Suite is </w:t>
      </w:r>
      <w:r w:rsidR="00E5225C">
        <w:t xml:space="preserve">actually </w:t>
      </w:r>
      <w:r>
        <w:t>Oracle SOA Suite with added BPM components.</w:t>
      </w:r>
      <w:r w:rsidR="000B3993">
        <w:t xml:space="preserve"> Oracle </w:t>
      </w:r>
      <w:r w:rsidR="003274C6">
        <w:t xml:space="preserve">does not </w:t>
      </w:r>
      <w:r w:rsidR="004A280A">
        <w:t xml:space="preserve">publish on their web site </w:t>
      </w:r>
      <w:r w:rsidR="000B3993">
        <w:t xml:space="preserve">a </w:t>
      </w:r>
      <w:r w:rsidR="00E64DA2">
        <w:t xml:space="preserve">separate </w:t>
      </w:r>
      <w:r w:rsidR="000B3993">
        <w:t xml:space="preserve">product </w:t>
      </w:r>
      <w:r w:rsidR="00812461">
        <w:t>for</w:t>
      </w:r>
      <w:r w:rsidR="000B3993">
        <w:t xml:space="preserve"> BPM Suite</w:t>
      </w:r>
      <w:r w:rsidR="00C921F2">
        <w:t xml:space="preserve"> 11g</w:t>
      </w:r>
      <w:r w:rsidR="000B3993">
        <w:t xml:space="preserve">, but </w:t>
      </w:r>
      <w:r w:rsidR="000F3CF1">
        <w:t xml:space="preserve">they </w:t>
      </w:r>
      <w:r w:rsidR="0094356D">
        <w:t>provide</w:t>
      </w:r>
      <w:r w:rsidR="000F3CF1">
        <w:t xml:space="preserve"> </w:t>
      </w:r>
      <w:r w:rsidR="000B3993">
        <w:t xml:space="preserve">SOA Suite </w:t>
      </w:r>
      <w:r w:rsidR="001A529D">
        <w:t xml:space="preserve">11g </w:t>
      </w:r>
      <w:r w:rsidR="002A04F2">
        <w:t xml:space="preserve">package </w:t>
      </w:r>
      <w:r w:rsidR="000B3993">
        <w:t xml:space="preserve">and </w:t>
      </w:r>
      <w:r w:rsidR="002A54D1">
        <w:t xml:space="preserve">some </w:t>
      </w:r>
      <w:r w:rsidR="000B3993">
        <w:t>BPM-related components</w:t>
      </w:r>
      <w:r w:rsidR="00572E8A">
        <w:t xml:space="preserve"> to run on the SOA </w:t>
      </w:r>
      <w:r w:rsidR="00C62679">
        <w:t>platform</w:t>
      </w:r>
      <w:r w:rsidR="00572E8A">
        <w:t>.</w:t>
      </w:r>
      <w:r w:rsidR="003009AC">
        <w:t xml:space="preserve"> Therefore, the installation process includes SOA Suite installation </w:t>
      </w:r>
      <w:r w:rsidR="00E75BE8">
        <w:t xml:space="preserve">as </w:t>
      </w:r>
      <w:r w:rsidR="00237654">
        <w:t xml:space="preserve">a </w:t>
      </w:r>
      <w:r w:rsidR="00E75BE8">
        <w:t xml:space="preserve">major </w:t>
      </w:r>
      <w:r w:rsidR="00FD7BAF">
        <w:t xml:space="preserve">set </w:t>
      </w:r>
      <w:r w:rsidR="00237654">
        <w:t xml:space="preserve">up work </w:t>
      </w:r>
      <w:r w:rsidR="003009AC">
        <w:t xml:space="preserve">and </w:t>
      </w:r>
      <w:r w:rsidR="006A3A76">
        <w:t xml:space="preserve">some </w:t>
      </w:r>
      <w:r w:rsidR="00AE6ED4">
        <w:t>BPM components.</w:t>
      </w:r>
    </w:p>
    <w:p w:rsidR="003631C0" w:rsidRPr="003631C0" w:rsidRDefault="003631C0" w:rsidP="00BE25AF">
      <w:pPr>
        <w:rPr>
          <w:b/>
        </w:rPr>
      </w:pPr>
      <w:r w:rsidRPr="003631C0">
        <w:rPr>
          <w:b/>
        </w:rPr>
        <w:t>Access privileges for installation</w:t>
      </w:r>
    </w:p>
    <w:p w:rsidR="003631C0" w:rsidRDefault="006A6F3B" w:rsidP="00BE25AF">
      <w:r>
        <w:t xml:space="preserve">The </w:t>
      </w:r>
      <w:r w:rsidR="00C01EBB">
        <w:t xml:space="preserve">logged in </w:t>
      </w:r>
      <w:r>
        <w:t xml:space="preserve">user for </w:t>
      </w:r>
      <w:r w:rsidR="00C334E8">
        <w:t xml:space="preserve">Oracle SOA Suite </w:t>
      </w:r>
      <w:r>
        <w:t xml:space="preserve">installation should be </w:t>
      </w:r>
      <w:r w:rsidR="00A7516B">
        <w:t xml:space="preserve">the default </w:t>
      </w:r>
      <w:r>
        <w:t>Administrator</w:t>
      </w:r>
      <w:r w:rsidR="00A7516B">
        <w:t xml:space="preserve"> of Windows</w:t>
      </w:r>
      <w:r w:rsidR="00565809">
        <w:t xml:space="preserve">, otherwise there may be numerous </w:t>
      </w:r>
      <w:r w:rsidR="00C334E8">
        <w:t>error messages</w:t>
      </w:r>
      <w:r w:rsidR="00C10015">
        <w:t xml:space="preserve"> relating to lack of system rights</w:t>
      </w:r>
      <w:r w:rsidR="00900FE8">
        <w:t xml:space="preserve">. This is because </w:t>
      </w:r>
      <w:r w:rsidR="00F701C0">
        <w:t>the installation script requires some critical system privileges</w:t>
      </w:r>
      <w:r w:rsidR="00EE3221">
        <w:t xml:space="preserve"> in it chain of commands</w:t>
      </w:r>
      <w:r w:rsidR="00E50A06">
        <w:t xml:space="preserve">. Although you can </w:t>
      </w:r>
      <w:r w:rsidR="0044071A">
        <w:t xml:space="preserve">login </w:t>
      </w:r>
      <w:r w:rsidR="00F543CE">
        <w:t xml:space="preserve">as </w:t>
      </w:r>
      <w:r w:rsidR="00E50A06">
        <w:t xml:space="preserve">a user </w:t>
      </w:r>
      <w:r w:rsidR="00F543CE">
        <w:t xml:space="preserve">with </w:t>
      </w:r>
      <w:r w:rsidR="0091498C">
        <w:t xml:space="preserve">granted </w:t>
      </w:r>
      <w:r w:rsidR="00E50A06">
        <w:t xml:space="preserve">Administrator rights (belongs to Administrators group) and/or </w:t>
      </w:r>
      <w:r w:rsidR="00A42F2A">
        <w:t xml:space="preserve">trigger the </w:t>
      </w:r>
      <w:r w:rsidR="00E50A06">
        <w:t xml:space="preserve">installation </w:t>
      </w:r>
      <w:r w:rsidR="001C47CC">
        <w:t xml:space="preserve">script </w:t>
      </w:r>
      <w:r w:rsidR="00E50A06">
        <w:t>with “Run as administrator” option</w:t>
      </w:r>
      <w:r w:rsidR="00D60E25">
        <w:t xml:space="preserve">, the chain of commands called by the script may lose this </w:t>
      </w:r>
      <w:r w:rsidR="00310F59">
        <w:t xml:space="preserve">access identity during its execution and </w:t>
      </w:r>
      <w:r w:rsidR="00C07DB4">
        <w:t>encounter privilege lacking errors during the process</w:t>
      </w:r>
      <w:r w:rsidR="00310F59">
        <w:t>.</w:t>
      </w:r>
    </w:p>
    <w:p w:rsidR="00685552" w:rsidRDefault="00685552" w:rsidP="00BE25AF">
      <w:r>
        <w:t xml:space="preserve">Again, it is vital to </w:t>
      </w:r>
      <w:r w:rsidR="00886B6C">
        <w:t xml:space="preserve">run </w:t>
      </w:r>
      <w:r w:rsidR="00BB389E">
        <w:t xml:space="preserve">Oracle Weblogic and Oracle SOA Suite </w:t>
      </w:r>
      <w:r w:rsidR="00886B6C">
        <w:t xml:space="preserve">installation script by logging in </w:t>
      </w:r>
      <w:r w:rsidR="00CB6E4D">
        <w:t xml:space="preserve">Windows </w:t>
      </w:r>
      <w:r w:rsidR="00886B6C">
        <w:t>as the default Administrator user.</w:t>
      </w:r>
    </w:p>
    <w:p w:rsidR="00D90A00" w:rsidRDefault="00D90A00" w:rsidP="00BE25AF">
      <w:r>
        <w:t xml:space="preserve">It does not mean </w:t>
      </w:r>
      <w:r w:rsidR="00991B3D">
        <w:t>we have to always log in as Administrator user to be able to start Oracle BPM/SOA server</w:t>
      </w:r>
      <w:r w:rsidR="0079255D">
        <w:t xml:space="preserve"> after installation</w:t>
      </w:r>
      <w:r w:rsidR="00991B3D">
        <w:t>.</w:t>
      </w:r>
      <w:r w:rsidR="00EA6030">
        <w:t xml:space="preserve"> We can do it with </w:t>
      </w:r>
      <w:r w:rsidR="00A67600">
        <w:t xml:space="preserve">a different user and </w:t>
      </w:r>
      <w:r w:rsidR="00EA6030">
        <w:t>“Run as administrator” option</w:t>
      </w:r>
      <w:r w:rsidR="00F8324C">
        <w:t>.</w:t>
      </w:r>
    </w:p>
    <w:p w:rsidR="001038AC" w:rsidRPr="001038AC" w:rsidRDefault="001038AC" w:rsidP="00BE25AF">
      <w:pPr>
        <w:rPr>
          <w:b/>
        </w:rPr>
      </w:pPr>
      <w:r w:rsidRPr="001038AC">
        <w:rPr>
          <w:b/>
        </w:rPr>
        <w:t>Installation Parameters</w:t>
      </w:r>
    </w:p>
    <w:p w:rsidR="00663654" w:rsidRDefault="008E7788" w:rsidP="00BE25AF">
      <w:r>
        <w:t xml:space="preserve">It is a good practice to keep a note of </w:t>
      </w:r>
      <w:r w:rsidR="00AF60B0">
        <w:t xml:space="preserve">all </w:t>
      </w:r>
      <w:r w:rsidR="00293732">
        <w:t xml:space="preserve">parameters and options set </w:t>
      </w:r>
      <w:r w:rsidR="008D3615">
        <w:t xml:space="preserve">throughout the installation </w:t>
      </w:r>
      <w:r w:rsidR="00293732">
        <w:t>process</w:t>
      </w:r>
      <w:r w:rsidR="008D3615">
        <w:t>. You will definitely need some of them later on</w:t>
      </w:r>
      <w:r w:rsidR="00AE38A6">
        <w:t xml:space="preserve"> or </w:t>
      </w:r>
      <w:r w:rsidR="00581842">
        <w:t xml:space="preserve">get </w:t>
      </w:r>
      <w:r w:rsidR="00C21D18">
        <w:t>frustrated because of not having</w:t>
      </w:r>
      <w:r w:rsidR="00570271">
        <w:t xml:space="preserve"> them in hands.</w:t>
      </w:r>
      <w:r w:rsidR="00663654">
        <w:t xml:space="preserve"> For example, they should include: </w:t>
      </w:r>
      <w:r w:rsidR="007E0D5C">
        <w:t xml:space="preserve">installation folder for every component, port number, </w:t>
      </w:r>
      <w:r w:rsidR="00A538B4">
        <w:t xml:space="preserve">version number, </w:t>
      </w:r>
      <w:r w:rsidR="00554213">
        <w:t xml:space="preserve">domain name, </w:t>
      </w:r>
      <w:r w:rsidR="003965F9">
        <w:t xml:space="preserve">server name in use, </w:t>
      </w:r>
      <w:r w:rsidR="00F9382E">
        <w:t>chosen username and password</w:t>
      </w:r>
      <w:r w:rsidR="00106FA2">
        <w:t xml:space="preserve">, service name, </w:t>
      </w:r>
      <w:r w:rsidR="003D3E38">
        <w:t>system ID, database nam</w:t>
      </w:r>
      <w:r w:rsidR="00031A84">
        <w:t>e, and many others.</w:t>
      </w:r>
    </w:p>
    <w:p w:rsidR="00400014" w:rsidRDefault="009D62C9" w:rsidP="00BE25AF">
      <w:r>
        <w:lastRenderedPageBreak/>
        <w:t xml:space="preserve">Now, once we </w:t>
      </w:r>
      <w:r w:rsidR="000C0702">
        <w:t xml:space="preserve">are aware of the </w:t>
      </w:r>
      <w:r w:rsidR="00CC243B">
        <w:t>pre-installation notices</w:t>
      </w:r>
      <w:r w:rsidR="000C0702">
        <w:t xml:space="preserve">, </w:t>
      </w:r>
      <w:r w:rsidR="0041540F">
        <w:t>the following sections will explain</w:t>
      </w:r>
      <w:r w:rsidR="000A156E">
        <w:t xml:space="preserve"> key installation steps so that you can </w:t>
      </w:r>
      <w:r w:rsidR="004C09EC">
        <w:t xml:space="preserve">confidently </w:t>
      </w:r>
      <w:r w:rsidR="001F1844">
        <w:t>follow</w:t>
      </w:r>
      <w:r w:rsidR="000A156E">
        <w:t xml:space="preserve"> Oracle installation manual.</w:t>
      </w:r>
      <w:r w:rsidR="00CD53EF">
        <w:t xml:space="preserve"> You can also relate the steps here with the architecture background in </w:t>
      </w:r>
      <w:r w:rsidR="00CD53EF" w:rsidRPr="00CD53EF">
        <w:rPr>
          <w:highlight w:val="yellow"/>
        </w:rPr>
        <w:t>section 2</w:t>
      </w:r>
      <w:r w:rsidR="00CD53EF">
        <w:t>.</w:t>
      </w:r>
    </w:p>
    <w:p w:rsidR="00A13859" w:rsidRDefault="00DB1171" w:rsidP="00BE25AF">
      <w:pPr>
        <w:rPr>
          <w:b/>
        </w:rPr>
      </w:pPr>
      <w:r w:rsidRPr="00E912B2">
        <w:rPr>
          <w:b/>
        </w:rPr>
        <w:t>Step 1: Download all nece</w:t>
      </w:r>
      <w:r w:rsidR="007355C7">
        <w:rPr>
          <w:b/>
        </w:rPr>
        <w:t>ssary packages for installation</w:t>
      </w:r>
    </w:p>
    <w:p w:rsidR="007B1F96" w:rsidRPr="007B1F96" w:rsidRDefault="007B1F96" w:rsidP="00BE25AF">
      <w:r w:rsidRPr="007B1F96">
        <w:t xml:space="preserve">Oracle </w:t>
      </w:r>
      <w:r w:rsidR="00AF65DE">
        <w:t>SOA Suite can be download</w:t>
      </w:r>
      <w:r w:rsidR="00F02015">
        <w:t>ed</w:t>
      </w:r>
      <w:r w:rsidR="00AF65DE">
        <w:t xml:space="preserve"> from the link below.</w:t>
      </w:r>
    </w:p>
    <w:p w:rsidR="00DB1171" w:rsidRDefault="007F2087" w:rsidP="00BE25AF">
      <w:hyperlink r:id="rId26" w:history="1">
        <w:r w:rsidR="002A2A78" w:rsidRPr="00D13F91">
          <w:rPr>
            <w:rStyle w:val="Hyperlink"/>
          </w:rPr>
          <w:t>http://www.oracle.com/technetwork/middleware/soasuite/downloads/soasuite11gdownload-2210918.html</w:t>
        </w:r>
      </w:hyperlink>
    </w:p>
    <w:p w:rsidR="002A2A78" w:rsidRDefault="00D6283F" w:rsidP="00BE25AF">
      <w:r>
        <w:t>JDK and IBM JRocket can be download from Oracle JDK web site.</w:t>
      </w:r>
    </w:p>
    <w:p w:rsidR="00A13859" w:rsidRDefault="00BD4E1F" w:rsidP="00BE25AF">
      <w:r>
        <w:t>The downloaded files can be saved into one folder as shown below.</w:t>
      </w:r>
    </w:p>
    <w:p w:rsidR="00DB1171" w:rsidRDefault="00DB1171" w:rsidP="00DB1171">
      <w:pPr>
        <w:jc w:val="center"/>
      </w:pPr>
      <w:r>
        <w:rPr>
          <w:noProof/>
        </w:rPr>
        <w:drawing>
          <wp:inline distT="0" distB="0" distL="0" distR="0" wp14:anchorId="317AE194" wp14:editId="02810FD9">
            <wp:extent cx="5667555" cy="3051155"/>
            <wp:effectExtent l="19050" t="19050" r="9525"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1783" cy="3058815"/>
                    </a:xfrm>
                    <a:prstGeom prst="rect">
                      <a:avLst/>
                    </a:prstGeom>
                    <a:ln>
                      <a:solidFill>
                        <a:schemeClr val="accent1"/>
                      </a:solidFill>
                    </a:ln>
                  </pic:spPr>
                </pic:pic>
              </a:graphicData>
            </a:graphic>
          </wp:inline>
        </w:drawing>
      </w:r>
    </w:p>
    <w:p w:rsidR="000E46CE" w:rsidRDefault="000E46CE" w:rsidP="00CE086A">
      <w:r>
        <w:t xml:space="preserve">It is important to </w:t>
      </w:r>
      <w:r w:rsidR="0029286D">
        <w:t>make sure</w:t>
      </w:r>
      <w:r w:rsidR="008B1939">
        <w:t xml:space="preserve"> </w:t>
      </w:r>
      <w:r>
        <w:t xml:space="preserve">all </w:t>
      </w:r>
      <w:r w:rsidR="006E0E82">
        <w:t xml:space="preserve">packages to install </w:t>
      </w:r>
      <w:r>
        <w:t xml:space="preserve">are of the same version. For example, the above components have the same version number </w:t>
      </w:r>
      <w:r w:rsidR="00A57549">
        <w:t xml:space="preserve">as </w:t>
      </w:r>
      <w:r>
        <w:t>11.1.1.7.</w:t>
      </w:r>
      <w:r w:rsidR="00156997">
        <w:t xml:space="preserve"> Incompatible </w:t>
      </w:r>
      <w:r w:rsidR="00A157DB">
        <w:t>components</w:t>
      </w:r>
      <w:r w:rsidR="00156997">
        <w:t xml:space="preserve"> might not work with each other, for example JDeveloper 11.1.1.6 may have issues to run smoothly with SOA 11.1.1.7.</w:t>
      </w:r>
    </w:p>
    <w:p w:rsidR="00B657B4" w:rsidRDefault="00606922" w:rsidP="000E4A55">
      <w:r>
        <w:t xml:space="preserve">The </w:t>
      </w:r>
      <w:r w:rsidR="00CE086A">
        <w:t xml:space="preserve">key packages </w:t>
      </w:r>
      <w:r w:rsidR="00AB5CC1">
        <w:t xml:space="preserve">in the installation folder </w:t>
      </w:r>
      <w:r w:rsidR="00E15743">
        <w:t>are</w:t>
      </w:r>
      <w:r w:rsidR="001D3216">
        <w:t xml:space="preserve"> summarized </w:t>
      </w:r>
      <w:r w:rsidR="00E15743">
        <w:t>in the following table.</w:t>
      </w:r>
    </w:p>
    <w:tbl>
      <w:tblPr>
        <w:tblStyle w:val="TableGrid"/>
        <w:tblW w:w="0" w:type="auto"/>
        <w:tblCellMar>
          <w:top w:w="72" w:type="dxa"/>
          <w:left w:w="115" w:type="dxa"/>
          <w:bottom w:w="72" w:type="dxa"/>
          <w:right w:w="115" w:type="dxa"/>
        </w:tblCellMar>
        <w:tblLook w:val="04A0" w:firstRow="1" w:lastRow="0" w:firstColumn="1" w:lastColumn="0" w:noHBand="0" w:noVBand="1"/>
      </w:tblPr>
      <w:tblGrid>
        <w:gridCol w:w="650"/>
        <w:gridCol w:w="3088"/>
        <w:gridCol w:w="5281"/>
      </w:tblGrid>
      <w:tr w:rsidR="00CE40EE" w:rsidTr="00814440">
        <w:tc>
          <w:tcPr>
            <w:tcW w:w="681" w:type="dxa"/>
          </w:tcPr>
          <w:p w:rsidR="00CE40EE" w:rsidRDefault="00CE40EE" w:rsidP="002555CC"/>
        </w:tc>
        <w:tc>
          <w:tcPr>
            <w:tcW w:w="3274" w:type="dxa"/>
          </w:tcPr>
          <w:p w:rsidR="00CE40EE" w:rsidRPr="00F637B6" w:rsidRDefault="00CE40EE" w:rsidP="002555CC">
            <w:r w:rsidRPr="00F637B6">
              <w:t>Installation</w:t>
            </w:r>
          </w:p>
        </w:tc>
        <w:tc>
          <w:tcPr>
            <w:tcW w:w="5395" w:type="dxa"/>
          </w:tcPr>
          <w:p w:rsidR="00CE40EE" w:rsidRDefault="00CE40EE" w:rsidP="002555CC">
            <w:r>
              <w:t>Installation files</w:t>
            </w:r>
          </w:p>
        </w:tc>
      </w:tr>
      <w:tr w:rsidR="00CE40EE" w:rsidTr="00814440">
        <w:tc>
          <w:tcPr>
            <w:tcW w:w="681" w:type="dxa"/>
          </w:tcPr>
          <w:p w:rsidR="00CE40EE" w:rsidRDefault="003240C8" w:rsidP="002555CC">
            <w:r>
              <w:t>1</w:t>
            </w:r>
          </w:p>
        </w:tc>
        <w:tc>
          <w:tcPr>
            <w:tcW w:w="3274" w:type="dxa"/>
          </w:tcPr>
          <w:p w:rsidR="00CE40EE" w:rsidRPr="00F637B6" w:rsidRDefault="008F5A4A" w:rsidP="002555CC">
            <w:r w:rsidRPr="00F637B6">
              <w:t>SOA Suite</w:t>
            </w:r>
          </w:p>
        </w:tc>
        <w:tc>
          <w:tcPr>
            <w:tcW w:w="5395" w:type="dxa"/>
          </w:tcPr>
          <w:p w:rsidR="00CE40EE" w:rsidRDefault="00D42979" w:rsidP="002555CC">
            <w:r>
              <w:t>Ofm_soa_generic_11.1.17.0</w:t>
            </w:r>
            <w:r w:rsidR="001A794E">
              <w:t>_disk1_1of2.zip</w:t>
            </w:r>
          </w:p>
          <w:p w:rsidR="009B0A8D" w:rsidRDefault="009B0A8D" w:rsidP="002555CC">
            <w:r>
              <w:t>Ofm_soa_generic_11.1.17.0_disk1_2of2.zip</w:t>
            </w:r>
          </w:p>
        </w:tc>
      </w:tr>
      <w:tr w:rsidR="00CE40EE" w:rsidTr="00814440">
        <w:tc>
          <w:tcPr>
            <w:tcW w:w="681" w:type="dxa"/>
          </w:tcPr>
          <w:p w:rsidR="00CE40EE" w:rsidRDefault="003240C8" w:rsidP="002555CC">
            <w:r>
              <w:t>2</w:t>
            </w:r>
          </w:p>
        </w:tc>
        <w:tc>
          <w:tcPr>
            <w:tcW w:w="3274" w:type="dxa"/>
          </w:tcPr>
          <w:p w:rsidR="00CE40EE" w:rsidRPr="00F637B6" w:rsidRDefault="005E34A4" w:rsidP="002555CC">
            <w:r w:rsidRPr="00F637B6">
              <w:rPr>
                <w:bCs/>
              </w:rPr>
              <w:t>Repository Creation Utility</w:t>
            </w:r>
          </w:p>
        </w:tc>
        <w:tc>
          <w:tcPr>
            <w:tcW w:w="5395" w:type="dxa"/>
          </w:tcPr>
          <w:p w:rsidR="00CE40EE" w:rsidRDefault="00B50F3B" w:rsidP="002555CC">
            <w:r>
              <w:t>Ofm_rcu_win_11.1.1.7.0_32_disk1_1of1.zip</w:t>
            </w:r>
          </w:p>
        </w:tc>
      </w:tr>
      <w:tr w:rsidR="00CE40EE" w:rsidTr="00814440">
        <w:tc>
          <w:tcPr>
            <w:tcW w:w="681" w:type="dxa"/>
          </w:tcPr>
          <w:p w:rsidR="00CE40EE" w:rsidRDefault="003240C8" w:rsidP="002555CC">
            <w:r>
              <w:t>3</w:t>
            </w:r>
          </w:p>
        </w:tc>
        <w:tc>
          <w:tcPr>
            <w:tcW w:w="3274" w:type="dxa"/>
          </w:tcPr>
          <w:p w:rsidR="00CE40EE" w:rsidRDefault="000F3F56" w:rsidP="002555CC">
            <w:r>
              <w:t>JDeveloper</w:t>
            </w:r>
          </w:p>
        </w:tc>
        <w:tc>
          <w:tcPr>
            <w:tcW w:w="5395" w:type="dxa"/>
          </w:tcPr>
          <w:p w:rsidR="00CE40EE" w:rsidRDefault="001F32F3" w:rsidP="002555CC">
            <w:r w:rsidRPr="001F32F3">
              <w:t>jdevstudio11117install</w:t>
            </w:r>
            <w:r>
              <w:t>.exe</w:t>
            </w:r>
          </w:p>
        </w:tc>
      </w:tr>
      <w:tr w:rsidR="009E141C" w:rsidTr="00814440">
        <w:tc>
          <w:tcPr>
            <w:tcW w:w="681" w:type="dxa"/>
          </w:tcPr>
          <w:p w:rsidR="009E141C" w:rsidRDefault="003240C8" w:rsidP="002555CC">
            <w:r>
              <w:t>4</w:t>
            </w:r>
          </w:p>
        </w:tc>
        <w:tc>
          <w:tcPr>
            <w:tcW w:w="3274" w:type="dxa"/>
          </w:tcPr>
          <w:p w:rsidR="009E141C" w:rsidRDefault="005C171C" w:rsidP="002555CC">
            <w:r>
              <w:t>Oracle Weblogic</w:t>
            </w:r>
            <w:r w:rsidR="000F54FB">
              <w:t xml:space="preserve"> Server</w:t>
            </w:r>
          </w:p>
        </w:tc>
        <w:tc>
          <w:tcPr>
            <w:tcW w:w="5395" w:type="dxa"/>
          </w:tcPr>
          <w:p w:rsidR="009E141C" w:rsidRPr="001F32F3" w:rsidRDefault="008E7163" w:rsidP="002555CC">
            <w:r w:rsidRPr="008E7163">
              <w:t>wls1036_generic</w:t>
            </w:r>
            <w:r w:rsidR="001E2B31">
              <w:t>.jar</w:t>
            </w:r>
          </w:p>
        </w:tc>
      </w:tr>
      <w:tr w:rsidR="009A39E3" w:rsidTr="00814440">
        <w:tc>
          <w:tcPr>
            <w:tcW w:w="681" w:type="dxa"/>
          </w:tcPr>
          <w:p w:rsidR="009A39E3" w:rsidRDefault="00654CC7" w:rsidP="002555CC">
            <w:r>
              <w:t>5</w:t>
            </w:r>
          </w:p>
        </w:tc>
        <w:tc>
          <w:tcPr>
            <w:tcW w:w="3274" w:type="dxa"/>
          </w:tcPr>
          <w:p w:rsidR="009A39E3" w:rsidRDefault="00B212E3" w:rsidP="002555CC">
            <w:r>
              <w:t>Oracle OSB</w:t>
            </w:r>
            <w:r w:rsidR="0034391F">
              <w:t xml:space="preserve"> (optional for this tutorial)</w:t>
            </w:r>
          </w:p>
        </w:tc>
        <w:tc>
          <w:tcPr>
            <w:tcW w:w="5395" w:type="dxa"/>
          </w:tcPr>
          <w:p w:rsidR="009A39E3" w:rsidRPr="008E7163" w:rsidRDefault="002869D4" w:rsidP="002555CC">
            <w:r>
              <w:t>Ofm_osb_generic_11.1.1.7.0</w:t>
            </w:r>
          </w:p>
        </w:tc>
      </w:tr>
      <w:tr w:rsidR="006C615C" w:rsidTr="00814440">
        <w:tc>
          <w:tcPr>
            <w:tcW w:w="681" w:type="dxa"/>
          </w:tcPr>
          <w:p w:rsidR="006C615C" w:rsidRDefault="006C615C" w:rsidP="002555CC">
            <w:r>
              <w:t>6</w:t>
            </w:r>
          </w:p>
        </w:tc>
        <w:tc>
          <w:tcPr>
            <w:tcW w:w="3274" w:type="dxa"/>
          </w:tcPr>
          <w:p w:rsidR="006C615C" w:rsidRDefault="0040797E" w:rsidP="002555CC">
            <w:r>
              <w:t>JDK Server edition</w:t>
            </w:r>
            <w:r w:rsidR="00F91C38">
              <w:t xml:space="preserve"> 64 bit</w:t>
            </w:r>
          </w:p>
        </w:tc>
        <w:tc>
          <w:tcPr>
            <w:tcW w:w="5395" w:type="dxa"/>
          </w:tcPr>
          <w:p w:rsidR="006C615C" w:rsidRDefault="008E6AB7" w:rsidP="002555CC">
            <w:r>
              <w:t>Jdk-6u45-windowx-x64.exe</w:t>
            </w:r>
          </w:p>
        </w:tc>
      </w:tr>
      <w:tr w:rsidR="00DF61E9" w:rsidTr="00814440">
        <w:tc>
          <w:tcPr>
            <w:tcW w:w="681" w:type="dxa"/>
          </w:tcPr>
          <w:p w:rsidR="00DF61E9" w:rsidRDefault="00DF61E9" w:rsidP="002555CC">
            <w:r>
              <w:t>7</w:t>
            </w:r>
          </w:p>
        </w:tc>
        <w:tc>
          <w:tcPr>
            <w:tcW w:w="3274" w:type="dxa"/>
          </w:tcPr>
          <w:p w:rsidR="00DF61E9" w:rsidRDefault="00DF61E9" w:rsidP="002555CC">
            <w:r>
              <w:t>Oracle Database Server 11g R2</w:t>
            </w:r>
          </w:p>
        </w:tc>
        <w:tc>
          <w:tcPr>
            <w:tcW w:w="5395" w:type="dxa"/>
          </w:tcPr>
          <w:p w:rsidR="00DF61E9" w:rsidRDefault="00941DD6" w:rsidP="002555CC">
            <w:r>
              <w:t xml:space="preserve">Oracle </w:t>
            </w:r>
            <w:r w:rsidR="00957292">
              <w:t>DB</w:t>
            </w:r>
          </w:p>
        </w:tc>
      </w:tr>
      <w:tr w:rsidR="00B003E2" w:rsidTr="00814440">
        <w:tc>
          <w:tcPr>
            <w:tcW w:w="681" w:type="dxa"/>
          </w:tcPr>
          <w:p w:rsidR="00B003E2" w:rsidRDefault="00B003E2" w:rsidP="002555CC">
            <w:r>
              <w:t>8</w:t>
            </w:r>
          </w:p>
        </w:tc>
        <w:tc>
          <w:tcPr>
            <w:tcW w:w="3274" w:type="dxa"/>
          </w:tcPr>
          <w:p w:rsidR="00B003E2" w:rsidRDefault="00343CCD" w:rsidP="002555CC">
            <w:r>
              <w:t>Demo Community</w:t>
            </w:r>
            <w:r w:rsidR="00C94D84">
              <w:t xml:space="preserve"> (to create demo users)</w:t>
            </w:r>
          </w:p>
        </w:tc>
        <w:tc>
          <w:tcPr>
            <w:tcW w:w="5395" w:type="dxa"/>
          </w:tcPr>
          <w:p w:rsidR="00B003E2" w:rsidRDefault="00264F57" w:rsidP="002555CC">
            <w:r>
              <w:t>Workflow-001-DemoCommunitySeedApp.zip</w:t>
            </w:r>
          </w:p>
        </w:tc>
      </w:tr>
    </w:tbl>
    <w:p w:rsidR="00B84CFF" w:rsidRDefault="00B84CFF" w:rsidP="002555CC"/>
    <w:p w:rsidR="00DB71FA" w:rsidRDefault="00DB71FA" w:rsidP="002555CC">
      <w:r>
        <w:lastRenderedPageBreak/>
        <w:t>These components will be explained</w:t>
      </w:r>
      <w:r w:rsidR="004D576C">
        <w:t xml:space="preserve"> </w:t>
      </w:r>
      <w:r w:rsidR="00343A0B">
        <w:t>in the next steps.</w:t>
      </w:r>
    </w:p>
    <w:p w:rsidR="00D33DEB" w:rsidRDefault="00526111" w:rsidP="00F24F07">
      <w:pPr>
        <w:rPr>
          <w:b/>
        </w:rPr>
      </w:pPr>
      <w:r>
        <w:rPr>
          <w:b/>
        </w:rPr>
        <w:t>Step 2</w:t>
      </w:r>
      <w:r w:rsidR="00F24F07" w:rsidRPr="000318A8">
        <w:rPr>
          <w:b/>
        </w:rPr>
        <w:t xml:space="preserve">: Install Oracle Database 11g </w:t>
      </w:r>
      <w:r w:rsidR="00246C1C">
        <w:rPr>
          <w:b/>
        </w:rPr>
        <w:t>R2</w:t>
      </w:r>
    </w:p>
    <w:p w:rsidR="00246C1C" w:rsidRPr="00246C1C" w:rsidRDefault="00246C1C" w:rsidP="00F24F07">
      <w:r w:rsidRPr="00246C1C">
        <w:t>Oracle Database</w:t>
      </w:r>
      <w:r>
        <w:t xml:space="preserve"> server is needed to </w:t>
      </w:r>
      <w:r w:rsidR="00405080">
        <w:t>store schema for Oracle BPM/SOA, meaning they are server application with their own database. Thus they need a DBMS for data management.</w:t>
      </w:r>
    </w:p>
    <w:p w:rsidR="00DB1171" w:rsidRDefault="00F52533" w:rsidP="00F24F07">
      <w:r>
        <w:t xml:space="preserve">Follow </w:t>
      </w:r>
      <w:r w:rsidR="00913822">
        <w:t xml:space="preserve">standard </w:t>
      </w:r>
      <w:r>
        <w:t>installation</w:t>
      </w:r>
      <w:r w:rsidR="00913822">
        <w:t xml:space="preserve"> for Oracle Database Server.</w:t>
      </w:r>
    </w:p>
    <w:p w:rsidR="005019A3" w:rsidRDefault="005019A3" w:rsidP="00F24F07">
      <w:r>
        <w:t xml:space="preserve">Note that the character set </w:t>
      </w:r>
      <w:r w:rsidR="002D3369">
        <w:t xml:space="preserve">for database should be </w:t>
      </w:r>
      <w:r>
        <w:t xml:space="preserve">chosen </w:t>
      </w:r>
      <w:r w:rsidR="002D3369">
        <w:t xml:space="preserve">as Unicode UTF8 since it is required by </w:t>
      </w:r>
      <w:r w:rsidR="00332356">
        <w:t>Oracle SOA/BPM schema.</w:t>
      </w:r>
    </w:p>
    <w:p w:rsidR="007D4F64" w:rsidRDefault="004672A9" w:rsidP="00F24F07">
      <w:pPr>
        <w:rPr>
          <w:b/>
        </w:rPr>
      </w:pPr>
      <w:r w:rsidRPr="000318A8">
        <w:rPr>
          <w:b/>
        </w:rPr>
        <w:t xml:space="preserve">Step </w:t>
      </w:r>
      <w:r w:rsidR="00C925A6">
        <w:rPr>
          <w:b/>
        </w:rPr>
        <w:t>3</w:t>
      </w:r>
      <w:r w:rsidRPr="000318A8">
        <w:rPr>
          <w:b/>
        </w:rPr>
        <w:t xml:space="preserve">: </w:t>
      </w:r>
      <w:r w:rsidR="00402967" w:rsidRPr="000318A8">
        <w:rPr>
          <w:b/>
        </w:rPr>
        <w:t xml:space="preserve">Install </w:t>
      </w:r>
      <w:r w:rsidR="00B84633">
        <w:rPr>
          <w:b/>
        </w:rPr>
        <w:t>JDK</w:t>
      </w:r>
    </w:p>
    <w:p w:rsidR="00935D78" w:rsidRDefault="00BD1BCE" w:rsidP="00F24F07">
      <w:r>
        <w:t>T</w:t>
      </w:r>
      <w:r w:rsidR="00B943EE">
        <w:t xml:space="preserve">he JDK should be </w:t>
      </w:r>
      <w:r w:rsidR="00DA7762">
        <w:t>64-bit and server edition</w:t>
      </w:r>
      <w:r w:rsidR="00105CC1">
        <w:t xml:space="preserve"> </w:t>
      </w:r>
      <w:r w:rsidR="00374141">
        <w:t xml:space="preserve">to be able to accelerate </w:t>
      </w:r>
      <w:r w:rsidR="00105CC1">
        <w:t xml:space="preserve">the performance </w:t>
      </w:r>
      <w:r w:rsidR="00374141">
        <w:t xml:space="preserve">of BPM/SOA engines by </w:t>
      </w:r>
      <w:r w:rsidR="001E080F">
        <w:t xml:space="preserve">taking advantage of </w:t>
      </w:r>
      <w:r w:rsidR="00113207">
        <w:t xml:space="preserve">more </w:t>
      </w:r>
      <w:r w:rsidR="001E080F">
        <w:t xml:space="preserve">than </w:t>
      </w:r>
      <w:r w:rsidR="001815B9">
        <w:t xml:space="preserve">4GB RAM </w:t>
      </w:r>
      <w:r w:rsidR="00CB51D2">
        <w:t>space.</w:t>
      </w:r>
      <w:r w:rsidR="002667B2">
        <w:t xml:space="preserve"> </w:t>
      </w:r>
    </w:p>
    <w:p w:rsidR="00EE6CB6" w:rsidRDefault="00EE6CB6" w:rsidP="00F24F07">
      <w:r>
        <w:t>It is recommended to install Oracle JDK 6 or IBM JRockit, both should be 64-bit server edition.</w:t>
      </w:r>
      <w:r w:rsidR="00731DAB">
        <w:t xml:space="preserve"> There might be compatibility issues with different Java version</w:t>
      </w:r>
      <w:r w:rsidR="0090070A">
        <w:t>s</w:t>
      </w:r>
      <w:r w:rsidR="00731DAB">
        <w:t>.</w:t>
      </w:r>
    </w:p>
    <w:p w:rsidR="008F77DA" w:rsidRPr="009F27B6" w:rsidRDefault="008F77DA" w:rsidP="00F24F07">
      <w:r>
        <w:t xml:space="preserve">After </w:t>
      </w:r>
      <w:r w:rsidR="00001B73">
        <w:t>JDK installation</w:t>
      </w:r>
      <w:r>
        <w:t xml:space="preserve">, make sure you can set up the default </w:t>
      </w:r>
      <w:r w:rsidR="005D33E2">
        <w:t>j</w:t>
      </w:r>
      <w:r>
        <w:t>ava home on your system to t</w:t>
      </w:r>
      <w:r w:rsidR="0081474C">
        <w:t xml:space="preserve">he new java installation folder because the default call “java” in installation script may </w:t>
      </w:r>
      <w:r w:rsidR="00CC5446">
        <w:t xml:space="preserve">point to a different java </w:t>
      </w:r>
      <w:r w:rsidR="0081474C">
        <w:t>installation on your system.</w:t>
      </w:r>
    </w:p>
    <w:p w:rsidR="00402967" w:rsidRDefault="00402967" w:rsidP="00F24F07">
      <w:pPr>
        <w:rPr>
          <w:b/>
        </w:rPr>
      </w:pPr>
      <w:r w:rsidRPr="00935D78">
        <w:rPr>
          <w:b/>
        </w:rPr>
        <w:t xml:space="preserve">Step 3: </w:t>
      </w:r>
      <w:r w:rsidR="00935D78" w:rsidRPr="00935D78">
        <w:rPr>
          <w:b/>
        </w:rPr>
        <w:t>Install Weblogic Server</w:t>
      </w:r>
    </w:p>
    <w:p w:rsidR="00935D78" w:rsidRDefault="00085A7C" w:rsidP="00F24F07">
      <w:r w:rsidRPr="00085A7C">
        <w:t xml:space="preserve">Oracle </w:t>
      </w:r>
      <w:r>
        <w:t xml:space="preserve">SOA/BPM </w:t>
      </w:r>
      <w:r w:rsidR="006C1B55">
        <w:t xml:space="preserve">is JEE application </w:t>
      </w:r>
      <w:r w:rsidR="000702BD">
        <w:t>to be run</w:t>
      </w:r>
      <w:r w:rsidR="006C1B55">
        <w:t xml:space="preserve"> </w:t>
      </w:r>
      <w:r w:rsidR="000702BD">
        <w:t xml:space="preserve">within a JEE container. </w:t>
      </w:r>
      <w:r w:rsidR="006C1B55">
        <w:t>Oracle Weblogic server</w:t>
      </w:r>
      <w:r w:rsidR="000702BD">
        <w:t xml:space="preserve"> is used as a JEE container</w:t>
      </w:r>
      <w:r w:rsidR="000F1568">
        <w:t>.</w:t>
      </w:r>
    </w:p>
    <w:p w:rsidR="002F60E7" w:rsidRDefault="002F60E7" w:rsidP="00F24F07">
      <w:r>
        <w:t xml:space="preserve">The installation process for Oracle Weblogic server is </w:t>
      </w:r>
      <w:r w:rsidR="00E66670">
        <w:t xml:space="preserve">normally </w:t>
      </w:r>
      <w:r>
        <w:t>standard and smooth.</w:t>
      </w:r>
    </w:p>
    <w:p w:rsidR="00CD6F79" w:rsidRPr="00542FC6" w:rsidRDefault="00CD6F79" w:rsidP="00CD6F79">
      <w:pPr>
        <w:rPr>
          <w:b/>
        </w:rPr>
      </w:pPr>
      <w:r w:rsidRPr="00542FC6">
        <w:rPr>
          <w:b/>
        </w:rPr>
        <w:t xml:space="preserve">Step 4: </w:t>
      </w:r>
      <w:r w:rsidR="000858F1">
        <w:rPr>
          <w:b/>
        </w:rPr>
        <w:t>Install D</w:t>
      </w:r>
      <w:r w:rsidR="00F35C39">
        <w:rPr>
          <w:b/>
        </w:rPr>
        <w:t xml:space="preserve">atabase </w:t>
      </w:r>
      <w:r w:rsidR="000858F1">
        <w:rPr>
          <w:b/>
        </w:rPr>
        <w:t>S</w:t>
      </w:r>
      <w:r w:rsidR="00F35C39">
        <w:rPr>
          <w:b/>
        </w:rPr>
        <w:t>chema</w:t>
      </w:r>
    </w:p>
    <w:p w:rsidR="001E1EC8" w:rsidRDefault="00CA00E3" w:rsidP="00F24F07">
      <w:r>
        <w:t>Note th</w:t>
      </w:r>
      <w:r w:rsidR="009E1D61">
        <w:t xml:space="preserve">at Oracle SOA/BPM is </w:t>
      </w:r>
      <w:r w:rsidR="00B432F2">
        <w:t xml:space="preserve">nothing but </w:t>
      </w:r>
      <w:r w:rsidR="009E1D61">
        <w:t>a</w:t>
      </w:r>
      <w:r>
        <w:t xml:space="preserve"> JEE server application and it uses database to store it design-time and run-time data</w:t>
      </w:r>
      <w:r w:rsidR="00D22CC4">
        <w:t xml:space="preserve">. </w:t>
      </w:r>
      <w:r w:rsidR="002E1B6E">
        <w:t xml:space="preserve">The data can be </w:t>
      </w:r>
      <w:r w:rsidR="00D22CC4">
        <w:t xml:space="preserve">process </w:t>
      </w:r>
      <w:r w:rsidR="00242C39">
        <w:t>instances, process runtime data, configuration parameters, audit data, business activity monitoring data, etc.</w:t>
      </w:r>
    </w:p>
    <w:p w:rsidR="007969AD" w:rsidRDefault="007969AD" w:rsidP="00F24F07">
      <w:r>
        <w:t xml:space="preserve">In particular, you should note that </w:t>
      </w:r>
      <w:r w:rsidR="00E610AC">
        <w:t xml:space="preserve">the </w:t>
      </w:r>
      <w:r>
        <w:t>MDS</w:t>
      </w:r>
      <w:r w:rsidR="00E610AC">
        <w:t xml:space="preserve"> database is installed. MDS is used as </w:t>
      </w:r>
      <w:r w:rsidR="00B4265D">
        <w:t xml:space="preserve">a common </w:t>
      </w:r>
      <w:r w:rsidR="000F6421">
        <w:t>database store for process data in Oracle SOA platform.</w:t>
      </w:r>
    </w:p>
    <w:p w:rsidR="004D20D2" w:rsidRDefault="00640072" w:rsidP="00F24F07">
      <w:r>
        <w:t xml:space="preserve">The Repository Creation Utility (RCU) is used for </w:t>
      </w:r>
      <w:r w:rsidR="004273FE">
        <w:t>database</w:t>
      </w:r>
      <w:r>
        <w:t xml:space="preserve"> installation.</w:t>
      </w:r>
      <w:r w:rsidR="0004596C">
        <w:t xml:space="preserve"> </w:t>
      </w:r>
      <w:r w:rsidR="00C21607">
        <w:t xml:space="preserve">A </w:t>
      </w:r>
      <w:r w:rsidR="0004596C">
        <w:t xml:space="preserve">database server </w:t>
      </w:r>
      <w:r w:rsidR="00C21607">
        <w:t xml:space="preserve">must </w:t>
      </w:r>
      <w:r w:rsidR="0042479E">
        <w:t xml:space="preserve">have been </w:t>
      </w:r>
      <w:r w:rsidR="0004596C">
        <w:t xml:space="preserve">installed </w:t>
      </w:r>
      <w:r w:rsidR="00C11F89">
        <w:t>and a database server instance has been started before running this step.</w:t>
      </w:r>
      <w:r w:rsidR="00807224">
        <w:t xml:space="preserve"> </w:t>
      </w:r>
      <w:r w:rsidR="004D20D2">
        <w:t xml:space="preserve">Also make sure that you </w:t>
      </w:r>
      <w:r w:rsidR="00D82BA2">
        <w:t xml:space="preserve">can provide the right </w:t>
      </w:r>
      <w:r w:rsidR="007F58F3">
        <w:t>database connection parameters</w:t>
      </w:r>
      <w:r w:rsidR="00D82BA2">
        <w:t xml:space="preserve"> when asked</w:t>
      </w:r>
      <w:r w:rsidR="007F58F3">
        <w:t>: server name, instance id, username.</w:t>
      </w:r>
    </w:p>
    <w:p w:rsidR="003823A9" w:rsidRPr="006C0D6E" w:rsidRDefault="003823A9" w:rsidP="00F24F07">
      <w:pPr>
        <w:rPr>
          <w:b/>
        </w:rPr>
      </w:pPr>
      <w:r w:rsidRPr="006C0D6E">
        <w:rPr>
          <w:b/>
        </w:rPr>
        <w:t>Step 6: Install Oracle SOA</w:t>
      </w:r>
    </w:p>
    <w:p w:rsidR="00864CF5" w:rsidRDefault="002E490A" w:rsidP="00F24F07">
      <w:r>
        <w:t xml:space="preserve">Once the Weblogic server and database tables have been in place, we now can </w:t>
      </w:r>
      <w:r w:rsidR="00963D88">
        <w:t>deploy</w:t>
      </w:r>
      <w:r>
        <w:t xml:space="preserve"> </w:t>
      </w:r>
      <w:r w:rsidR="00E73639">
        <w:t>Oracle SOA</w:t>
      </w:r>
      <w:r w:rsidR="00A56B6D">
        <w:t xml:space="preserve"> as a JEE application </w:t>
      </w:r>
      <w:r w:rsidR="00CF35EA">
        <w:t>to Weblogic Server</w:t>
      </w:r>
      <w:r w:rsidR="002B0FB0">
        <w:t xml:space="preserve"> in this step</w:t>
      </w:r>
      <w:r w:rsidR="00CF35EA">
        <w:t xml:space="preserve">. It is a </w:t>
      </w:r>
      <w:r w:rsidR="001F617C">
        <w:t xml:space="preserve">large-scale </w:t>
      </w:r>
      <w:r w:rsidR="00CF35EA">
        <w:t xml:space="preserve">server application </w:t>
      </w:r>
      <w:r w:rsidR="00D470D1">
        <w:t xml:space="preserve">including </w:t>
      </w:r>
      <w:r w:rsidR="002F3D63">
        <w:t xml:space="preserve">SOA Infrastructure, BPEL engine, BPMN engine, </w:t>
      </w:r>
      <w:r w:rsidR="006168F9">
        <w:t>Human Workflow Engine, Business Rules Engine, et</w:t>
      </w:r>
      <w:r w:rsidR="00C8014E">
        <w:t>c</w:t>
      </w:r>
      <w:r w:rsidR="007E72CD">
        <w:t>.</w:t>
      </w:r>
      <w:r w:rsidR="00C8014E">
        <w:t>, including the console applications used to administer these engines (Enterprise Manager).</w:t>
      </w:r>
      <w:r w:rsidR="000256CC">
        <w:t xml:space="preserve"> </w:t>
      </w:r>
    </w:p>
    <w:p w:rsidR="006C0D6E" w:rsidRDefault="000256CC" w:rsidP="00F24F07">
      <w:r>
        <w:t xml:space="preserve">This is </w:t>
      </w:r>
      <w:r w:rsidR="00864CF5">
        <w:t xml:space="preserve">often referred to as </w:t>
      </w:r>
      <w:r w:rsidR="00AE4250">
        <w:t xml:space="preserve">BPM </w:t>
      </w:r>
      <w:r w:rsidR="00105469">
        <w:t>run-time architecture.</w:t>
      </w:r>
    </w:p>
    <w:p w:rsidR="00983076" w:rsidRPr="006C0D6E" w:rsidRDefault="00983076" w:rsidP="00983076">
      <w:pPr>
        <w:rPr>
          <w:b/>
        </w:rPr>
      </w:pPr>
      <w:r>
        <w:rPr>
          <w:b/>
        </w:rPr>
        <w:t>Step 7</w:t>
      </w:r>
      <w:r w:rsidRPr="006C0D6E">
        <w:rPr>
          <w:b/>
        </w:rPr>
        <w:t xml:space="preserve">: </w:t>
      </w:r>
      <w:r>
        <w:rPr>
          <w:b/>
        </w:rPr>
        <w:t>Create SOA Domain</w:t>
      </w:r>
    </w:p>
    <w:p w:rsidR="00983076" w:rsidRDefault="004146E8" w:rsidP="00F24F07">
      <w:r>
        <w:t xml:space="preserve">Referring to the deployment architecture in </w:t>
      </w:r>
      <w:r w:rsidR="00626DC1">
        <w:t xml:space="preserve">section 2, </w:t>
      </w:r>
      <w:r>
        <w:t xml:space="preserve">Oracle SOA manages </w:t>
      </w:r>
      <w:r w:rsidR="0078518B">
        <w:t xml:space="preserve">its infrastructure </w:t>
      </w:r>
      <w:r w:rsidR="007E4561">
        <w:t xml:space="preserve">logically </w:t>
      </w:r>
      <w:r w:rsidR="0078518B">
        <w:t>with host, domain, cluster</w:t>
      </w:r>
      <w:r w:rsidR="00AA6164">
        <w:t>s</w:t>
      </w:r>
      <w:r w:rsidR="0078518B">
        <w:t xml:space="preserve"> and managed server concepts.</w:t>
      </w:r>
      <w:r w:rsidR="00537018">
        <w:t xml:space="preserve"> </w:t>
      </w:r>
      <w:r w:rsidR="007E4561">
        <w:t xml:space="preserve">This step is to generate these </w:t>
      </w:r>
      <w:r w:rsidR="00946A85">
        <w:t xml:space="preserve">administration </w:t>
      </w:r>
      <w:r w:rsidR="00270E6B">
        <w:t xml:space="preserve">data </w:t>
      </w:r>
      <w:r w:rsidR="007E4561">
        <w:t xml:space="preserve">in the management database </w:t>
      </w:r>
      <w:r w:rsidR="005E7284">
        <w:t>of Oracle SOA. There is no software to install in this step but only configuration data</w:t>
      </w:r>
      <w:r w:rsidR="005C16AD">
        <w:t xml:space="preserve"> to create on the basis of web logic server, database server and SOA server application.</w:t>
      </w:r>
    </w:p>
    <w:p w:rsidR="00FF4521" w:rsidRDefault="00FF4521" w:rsidP="00F24F07">
      <w:r>
        <w:lastRenderedPageBreak/>
        <w:t xml:space="preserve">You select </w:t>
      </w:r>
      <w:r w:rsidR="00AC37BA">
        <w:t xml:space="preserve">a specific </w:t>
      </w:r>
      <w:r>
        <w:t xml:space="preserve">way you want SOA server to </w:t>
      </w:r>
      <w:r w:rsidR="00AC37BA">
        <w:t xml:space="preserve">organize </w:t>
      </w:r>
      <w:r>
        <w:t>BPM/SOA application</w:t>
      </w:r>
      <w:r w:rsidR="00AC37BA">
        <w:t>s</w:t>
      </w:r>
      <w:r>
        <w:t xml:space="preserve"> in the future: by domain, cluster, </w:t>
      </w:r>
      <w:r w:rsidR="00AC37BA">
        <w:t>stand</w:t>
      </w:r>
      <w:r w:rsidR="00B35E85">
        <w:t>alone server or managed server</w:t>
      </w:r>
      <w:r w:rsidR="00467013">
        <w:t>s</w:t>
      </w:r>
      <w:r w:rsidR="00B35E85">
        <w:t>, etc.</w:t>
      </w:r>
    </w:p>
    <w:p w:rsidR="00770715" w:rsidRDefault="00B41F8B" w:rsidP="00F24F07">
      <w:pPr>
        <w:rPr>
          <w:b/>
        </w:rPr>
      </w:pPr>
      <w:r>
        <w:rPr>
          <w:b/>
        </w:rPr>
        <w:t>Step 8</w:t>
      </w:r>
      <w:r w:rsidR="007B5F2E" w:rsidRPr="007B5F2E">
        <w:rPr>
          <w:b/>
        </w:rPr>
        <w:t>: Install JDeveloper</w:t>
      </w:r>
    </w:p>
    <w:p w:rsidR="00A00969" w:rsidRDefault="00A00969" w:rsidP="00F24F07">
      <w:r>
        <w:t xml:space="preserve">After the SOA infrastructure has been established, now it’s time to install Oracle JDeveloper as a design and development environment. </w:t>
      </w:r>
    </w:p>
    <w:p w:rsidR="00793180" w:rsidRDefault="00793180" w:rsidP="00F24F07">
      <w:r>
        <w:t xml:space="preserve">Noted that JDeveloper is offered by Oracle as a sole tool for all types of </w:t>
      </w:r>
      <w:r w:rsidR="009F060A">
        <w:t xml:space="preserve">Java-based </w:t>
      </w:r>
      <w:r>
        <w:t xml:space="preserve">development projects, not only </w:t>
      </w:r>
      <w:r w:rsidR="00AE6B8E">
        <w:t>BPM application.</w:t>
      </w:r>
    </w:p>
    <w:p w:rsidR="00D5396D" w:rsidRDefault="00AE6B8E" w:rsidP="00F24F07">
      <w:r>
        <w:t>F</w:t>
      </w:r>
      <w:r w:rsidR="00B22064">
        <w:t>or BPM application development, y</w:t>
      </w:r>
      <w:r w:rsidR="00D5396D">
        <w:t xml:space="preserve">ou should add some </w:t>
      </w:r>
      <w:r w:rsidR="004E0EDF">
        <w:t xml:space="preserve">design </w:t>
      </w:r>
      <w:r w:rsidR="00577993">
        <w:t>components: SOA Composite editor</w:t>
      </w:r>
      <w:r w:rsidR="000377F4">
        <w:t xml:space="preserve"> and</w:t>
      </w:r>
      <w:r w:rsidR="00577993">
        <w:t xml:space="preserve"> BPMN </w:t>
      </w:r>
      <w:r w:rsidR="006D3390">
        <w:t>e</w:t>
      </w:r>
      <w:r w:rsidR="00577993">
        <w:t>ditor.</w:t>
      </w:r>
      <w:r w:rsidR="00EC5019">
        <w:t xml:space="preserve"> Otherwise, you will not find out </w:t>
      </w:r>
      <w:r w:rsidR="006D3390">
        <w:t>where to design the BPMN process model</w:t>
      </w:r>
      <w:r w:rsidR="004B50CD">
        <w:t xml:space="preserve"> and links to </w:t>
      </w:r>
      <w:r w:rsidR="00754C0C">
        <w:t xml:space="preserve">key </w:t>
      </w:r>
      <w:r w:rsidR="004B50CD">
        <w:t xml:space="preserve">process-related concepts: business objects, </w:t>
      </w:r>
      <w:r w:rsidR="00754C0C">
        <w:t>human resources</w:t>
      </w:r>
      <w:r w:rsidR="005202BE">
        <w:t>, human tasks, rules, etc.</w:t>
      </w:r>
    </w:p>
    <w:p w:rsidR="001D4154" w:rsidRPr="00090CC5" w:rsidRDefault="001D4154" w:rsidP="001D4154">
      <w:pPr>
        <w:rPr>
          <w:b/>
        </w:rPr>
      </w:pPr>
      <w:r>
        <w:rPr>
          <w:b/>
        </w:rPr>
        <w:t>Step 9: Create D</w:t>
      </w:r>
      <w:r w:rsidRPr="00090CC5">
        <w:rPr>
          <w:b/>
        </w:rPr>
        <w:t xml:space="preserve">emo </w:t>
      </w:r>
      <w:r>
        <w:rPr>
          <w:b/>
        </w:rPr>
        <w:t>U</w:t>
      </w:r>
      <w:r w:rsidRPr="00090CC5">
        <w:rPr>
          <w:b/>
        </w:rPr>
        <w:t>sers</w:t>
      </w:r>
    </w:p>
    <w:p w:rsidR="001D4154" w:rsidRDefault="005A0A7E" w:rsidP="00F24F07">
      <w:r>
        <w:t xml:space="preserve">This step is to create some demo users for our tutorial. </w:t>
      </w:r>
      <w:r w:rsidR="00BE2872">
        <w:t xml:space="preserve">Oracle BPM allows us to define logical roles in a process. At run-time, these roles are </w:t>
      </w:r>
      <w:r w:rsidR="00624825">
        <w:t xml:space="preserve">translated </w:t>
      </w:r>
      <w:r w:rsidR="00BE2872">
        <w:t>to real users on the system by connecting to a LDAP server provided with Oracle Weblogic Server.</w:t>
      </w:r>
      <w:r w:rsidR="00D4434C">
        <w:t xml:space="preserve"> This </w:t>
      </w:r>
      <w:r w:rsidR="00BD7D01">
        <w:t xml:space="preserve">role-user </w:t>
      </w:r>
      <w:r w:rsidR="00D4434C">
        <w:t>mapping can be created in the process at design-time.</w:t>
      </w:r>
    </w:p>
    <w:p w:rsidR="00370937" w:rsidRDefault="00661331" w:rsidP="00F24F07">
      <w:r>
        <w:t xml:space="preserve">In order to have users available for the design-time mapping, Oracle provides a script to </w:t>
      </w:r>
      <w:r w:rsidR="006E4247">
        <w:t xml:space="preserve">add </w:t>
      </w:r>
      <w:r>
        <w:t xml:space="preserve">a list of users of a fictitious company </w:t>
      </w:r>
      <w:r w:rsidR="006E4247">
        <w:t>to Weblogic Server.</w:t>
      </w:r>
    </w:p>
    <w:p w:rsidR="005652C5" w:rsidRDefault="005652C5" w:rsidP="005652C5">
      <w:pPr>
        <w:jc w:val="left"/>
      </w:pPr>
      <w:r>
        <w:t>The script can be found at the following link</w:t>
      </w:r>
      <w:r w:rsidR="00BF658C">
        <w:t>.</w:t>
      </w:r>
    </w:p>
    <w:p w:rsidR="001E3550" w:rsidRDefault="00FC1B3C" w:rsidP="005652C5">
      <w:pPr>
        <w:jc w:val="left"/>
        <w:rPr>
          <w:rFonts w:ascii="Helvetica" w:hAnsi="Helvetica" w:cs="Helvetica"/>
          <w:color w:val="3D3D3D"/>
          <w:szCs w:val="20"/>
          <w:shd w:val="clear" w:color="auto" w:fill="FFFFFF"/>
        </w:rPr>
      </w:pPr>
      <w:hyperlink r:id="rId28" w:history="1">
        <w:r w:rsidRPr="009873FD">
          <w:rPr>
            <w:rStyle w:val="Hyperlink"/>
            <w:rFonts w:ascii="Helvetica" w:hAnsi="Helvetica" w:cs="Helvetica"/>
            <w:szCs w:val="20"/>
            <w:shd w:val="clear" w:color="auto" w:fill="FFFFFF"/>
          </w:rPr>
          <w:t>http://www.oracle.com/webfolder/technetwork/tutorials/obe/fmw/obpm/11g/r1/install/files/DemoCommunitySeedApp.zip]DemoCommunitySeedApp.zip</w:t>
        </w:r>
      </w:hyperlink>
    </w:p>
    <w:p w:rsidR="00FC1B3C" w:rsidRPr="00A00969" w:rsidRDefault="00701A9A" w:rsidP="005652C5">
      <w:pPr>
        <w:jc w:val="left"/>
      </w:pPr>
      <w:r>
        <w:rPr>
          <w:rFonts w:ascii="Helvetica" w:hAnsi="Helvetica" w:cs="Helvetica"/>
          <w:color w:val="3D3D3D"/>
          <w:szCs w:val="20"/>
          <w:shd w:val="clear" w:color="auto" w:fill="FFFFFF"/>
        </w:rPr>
        <w:t>You download the</w:t>
      </w:r>
      <w:r w:rsidR="0068484E">
        <w:rPr>
          <w:rFonts w:ascii="Helvetica" w:hAnsi="Helvetica" w:cs="Helvetica"/>
          <w:color w:val="3D3D3D"/>
          <w:szCs w:val="20"/>
          <w:shd w:val="clear" w:color="auto" w:fill="FFFFFF"/>
        </w:rPr>
        <w:t xml:space="preserve"> script and follow the instructions</w:t>
      </w:r>
      <w:r w:rsidR="00BF658C">
        <w:rPr>
          <w:rFonts w:ascii="Helvetica" w:hAnsi="Helvetica" w:cs="Helvetica"/>
          <w:color w:val="3D3D3D"/>
          <w:szCs w:val="20"/>
          <w:shd w:val="clear" w:color="auto" w:fill="FFFFFF"/>
        </w:rPr>
        <w:t xml:space="preserve"> to install users.</w:t>
      </w:r>
    </w:p>
    <w:p w:rsidR="00342C62" w:rsidRDefault="00342C62" w:rsidP="00F24F07">
      <w:pPr>
        <w:rPr>
          <w:b/>
        </w:rPr>
      </w:pPr>
    </w:p>
    <w:p w:rsidR="00A61582" w:rsidRDefault="00342C62" w:rsidP="00F24F07">
      <w:pPr>
        <w:rPr>
          <w:b/>
        </w:rPr>
      </w:pPr>
      <w:r w:rsidRPr="00342C62">
        <w:rPr>
          <w:b/>
        </w:rPr>
        <w:t>Management console and tools</w:t>
      </w:r>
    </w:p>
    <w:p w:rsidR="00342C62" w:rsidRPr="00342C62" w:rsidRDefault="00342C62" w:rsidP="00F24F07">
      <w:r>
        <w:t xml:space="preserve">After </w:t>
      </w:r>
      <w:r w:rsidR="002B443F">
        <w:t xml:space="preserve">successful </w:t>
      </w:r>
      <w:r>
        <w:t xml:space="preserve">installation, you can access </w:t>
      </w:r>
      <w:r w:rsidR="009D6E1A">
        <w:t xml:space="preserve">Oracle SOA/BPM </w:t>
      </w:r>
      <w:r>
        <w:t xml:space="preserve">consoles and tools </w:t>
      </w:r>
      <w:r w:rsidR="009D6E1A">
        <w:t>as follows.</w:t>
      </w:r>
    </w:p>
    <w:p w:rsidR="004C3078" w:rsidRDefault="004C3078" w:rsidP="00F24F07">
      <w:r>
        <w:t>Oracle Enterprise Manager</w:t>
      </w:r>
    </w:p>
    <w:p w:rsidR="001804E6" w:rsidRDefault="00342C62" w:rsidP="00F24F07">
      <w:pPr>
        <w:rPr>
          <w:rStyle w:val="Hyperlink"/>
        </w:rPr>
      </w:pPr>
      <w:hyperlink r:id="rId29" w:history="1">
        <w:r w:rsidRPr="009873FD">
          <w:rPr>
            <w:rStyle w:val="Hyperlink"/>
          </w:rPr>
          <w:t>http://localhost:7001/em</w:t>
        </w:r>
      </w:hyperlink>
    </w:p>
    <w:p w:rsidR="0087608C" w:rsidRDefault="00163324" w:rsidP="00F24F07">
      <w:r>
        <w:t>Oracle BPM Workspace</w:t>
      </w:r>
    </w:p>
    <w:p w:rsidR="00163324" w:rsidRDefault="00342C62" w:rsidP="00F24F07">
      <w:hyperlink r:id="rId30" w:history="1">
        <w:r w:rsidRPr="009873FD">
          <w:rPr>
            <w:rStyle w:val="Hyperlink"/>
          </w:rPr>
          <w:t>http://localhost:8001/bpm/workspace</w:t>
        </w:r>
      </w:hyperlink>
      <w:r w:rsidR="00163324" w:rsidRPr="00ED6139">
        <w:t> </w:t>
      </w:r>
    </w:p>
    <w:p w:rsidR="00693D6E" w:rsidRDefault="009B76ED" w:rsidP="00F24F07">
      <w:r>
        <w:t>Oracle BPM Composer</w:t>
      </w:r>
    </w:p>
    <w:p w:rsidR="009B76ED" w:rsidRDefault="00342C62" w:rsidP="00F24F07">
      <w:pPr>
        <w:rPr>
          <w:rStyle w:val="Hyperlink"/>
        </w:rPr>
      </w:pPr>
      <w:hyperlink r:id="rId31" w:history="1">
        <w:r w:rsidRPr="009873FD">
          <w:rPr>
            <w:rStyle w:val="Hyperlink"/>
          </w:rPr>
          <w:t>http://localhost:8001/bpm/composer</w:t>
        </w:r>
      </w:hyperlink>
    </w:p>
    <w:p w:rsidR="009B76ED" w:rsidRDefault="003D3EED" w:rsidP="00F24F07">
      <w:r>
        <w:t>Oracle Business Activity Monitoring</w:t>
      </w:r>
    </w:p>
    <w:p w:rsidR="00AB576B" w:rsidRDefault="002A01D4" w:rsidP="00F24F07">
      <w:pPr>
        <w:rPr>
          <w:rStyle w:val="Hyperlink"/>
        </w:rPr>
      </w:pPr>
      <w:hyperlink r:id="rId32" w:history="1">
        <w:r w:rsidRPr="009873FD">
          <w:rPr>
            <w:rStyle w:val="Hyperlink"/>
          </w:rPr>
          <w:t>http://localhost:9001/OracleBAM/</w:t>
        </w:r>
      </w:hyperlink>
    </w:p>
    <w:p w:rsidR="00AB576B" w:rsidRDefault="0058240D" w:rsidP="00F24F07">
      <w:r>
        <w:t>Oracle Service Bus</w:t>
      </w:r>
    </w:p>
    <w:p w:rsidR="0058240D" w:rsidRDefault="00A73054" w:rsidP="00F24F07">
      <w:pPr>
        <w:rPr>
          <w:rStyle w:val="Hyperlink"/>
        </w:rPr>
      </w:pPr>
      <w:hyperlink r:id="rId33" w:history="1">
        <w:r w:rsidRPr="009873FD">
          <w:rPr>
            <w:rStyle w:val="Hyperlink"/>
          </w:rPr>
          <w:t>http://localhost:7001/sbconsole</w:t>
        </w:r>
      </w:hyperlink>
    </w:p>
    <w:p w:rsidR="0058240D" w:rsidRDefault="007E28A2" w:rsidP="00F24F07">
      <w:r>
        <w:t>Oracle Admin Server Weblogic</w:t>
      </w:r>
      <w:r w:rsidR="00FB6B8C">
        <w:t xml:space="preserve"> Administration</w:t>
      </w:r>
    </w:p>
    <w:p w:rsidR="007E28A2" w:rsidRDefault="007F2087" w:rsidP="00F24F07">
      <w:pPr>
        <w:rPr>
          <w:rStyle w:val="Hyperlink"/>
        </w:rPr>
      </w:pPr>
      <w:hyperlink r:id="rId34" w:tgtFrame="_blank" w:history="1">
        <w:r w:rsidR="007E28A2" w:rsidRPr="00ED6139">
          <w:rPr>
            <w:rStyle w:val="Hyperlink"/>
          </w:rPr>
          <w:t>http://wflab02.qut.edu.au:7001/console</w:t>
        </w:r>
      </w:hyperlink>
    </w:p>
    <w:p w:rsidR="00FB6B8C" w:rsidRDefault="00F51B5C" w:rsidP="00F24F07">
      <w:r>
        <w:t xml:space="preserve">Oracle WebLogic for each server: </w:t>
      </w:r>
      <w:r w:rsidRPr="00ED6139">
        <w:t>run from the Enterprise Manager console.</w:t>
      </w:r>
    </w:p>
    <w:p w:rsidR="000B67D2" w:rsidRPr="006D3F8F" w:rsidRDefault="00ED75AA" w:rsidP="00A92E98">
      <w:pPr>
        <w:pStyle w:val="Heading1"/>
      </w:pPr>
      <w:bookmarkStart w:id="5" w:name="_Toc391555091"/>
      <w:bookmarkStart w:id="6" w:name="_Toc391509601"/>
      <w:bookmarkEnd w:id="2"/>
      <w:bookmarkEnd w:id="3"/>
      <w:r>
        <w:lastRenderedPageBreak/>
        <w:t>Navigating</w:t>
      </w:r>
      <w:r w:rsidR="000B67D2" w:rsidRPr="006D3F8F">
        <w:t xml:space="preserve"> </w:t>
      </w:r>
      <w:r w:rsidR="001B6272">
        <w:t xml:space="preserve">Oracle JDeveloper </w:t>
      </w:r>
      <w:r w:rsidR="000B67D2" w:rsidRPr="006D3F8F">
        <w:t>environment</w:t>
      </w:r>
      <w:bookmarkEnd w:id="5"/>
    </w:p>
    <w:p w:rsidR="00F8005A" w:rsidRDefault="00D909CD" w:rsidP="00581C36">
      <w:pPr>
        <w:rPr>
          <w:rFonts w:cs="Arial"/>
          <w:szCs w:val="20"/>
        </w:rPr>
      </w:pPr>
      <w:r>
        <w:rPr>
          <w:rFonts w:cs="Arial"/>
          <w:szCs w:val="20"/>
        </w:rPr>
        <w:t xml:space="preserve">Oracle JDeveloper is </w:t>
      </w:r>
      <w:r w:rsidR="00CD4701">
        <w:rPr>
          <w:rFonts w:cs="Arial"/>
          <w:szCs w:val="20"/>
        </w:rPr>
        <w:t xml:space="preserve">designed as </w:t>
      </w:r>
      <w:r>
        <w:rPr>
          <w:rFonts w:cs="Arial"/>
          <w:szCs w:val="20"/>
        </w:rPr>
        <w:t>a</w:t>
      </w:r>
      <w:r w:rsidR="00C87CDE">
        <w:rPr>
          <w:rFonts w:cs="Arial"/>
          <w:szCs w:val="20"/>
        </w:rPr>
        <w:t>n</w:t>
      </w:r>
      <w:r>
        <w:rPr>
          <w:rFonts w:cs="Arial"/>
          <w:szCs w:val="20"/>
        </w:rPr>
        <w:t xml:space="preserve"> integrated </w:t>
      </w:r>
      <w:r w:rsidR="00772BC7">
        <w:rPr>
          <w:rFonts w:cs="Arial"/>
          <w:szCs w:val="20"/>
        </w:rPr>
        <w:t xml:space="preserve">development </w:t>
      </w:r>
      <w:r>
        <w:rPr>
          <w:rFonts w:cs="Arial"/>
          <w:szCs w:val="20"/>
        </w:rPr>
        <w:t xml:space="preserve">environment for </w:t>
      </w:r>
      <w:r w:rsidR="00772BC7">
        <w:rPr>
          <w:rFonts w:cs="Arial"/>
          <w:szCs w:val="20"/>
        </w:rPr>
        <w:t xml:space="preserve">various types of projects: Java desktop, web, </w:t>
      </w:r>
      <w:r w:rsidR="009900DE">
        <w:rPr>
          <w:rFonts w:cs="Arial"/>
          <w:szCs w:val="20"/>
        </w:rPr>
        <w:t xml:space="preserve">mobile, </w:t>
      </w:r>
      <w:r w:rsidR="00772BC7">
        <w:rPr>
          <w:rFonts w:cs="Arial"/>
          <w:szCs w:val="20"/>
        </w:rPr>
        <w:t>BPM project, etc</w:t>
      </w:r>
      <w:r w:rsidR="00C87CDE">
        <w:rPr>
          <w:rFonts w:cs="Arial"/>
          <w:szCs w:val="20"/>
        </w:rPr>
        <w:t xml:space="preserve">. It is claimed as </w:t>
      </w:r>
      <w:r w:rsidR="004929BA">
        <w:rPr>
          <w:rFonts w:cs="Arial"/>
          <w:szCs w:val="20"/>
        </w:rPr>
        <w:t xml:space="preserve">a </w:t>
      </w:r>
      <w:r w:rsidR="00C87CDE">
        <w:rPr>
          <w:rFonts w:cs="Arial"/>
          <w:szCs w:val="20"/>
        </w:rPr>
        <w:t>strength of</w:t>
      </w:r>
      <w:r w:rsidR="00432F61">
        <w:rPr>
          <w:rFonts w:cs="Arial"/>
          <w:szCs w:val="20"/>
        </w:rPr>
        <w:t xml:space="preserve"> Oracle BPM environment </w:t>
      </w:r>
      <w:r w:rsidR="00420177">
        <w:rPr>
          <w:rFonts w:cs="Arial"/>
          <w:szCs w:val="20"/>
        </w:rPr>
        <w:t xml:space="preserve">when </w:t>
      </w:r>
      <w:r w:rsidR="00E00867">
        <w:rPr>
          <w:rFonts w:cs="Arial"/>
          <w:szCs w:val="20"/>
        </w:rPr>
        <w:t xml:space="preserve">different </w:t>
      </w:r>
      <w:r w:rsidR="00432F61">
        <w:rPr>
          <w:rFonts w:cs="Arial"/>
          <w:szCs w:val="20"/>
        </w:rPr>
        <w:t xml:space="preserve">roles (business analysts, developers, designers and others) can </w:t>
      </w:r>
      <w:r w:rsidR="00CE75C2">
        <w:rPr>
          <w:rFonts w:cs="Arial"/>
          <w:szCs w:val="20"/>
        </w:rPr>
        <w:t xml:space="preserve">use </w:t>
      </w:r>
      <w:r w:rsidR="00432F61">
        <w:rPr>
          <w:rFonts w:cs="Arial"/>
          <w:szCs w:val="20"/>
        </w:rPr>
        <w:t xml:space="preserve">one tool only for their duties. However, due to its richness, it </w:t>
      </w:r>
      <w:r w:rsidR="000879AD">
        <w:rPr>
          <w:rFonts w:cs="Arial"/>
          <w:szCs w:val="20"/>
        </w:rPr>
        <w:t>turn</w:t>
      </w:r>
      <w:r w:rsidR="00C02402">
        <w:rPr>
          <w:rFonts w:cs="Arial"/>
          <w:szCs w:val="20"/>
        </w:rPr>
        <w:t>s</w:t>
      </w:r>
      <w:r w:rsidR="000879AD">
        <w:rPr>
          <w:rFonts w:cs="Arial"/>
          <w:szCs w:val="20"/>
        </w:rPr>
        <w:t xml:space="preserve"> out to be </w:t>
      </w:r>
      <w:r w:rsidR="00EF463D">
        <w:rPr>
          <w:rFonts w:cs="Arial"/>
          <w:szCs w:val="20"/>
        </w:rPr>
        <w:t xml:space="preserve">highly </w:t>
      </w:r>
      <w:r w:rsidR="000879AD">
        <w:rPr>
          <w:rFonts w:cs="Arial"/>
          <w:szCs w:val="20"/>
        </w:rPr>
        <w:t>complic</w:t>
      </w:r>
      <w:r w:rsidR="0062708B">
        <w:rPr>
          <w:rFonts w:cs="Arial"/>
          <w:szCs w:val="20"/>
        </w:rPr>
        <w:t xml:space="preserve">ated tool to </w:t>
      </w:r>
      <w:r w:rsidR="00BE45BB">
        <w:rPr>
          <w:rFonts w:cs="Arial"/>
          <w:szCs w:val="20"/>
        </w:rPr>
        <w:t xml:space="preserve">quickly grasp </w:t>
      </w:r>
      <w:r w:rsidR="0062708B">
        <w:rPr>
          <w:rFonts w:cs="Arial"/>
          <w:szCs w:val="20"/>
        </w:rPr>
        <w:t xml:space="preserve">and easily </w:t>
      </w:r>
      <w:r w:rsidR="00B13C13">
        <w:rPr>
          <w:rFonts w:cs="Arial"/>
          <w:szCs w:val="20"/>
        </w:rPr>
        <w:t xml:space="preserve">become </w:t>
      </w:r>
      <w:r w:rsidR="0062708B">
        <w:rPr>
          <w:rFonts w:cs="Arial"/>
          <w:szCs w:val="20"/>
        </w:rPr>
        <w:t xml:space="preserve">overwhelming </w:t>
      </w:r>
      <w:r w:rsidR="00F8005A">
        <w:rPr>
          <w:rFonts w:cs="Arial"/>
          <w:szCs w:val="20"/>
        </w:rPr>
        <w:t xml:space="preserve">to </w:t>
      </w:r>
      <w:r w:rsidR="00806046">
        <w:rPr>
          <w:rFonts w:cs="Arial"/>
          <w:szCs w:val="20"/>
        </w:rPr>
        <w:t>a new</w:t>
      </w:r>
      <w:r w:rsidR="00936996">
        <w:rPr>
          <w:rFonts w:cs="Arial"/>
          <w:szCs w:val="20"/>
        </w:rPr>
        <w:t xml:space="preserve"> user</w:t>
      </w:r>
      <w:r w:rsidR="00C6160A">
        <w:rPr>
          <w:rFonts w:cs="Arial"/>
          <w:szCs w:val="20"/>
        </w:rPr>
        <w:t>.</w:t>
      </w:r>
    </w:p>
    <w:p w:rsidR="00F8005A" w:rsidRPr="00FA6A54" w:rsidRDefault="00F4048C" w:rsidP="00FA6A54">
      <w:pPr>
        <w:rPr>
          <w:rFonts w:cs="Arial"/>
          <w:szCs w:val="20"/>
        </w:rPr>
      </w:pPr>
      <w:r w:rsidRPr="00FA6A54">
        <w:rPr>
          <w:rFonts w:cs="Arial"/>
          <w:szCs w:val="20"/>
        </w:rPr>
        <w:t>T</w:t>
      </w:r>
      <w:r w:rsidR="00F8005A" w:rsidRPr="00FA6A54">
        <w:rPr>
          <w:rFonts w:cs="Arial"/>
          <w:szCs w:val="20"/>
        </w:rPr>
        <w:t xml:space="preserve">his section </w:t>
      </w:r>
      <w:r w:rsidR="00733F72" w:rsidRPr="00FA6A54">
        <w:rPr>
          <w:rFonts w:cs="Arial"/>
          <w:szCs w:val="20"/>
        </w:rPr>
        <w:t>explain</w:t>
      </w:r>
      <w:r w:rsidR="009A1304" w:rsidRPr="00FA6A54">
        <w:rPr>
          <w:rFonts w:cs="Arial"/>
          <w:szCs w:val="20"/>
        </w:rPr>
        <w:t>s</w:t>
      </w:r>
      <w:r w:rsidR="00733F72" w:rsidRPr="00FA6A54">
        <w:rPr>
          <w:rFonts w:cs="Arial"/>
          <w:szCs w:val="20"/>
        </w:rPr>
        <w:t xml:space="preserve"> </w:t>
      </w:r>
      <w:r w:rsidR="00637988" w:rsidRPr="00FA6A54">
        <w:rPr>
          <w:rFonts w:cs="Arial"/>
          <w:szCs w:val="20"/>
        </w:rPr>
        <w:t xml:space="preserve">main </w:t>
      </w:r>
      <w:r w:rsidR="007C133D" w:rsidRPr="00FA6A54">
        <w:rPr>
          <w:rFonts w:cs="Arial"/>
          <w:szCs w:val="20"/>
        </w:rPr>
        <w:t xml:space="preserve">elements </w:t>
      </w:r>
      <w:r w:rsidR="00637988" w:rsidRPr="00FA6A54">
        <w:rPr>
          <w:rFonts w:cs="Arial"/>
          <w:szCs w:val="20"/>
        </w:rPr>
        <w:t xml:space="preserve">of this </w:t>
      </w:r>
      <w:r w:rsidR="007C133D" w:rsidRPr="00FA6A54">
        <w:rPr>
          <w:rFonts w:cs="Arial"/>
          <w:szCs w:val="20"/>
        </w:rPr>
        <w:t xml:space="preserve">environment </w:t>
      </w:r>
      <w:r w:rsidR="00270669" w:rsidRPr="00FA6A54">
        <w:rPr>
          <w:rFonts w:cs="Arial"/>
          <w:szCs w:val="20"/>
        </w:rPr>
        <w:t xml:space="preserve">so as to help you get acquainted to </w:t>
      </w:r>
      <w:r w:rsidR="00DB7C34" w:rsidRPr="00FA6A54">
        <w:rPr>
          <w:rFonts w:cs="Arial"/>
          <w:szCs w:val="20"/>
        </w:rPr>
        <w:t>this tool.</w:t>
      </w:r>
      <w:r w:rsidR="00D93F46" w:rsidRPr="00FA6A54">
        <w:rPr>
          <w:rFonts w:cs="Arial"/>
          <w:szCs w:val="20"/>
        </w:rPr>
        <w:t xml:space="preserve"> The </w:t>
      </w:r>
      <w:r w:rsidR="009C632C" w:rsidRPr="00FA6A54">
        <w:rPr>
          <w:rFonts w:cs="Arial"/>
          <w:szCs w:val="20"/>
        </w:rPr>
        <w:t xml:space="preserve">essential </w:t>
      </w:r>
      <w:r w:rsidR="00D93F46" w:rsidRPr="00FA6A54">
        <w:rPr>
          <w:rFonts w:cs="Arial"/>
          <w:szCs w:val="20"/>
        </w:rPr>
        <w:t xml:space="preserve">skill is to </w:t>
      </w:r>
      <w:r w:rsidR="0016719E" w:rsidRPr="00FA6A54">
        <w:rPr>
          <w:rFonts w:cs="Arial"/>
          <w:szCs w:val="20"/>
        </w:rPr>
        <w:t xml:space="preserve">understand </w:t>
      </w:r>
      <w:r w:rsidR="00E404FB" w:rsidRPr="00FA6A54">
        <w:rPr>
          <w:rFonts w:cs="Arial"/>
          <w:szCs w:val="20"/>
        </w:rPr>
        <w:t xml:space="preserve">the meaning of every </w:t>
      </w:r>
      <w:r w:rsidR="00D93F46" w:rsidRPr="00FA6A54">
        <w:rPr>
          <w:rFonts w:cs="Arial"/>
          <w:szCs w:val="20"/>
        </w:rPr>
        <w:t xml:space="preserve">structural element and </w:t>
      </w:r>
      <w:r w:rsidR="009312E7" w:rsidRPr="00FA6A54">
        <w:rPr>
          <w:rFonts w:cs="Arial"/>
          <w:szCs w:val="20"/>
        </w:rPr>
        <w:t xml:space="preserve">where </w:t>
      </w:r>
      <w:r w:rsidR="00D93F46" w:rsidRPr="00FA6A54">
        <w:rPr>
          <w:rFonts w:cs="Arial"/>
          <w:szCs w:val="20"/>
        </w:rPr>
        <w:t xml:space="preserve">to find them when </w:t>
      </w:r>
      <w:r w:rsidR="00D00C7C" w:rsidRPr="00FA6A54">
        <w:rPr>
          <w:rFonts w:cs="Arial"/>
          <w:szCs w:val="20"/>
        </w:rPr>
        <w:t>you need to.</w:t>
      </w:r>
    </w:p>
    <w:p w:rsidR="008628DA" w:rsidRPr="006D3F8F" w:rsidRDefault="008628DA" w:rsidP="00581C36">
      <w:pPr>
        <w:rPr>
          <w:rFonts w:cs="Arial"/>
          <w:szCs w:val="20"/>
        </w:rPr>
      </w:pPr>
      <w:r>
        <w:rPr>
          <w:rFonts w:cs="Arial"/>
          <w:szCs w:val="20"/>
        </w:rPr>
        <w:t xml:space="preserve">First of all, </w:t>
      </w:r>
      <w:r w:rsidR="005156E8">
        <w:rPr>
          <w:rFonts w:cs="Arial"/>
          <w:szCs w:val="20"/>
        </w:rPr>
        <w:t xml:space="preserve">readers of Oracle BPM documentation may </w:t>
      </w:r>
      <w:r w:rsidR="00AE6AA3">
        <w:rPr>
          <w:rFonts w:cs="Arial"/>
          <w:szCs w:val="20"/>
        </w:rPr>
        <w:t xml:space="preserve">be confused with </w:t>
      </w:r>
      <w:r w:rsidR="00E5440C">
        <w:rPr>
          <w:rFonts w:cs="Arial"/>
          <w:szCs w:val="20"/>
        </w:rPr>
        <w:t xml:space="preserve">many </w:t>
      </w:r>
      <w:r w:rsidR="00985B1A">
        <w:rPr>
          <w:rFonts w:cs="Arial"/>
          <w:szCs w:val="20"/>
        </w:rPr>
        <w:t>design editor</w:t>
      </w:r>
      <w:r w:rsidR="005156E8">
        <w:rPr>
          <w:rFonts w:cs="Arial"/>
          <w:szCs w:val="20"/>
        </w:rPr>
        <w:t>s</w:t>
      </w:r>
      <w:r w:rsidR="00AE6AA3">
        <w:rPr>
          <w:rFonts w:cs="Arial"/>
          <w:szCs w:val="20"/>
        </w:rPr>
        <w:t xml:space="preserve"> such as </w:t>
      </w:r>
      <w:r w:rsidR="00985B1A">
        <w:rPr>
          <w:rFonts w:cs="Arial"/>
          <w:szCs w:val="20"/>
        </w:rPr>
        <w:t xml:space="preserve">BPM Studio, </w:t>
      </w:r>
      <w:r w:rsidR="00213BCB">
        <w:rPr>
          <w:rFonts w:cs="Arial"/>
          <w:szCs w:val="20"/>
        </w:rPr>
        <w:t>SOA Composite Editor, BP</w:t>
      </w:r>
      <w:r w:rsidR="007E36C2">
        <w:rPr>
          <w:rFonts w:cs="Arial"/>
          <w:szCs w:val="20"/>
        </w:rPr>
        <w:t>E</w:t>
      </w:r>
      <w:r w:rsidR="00D00736">
        <w:rPr>
          <w:rFonts w:cs="Arial"/>
          <w:szCs w:val="20"/>
        </w:rPr>
        <w:t xml:space="preserve">L Process editor and so on; however, </w:t>
      </w:r>
      <w:r w:rsidR="006624D9">
        <w:rPr>
          <w:rFonts w:cs="Arial"/>
          <w:szCs w:val="20"/>
        </w:rPr>
        <w:t xml:space="preserve">they </w:t>
      </w:r>
      <w:r w:rsidR="007D2E02">
        <w:rPr>
          <w:rFonts w:cs="Arial"/>
          <w:szCs w:val="20"/>
        </w:rPr>
        <w:t xml:space="preserve">will not </w:t>
      </w:r>
      <w:r w:rsidR="0042532C">
        <w:rPr>
          <w:rFonts w:cs="Arial"/>
          <w:szCs w:val="20"/>
        </w:rPr>
        <w:t xml:space="preserve">be able to </w:t>
      </w:r>
      <w:r w:rsidR="006624D9">
        <w:rPr>
          <w:rFonts w:cs="Arial"/>
          <w:szCs w:val="20"/>
        </w:rPr>
        <w:t xml:space="preserve">find </w:t>
      </w:r>
      <w:r w:rsidR="00D43953">
        <w:rPr>
          <w:rFonts w:cs="Arial"/>
          <w:szCs w:val="20"/>
        </w:rPr>
        <w:t xml:space="preserve">any of them as </w:t>
      </w:r>
      <w:r w:rsidR="00542BA2">
        <w:rPr>
          <w:rFonts w:cs="Arial"/>
          <w:szCs w:val="20"/>
        </w:rPr>
        <w:t xml:space="preserve">a </w:t>
      </w:r>
      <w:r w:rsidR="006624D9">
        <w:rPr>
          <w:rFonts w:cs="Arial"/>
          <w:szCs w:val="20"/>
        </w:rPr>
        <w:t xml:space="preserve">software. </w:t>
      </w:r>
      <w:r w:rsidR="009F37C2">
        <w:rPr>
          <w:rFonts w:cs="Arial"/>
          <w:szCs w:val="20"/>
        </w:rPr>
        <w:t>Actually t</w:t>
      </w:r>
      <w:r w:rsidR="006624D9">
        <w:rPr>
          <w:rFonts w:cs="Arial"/>
          <w:szCs w:val="20"/>
        </w:rPr>
        <w:t>hey are part</w:t>
      </w:r>
      <w:r w:rsidR="00C44DE6">
        <w:rPr>
          <w:rFonts w:cs="Arial"/>
          <w:szCs w:val="20"/>
        </w:rPr>
        <w:t>s</w:t>
      </w:r>
      <w:r w:rsidR="006624D9">
        <w:rPr>
          <w:rFonts w:cs="Arial"/>
          <w:szCs w:val="20"/>
        </w:rPr>
        <w:t xml:space="preserve"> of Oracle JDeveloper installation and exist in one tool only, not multiple tools. </w:t>
      </w:r>
      <w:r w:rsidR="00F56D50">
        <w:rPr>
          <w:rFonts w:cs="Arial"/>
          <w:szCs w:val="20"/>
        </w:rPr>
        <w:t xml:space="preserve">You </w:t>
      </w:r>
      <w:r w:rsidR="00FB097E">
        <w:rPr>
          <w:rFonts w:cs="Arial"/>
          <w:szCs w:val="20"/>
        </w:rPr>
        <w:t xml:space="preserve">open </w:t>
      </w:r>
      <w:r w:rsidR="00673723">
        <w:rPr>
          <w:rFonts w:cs="Arial"/>
          <w:szCs w:val="20"/>
        </w:rPr>
        <w:t>Oracle JDeveloper</w:t>
      </w:r>
      <w:r w:rsidR="00151CBE">
        <w:rPr>
          <w:rFonts w:cs="Arial"/>
          <w:szCs w:val="20"/>
        </w:rPr>
        <w:t xml:space="preserve"> and it contains all </w:t>
      </w:r>
      <w:r w:rsidR="0077294D">
        <w:rPr>
          <w:rFonts w:cs="Arial"/>
          <w:szCs w:val="20"/>
        </w:rPr>
        <w:t>those design editors as interface components.</w:t>
      </w:r>
    </w:p>
    <w:p w:rsidR="00582222" w:rsidRDefault="00381FB4" w:rsidP="00581C36">
      <w:pPr>
        <w:rPr>
          <w:rFonts w:cs="Arial"/>
          <w:szCs w:val="20"/>
        </w:rPr>
      </w:pPr>
      <w:r>
        <w:rPr>
          <w:rFonts w:cs="Arial"/>
          <w:szCs w:val="20"/>
        </w:rPr>
        <w:t xml:space="preserve">The main </w:t>
      </w:r>
      <w:r w:rsidR="00B70623">
        <w:rPr>
          <w:rFonts w:cs="Arial"/>
          <w:szCs w:val="20"/>
        </w:rPr>
        <w:t xml:space="preserve">screen of Oracle JDeveloper is </w:t>
      </w:r>
      <w:r w:rsidR="00F72DE6" w:rsidRPr="006D3F8F">
        <w:rPr>
          <w:rFonts w:cs="Arial"/>
          <w:szCs w:val="20"/>
        </w:rPr>
        <w:t xml:space="preserve">shown in </w:t>
      </w:r>
      <w:r w:rsidR="00F72DE6" w:rsidRPr="006D3F8F">
        <w:rPr>
          <w:rFonts w:cs="Arial"/>
          <w:szCs w:val="20"/>
          <w:highlight w:val="yellow"/>
        </w:rPr>
        <w:t>Figure XX</w:t>
      </w:r>
      <w:r w:rsidR="000D2BB8">
        <w:rPr>
          <w:rFonts w:cs="Arial"/>
          <w:szCs w:val="20"/>
        </w:rPr>
        <w:t xml:space="preserve"> with some main elements.</w:t>
      </w: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CD1162" w:rsidRDefault="00CD1162" w:rsidP="00581C36">
      <w:pPr>
        <w:rPr>
          <w:rFonts w:cs="Arial"/>
          <w:szCs w:val="20"/>
        </w:rPr>
      </w:pPr>
    </w:p>
    <w:p w:rsidR="00582222" w:rsidRPr="006D3F8F" w:rsidRDefault="00CD1162" w:rsidP="00581C36">
      <w:pPr>
        <w:rPr>
          <w:rFonts w:cs="Arial"/>
          <w:szCs w:val="20"/>
        </w:rPr>
      </w:pPr>
      <w:r w:rsidRPr="006D3F8F">
        <w:rPr>
          <w:rFonts w:cs="Arial"/>
          <w:noProof/>
          <w:szCs w:val="20"/>
        </w:rPr>
        <mc:AlternateContent>
          <mc:Choice Requires="wps">
            <w:drawing>
              <wp:anchor distT="0" distB="0" distL="114300" distR="114300" simplePos="0" relativeHeight="251670528" behindDoc="0" locked="0" layoutInCell="1" allowOverlap="1" wp14:anchorId="358C281D" wp14:editId="5CEBBFC4">
                <wp:simplePos x="0" y="0"/>
                <wp:positionH relativeFrom="column">
                  <wp:posOffset>4600575</wp:posOffset>
                </wp:positionH>
                <wp:positionV relativeFrom="paragraph">
                  <wp:posOffset>25400</wp:posOffset>
                </wp:positionV>
                <wp:extent cx="914400" cy="276225"/>
                <wp:effectExtent l="0" t="0" r="635" b="9525"/>
                <wp:wrapNone/>
                <wp:docPr id="19" name="Text Box 19"/>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087" w:rsidRDefault="007F2087">
                            <w:r>
                              <w:t>Design space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8C281D" id="_x0000_t202" coordsize="21600,21600" o:spt="202" path="m,l,21600r21600,l21600,xe">
                <v:stroke joinstyle="miter"/>
                <v:path gradientshapeok="t" o:connecttype="rect"/>
              </v:shapetype>
              <v:shape id="Text Box 19" o:spid="_x0000_s1026" type="#_x0000_t202" style="position:absolute;left:0;text-align:left;margin-left:362.25pt;margin-top:2pt;width:1in;height:21.7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" fillcolor="white [3201]" stroked="f" strokeweight=".5pt">
                <v:textbox>
                  <w:txbxContent>
                    <w:p w:rsidR="007F2087" w:rsidRDefault="007F2087">
                      <w:r>
                        <w:t>Design space</w:t>
                      </w:r>
                    </w:p>
                  </w:txbxContent>
                </v:textbox>
              </v:shape>
            </w:pict>
          </mc:Fallback>
        </mc:AlternateContent>
      </w:r>
      <w:r w:rsidRPr="006D3F8F">
        <w:rPr>
          <w:rFonts w:cs="Arial"/>
          <w:noProof/>
          <w:szCs w:val="20"/>
        </w:rPr>
        <mc:AlternateContent>
          <mc:Choice Requires="wps">
            <w:drawing>
              <wp:anchor distT="0" distB="0" distL="114300" distR="114300" simplePos="0" relativeHeight="251659264" behindDoc="0" locked="0" layoutInCell="1" allowOverlap="1" wp14:anchorId="24F67397" wp14:editId="1DBD3A34">
                <wp:simplePos x="0" y="0"/>
                <wp:positionH relativeFrom="column">
                  <wp:posOffset>6248400</wp:posOffset>
                </wp:positionH>
                <wp:positionV relativeFrom="paragraph">
                  <wp:posOffset>32385</wp:posOffset>
                </wp:positionV>
                <wp:extent cx="914400" cy="276225"/>
                <wp:effectExtent l="0" t="0" r="635" b="9525"/>
                <wp:wrapNone/>
                <wp:docPr id="13" name="Text Box 13"/>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087" w:rsidRDefault="007F2087">
                            <w:r>
                              <w:t>Component Palette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67397" id="Text Box 13" o:spid="_x0000_s1027" type="#_x0000_t202" style="position:absolute;left:0;text-align:left;margin-left:492pt;margin-top:2.55pt;width:1in;height:21.7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" fillcolor="white [3201]" stroked="f" strokeweight=".5pt">
                <v:textbox>
                  <w:txbxContent>
                    <w:p w:rsidR="007F2087" w:rsidRDefault="007F2087">
                      <w:r>
                        <w:t>Component Palette</w:t>
                      </w:r>
                    </w:p>
                  </w:txbxContent>
                </v:textbox>
              </v:shape>
            </w:pict>
          </mc:Fallback>
        </mc:AlternateContent>
      </w:r>
      <w:r w:rsidRPr="006D3F8F">
        <w:rPr>
          <w:rFonts w:cs="Arial"/>
          <w:noProof/>
          <w:szCs w:val="20"/>
        </w:rPr>
        <mc:AlternateContent>
          <mc:Choice Requires="wps">
            <w:drawing>
              <wp:anchor distT="0" distB="0" distL="114300" distR="114300" simplePos="0" relativeHeight="251668480" behindDoc="0" locked="0" layoutInCell="1" allowOverlap="1" wp14:anchorId="14B024E7" wp14:editId="44845D27">
                <wp:simplePos x="0" y="0"/>
                <wp:positionH relativeFrom="column">
                  <wp:posOffset>1628775</wp:posOffset>
                </wp:positionH>
                <wp:positionV relativeFrom="paragraph">
                  <wp:posOffset>260985</wp:posOffset>
                </wp:positionV>
                <wp:extent cx="247650" cy="666750"/>
                <wp:effectExtent l="0" t="38100" r="57150" b="19050"/>
                <wp:wrapNone/>
                <wp:docPr id="18" name="Straight Arrow Connector 18"/>
                <wp:cNvGraphicFramePr/>
                <a:graphic xmlns:a="http://schemas.openxmlformats.org/drawingml/2006/main">
                  <a:graphicData uri="http://schemas.microsoft.com/office/word/2010/wordprocessingShape">
                    <wps:wsp>
                      <wps:cNvCnPr/>
                      <wps:spPr>
                        <a:xfrm flipV="1">
                          <a:off x="0" y="0"/>
                          <a:ext cx="247650"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6E080D" id="_x0000_t32" coordsize="21600,21600" o:spt="32" o:oned="t" path="m,l21600,21600e" filled="f">
                <v:path arrowok="t" fillok="f" o:connecttype="none"/>
                <o:lock v:ext="edit" shapetype="t"/>
              </v:shapetype>
              <v:shape id="Straight Arrow Connector 18" o:spid="_x0000_s1026" type="#_x0000_t32" style="position:absolute;margin-left:128.25pt;margin-top:20.55pt;width:19.5pt;height:5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" strokecolor="red" strokeweight=".5pt">
                <v:stroke endarrow="block" joinstyle="miter"/>
              </v:shape>
            </w:pict>
          </mc:Fallback>
        </mc:AlternateContent>
      </w:r>
      <w:r w:rsidRPr="006D3F8F">
        <w:rPr>
          <w:rFonts w:cs="Arial"/>
          <w:noProof/>
          <w:szCs w:val="20"/>
        </w:rPr>
        <mc:AlternateContent>
          <mc:Choice Requires="wps">
            <w:drawing>
              <wp:anchor distT="0" distB="0" distL="114300" distR="114300" simplePos="0" relativeHeight="251666432" behindDoc="0" locked="0" layoutInCell="1" allowOverlap="1" wp14:anchorId="0A0C409F" wp14:editId="1317D76D">
                <wp:simplePos x="0" y="0"/>
                <wp:positionH relativeFrom="margin">
                  <wp:posOffset>1323975</wp:posOffset>
                </wp:positionH>
                <wp:positionV relativeFrom="paragraph">
                  <wp:posOffset>32385</wp:posOffset>
                </wp:positionV>
                <wp:extent cx="914400" cy="27622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087" w:rsidRDefault="007F2087">
                            <w:r>
                              <w:t>Application Navigator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C409F" id="Text Box 17" o:spid="_x0000_s1028" type="#_x0000_t202" style="position:absolute;left:0;text-align:left;margin-left:104.25pt;margin-top:2.55pt;width:1in;height:21.75pt;z-index:2516664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" fillcolor="white [3201]" stroked="f" strokeweight=".5pt">
                <v:textbox>
                  <w:txbxContent>
                    <w:p w:rsidR="007F2087" w:rsidRDefault="007F2087">
                      <w:r>
                        <w:t>Application Navigator</w:t>
                      </w:r>
                    </w:p>
                  </w:txbxContent>
                </v:textbox>
                <w10:wrap anchorx="margin"/>
              </v:shape>
            </w:pict>
          </mc:Fallback>
        </mc:AlternateContent>
      </w:r>
      <w:r w:rsidRPr="006D3F8F">
        <w:rPr>
          <w:rFonts w:cs="Arial"/>
          <w:noProof/>
          <w:szCs w:val="20"/>
        </w:rPr>
        <mc:AlternateContent>
          <mc:Choice Requires="wps">
            <w:drawing>
              <wp:anchor distT="0" distB="0" distL="114300" distR="114300" simplePos="0" relativeHeight="251664384" behindDoc="0" locked="0" layoutInCell="1" allowOverlap="1" wp14:anchorId="53991F27" wp14:editId="344D06D7">
                <wp:simplePos x="0" y="0"/>
                <wp:positionH relativeFrom="column">
                  <wp:posOffset>2266950</wp:posOffset>
                </wp:positionH>
                <wp:positionV relativeFrom="paragraph">
                  <wp:posOffset>260985</wp:posOffset>
                </wp:positionV>
                <wp:extent cx="771525" cy="657225"/>
                <wp:effectExtent l="0" t="38100" r="47625" b="28575"/>
                <wp:wrapNone/>
                <wp:docPr id="16" name="Straight Arrow Connector 16"/>
                <wp:cNvGraphicFramePr/>
                <a:graphic xmlns:a="http://schemas.openxmlformats.org/drawingml/2006/main">
                  <a:graphicData uri="http://schemas.microsoft.com/office/word/2010/wordprocessingShape">
                    <wps:wsp>
                      <wps:cNvCnPr/>
                      <wps:spPr>
                        <a:xfrm flipV="1">
                          <a:off x="0" y="0"/>
                          <a:ext cx="771525"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9CF55" id="Straight Arrow Connector 16" o:spid="_x0000_s1026" type="#_x0000_t32" style="position:absolute;margin-left:178.5pt;margin-top:20.55pt;width:60.75pt;height:51.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" strokecolor="red" strokeweight=".5pt">
                <v:stroke endarrow="block" joinstyle="miter"/>
              </v:shape>
            </w:pict>
          </mc:Fallback>
        </mc:AlternateContent>
      </w:r>
      <w:r w:rsidRPr="006D3F8F">
        <w:rPr>
          <w:rFonts w:cs="Arial"/>
          <w:noProof/>
          <w:szCs w:val="20"/>
        </w:rPr>
        <mc:AlternateContent>
          <mc:Choice Requires="wps">
            <w:drawing>
              <wp:anchor distT="0" distB="0" distL="114300" distR="114300" simplePos="0" relativeHeight="251662336" behindDoc="0" locked="0" layoutInCell="1" allowOverlap="1" wp14:anchorId="25CCC212" wp14:editId="3B3DF97E">
                <wp:simplePos x="0" y="0"/>
                <wp:positionH relativeFrom="column">
                  <wp:posOffset>2990850</wp:posOffset>
                </wp:positionH>
                <wp:positionV relativeFrom="paragraph">
                  <wp:posOffset>32385</wp:posOffset>
                </wp:positionV>
                <wp:extent cx="914400" cy="276225"/>
                <wp:effectExtent l="0" t="0" r="635" b="9525"/>
                <wp:wrapNone/>
                <wp:docPr id="15" name="Text Box 15"/>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2087" w:rsidRDefault="007F2087">
                            <w:r>
                              <w:t>BPM Project Navigator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CC212" id="Text Box 15" o:spid="_x0000_s1029" type="#_x0000_t202" style="position:absolute;left:0;text-align:left;margin-left:235.5pt;margin-top:2.55pt;width:1in;height:2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" fillcolor="white [3201]" stroked="f" strokeweight=".5pt">
                <v:textbox>
                  <w:txbxContent>
                    <w:p w:rsidR="007F2087" w:rsidRDefault="007F2087">
                      <w:r>
                        <w:t>BPM Project Navigator</w:t>
                      </w:r>
                    </w:p>
                  </w:txbxContent>
                </v:textbox>
              </v:shape>
            </w:pict>
          </mc:Fallback>
        </mc:AlternateContent>
      </w:r>
      <w:r w:rsidRPr="006D3F8F">
        <w:rPr>
          <w:rFonts w:cs="Arial"/>
          <w:noProof/>
          <w:szCs w:val="20"/>
        </w:rPr>
        <mc:AlternateContent>
          <mc:Choice Requires="wps">
            <w:drawing>
              <wp:anchor distT="0" distB="0" distL="114300" distR="114300" simplePos="0" relativeHeight="251660288" behindDoc="0" locked="0" layoutInCell="1" allowOverlap="1" wp14:anchorId="43D2D7C8" wp14:editId="0AACE4A8">
                <wp:simplePos x="0" y="0"/>
                <wp:positionH relativeFrom="column">
                  <wp:posOffset>6543675</wp:posOffset>
                </wp:positionH>
                <wp:positionV relativeFrom="paragraph">
                  <wp:posOffset>328930</wp:posOffset>
                </wp:positionV>
                <wp:extent cx="266700" cy="581025"/>
                <wp:effectExtent l="0" t="38100" r="57150" b="28575"/>
                <wp:wrapNone/>
                <wp:docPr id="14" name="Straight Arrow Connector 14"/>
                <wp:cNvGraphicFramePr/>
                <a:graphic xmlns:a="http://schemas.openxmlformats.org/drawingml/2006/main">
                  <a:graphicData uri="http://schemas.microsoft.com/office/word/2010/wordprocessingShape">
                    <wps:wsp>
                      <wps:cNvCnPr/>
                      <wps:spPr>
                        <a:xfrm flipV="1">
                          <a:off x="0" y="0"/>
                          <a:ext cx="266700" cy="581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2D8FB" id="Straight Arrow Connector 14" o:spid="_x0000_s1026" type="#_x0000_t32" style="position:absolute;margin-left:515.25pt;margin-top:25.9pt;width:21pt;height:45.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" strokecolor="red" strokeweight=".5pt">
                <v:stroke endarrow="block" joinstyle="miter"/>
              </v:shape>
            </w:pict>
          </mc:Fallback>
        </mc:AlternateContent>
      </w:r>
    </w:p>
    <w:p w:rsidR="000B67D2" w:rsidRPr="006D3F8F" w:rsidRDefault="00162FD4" w:rsidP="00581C36">
      <w:pPr>
        <w:rPr>
          <w:rFonts w:cs="Arial"/>
          <w:szCs w:val="20"/>
        </w:rPr>
      </w:pPr>
      <w:r w:rsidRPr="006D3F8F">
        <w:rPr>
          <w:rFonts w:cs="Arial"/>
          <w:noProof/>
          <w:szCs w:val="20"/>
        </w:rPr>
        <mc:AlternateContent>
          <mc:Choice Requires="wps">
            <w:drawing>
              <wp:anchor distT="0" distB="0" distL="114300" distR="114300" simplePos="0" relativeHeight="251672576" behindDoc="0" locked="0" layoutInCell="1" allowOverlap="1" wp14:anchorId="5AAB0737" wp14:editId="6E40A8A9">
                <wp:simplePos x="0" y="0"/>
                <wp:positionH relativeFrom="column">
                  <wp:posOffset>4495800</wp:posOffset>
                </wp:positionH>
                <wp:positionV relativeFrom="paragraph">
                  <wp:posOffset>69850</wp:posOffset>
                </wp:positionV>
                <wp:extent cx="247650" cy="866775"/>
                <wp:effectExtent l="0" t="38100" r="57150" b="28575"/>
                <wp:wrapNone/>
                <wp:docPr id="20" name="Straight Arrow Connector 20"/>
                <wp:cNvGraphicFramePr/>
                <a:graphic xmlns:a="http://schemas.openxmlformats.org/drawingml/2006/main">
                  <a:graphicData uri="http://schemas.microsoft.com/office/word/2010/wordprocessingShape">
                    <wps:wsp>
                      <wps:cNvCnPr/>
                      <wps:spPr>
                        <a:xfrm flipV="1">
                          <a:off x="0" y="0"/>
                          <a:ext cx="247650" cy="866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A4C99" id="Straight Arrow Connector 20" o:spid="_x0000_s1026" type="#_x0000_t32" style="position:absolute;margin-left:354pt;margin-top:5.5pt;width:19.5pt;height:68.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" strokecolor="red" strokeweight=".5pt">
                <v:stroke endarrow="block" joinstyle="miter"/>
              </v:shape>
            </w:pict>
          </mc:Fallback>
        </mc:AlternateContent>
      </w:r>
    </w:p>
    <w:p w:rsidR="009D79D2" w:rsidRPr="006D3F8F" w:rsidRDefault="00A82DD8" w:rsidP="00F71AE7">
      <w:pPr>
        <w:keepNext/>
        <w:jc w:val="center"/>
        <w:rPr>
          <w:rFonts w:cs="Arial"/>
          <w:szCs w:val="20"/>
        </w:rPr>
      </w:pPr>
      <w:r w:rsidRPr="006D3F8F">
        <w:rPr>
          <w:rFonts w:cs="Arial"/>
          <w:noProof/>
          <w:szCs w:val="20"/>
        </w:rPr>
        <w:lastRenderedPageBreak/>
        <w:drawing>
          <wp:inline distT="0" distB="0" distL="0" distR="0" wp14:anchorId="472648E3" wp14:editId="22C6FBBE">
            <wp:extent cx="5943600"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4680"/>
                    </a:xfrm>
                    <a:prstGeom prst="rect">
                      <a:avLst/>
                    </a:prstGeom>
                  </pic:spPr>
                </pic:pic>
              </a:graphicData>
            </a:graphic>
          </wp:inline>
        </w:drawing>
      </w:r>
    </w:p>
    <w:p w:rsidR="00A82DD8" w:rsidRPr="006D3F8F" w:rsidRDefault="009D79D2" w:rsidP="00923693">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Pr="006D3F8F">
        <w:rPr>
          <w:rFonts w:cs="Arial"/>
          <w:noProof/>
          <w:sz w:val="20"/>
          <w:szCs w:val="20"/>
        </w:rPr>
        <w:t>1</w:t>
      </w:r>
      <w:r w:rsidRPr="006D3F8F">
        <w:rPr>
          <w:rFonts w:cs="Arial"/>
          <w:sz w:val="20"/>
          <w:szCs w:val="20"/>
        </w:rPr>
        <w:fldChar w:fldCharType="end"/>
      </w:r>
      <w:r w:rsidRPr="006D3F8F">
        <w:rPr>
          <w:rFonts w:cs="Arial"/>
          <w:sz w:val="20"/>
          <w:szCs w:val="20"/>
        </w:rPr>
        <w:t>: JDeveloper environment</w:t>
      </w:r>
    </w:p>
    <w:p w:rsidR="002D7634" w:rsidRPr="00CA5780" w:rsidRDefault="00F51076" w:rsidP="00581C36">
      <w:pPr>
        <w:rPr>
          <w:rFonts w:cs="Arial"/>
          <w:szCs w:val="20"/>
        </w:rPr>
      </w:pPr>
      <w:r>
        <w:rPr>
          <w:rFonts w:cs="Arial"/>
          <w:szCs w:val="20"/>
        </w:rPr>
        <w:t xml:space="preserve">We’ll focus on the primary design panes </w:t>
      </w:r>
      <w:r w:rsidR="00A64FCB">
        <w:rPr>
          <w:rFonts w:cs="Arial"/>
          <w:szCs w:val="20"/>
        </w:rPr>
        <w:t xml:space="preserve">as listed below in this section. Other supporting panes will be explained in details </w:t>
      </w:r>
      <w:r w:rsidR="007B4F4D">
        <w:rPr>
          <w:rFonts w:cs="Arial"/>
          <w:szCs w:val="20"/>
        </w:rPr>
        <w:t>during the tutorial.</w:t>
      </w:r>
    </w:p>
    <w:p w:rsidR="004F7A14" w:rsidRDefault="00B4311D" w:rsidP="007F2087">
      <w:pPr>
        <w:pStyle w:val="ListParagraph"/>
        <w:numPr>
          <w:ilvl w:val="0"/>
          <w:numId w:val="9"/>
        </w:numPr>
        <w:rPr>
          <w:rFonts w:cs="Arial"/>
          <w:szCs w:val="20"/>
        </w:rPr>
      </w:pPr>
      <w:r w:rsidRPr="004F7A14">
        <w:rPr>
          <w:rFonts w:cs="Arial"/>
          <w:szCs w:val="20"/>
        </w:rPr>
        <w:t>BPM Project Navigator</w:t>
      </w:r>
    </w:p>
    <w:p w:rsidR="00B4311D" w:rsidRPr="004F7A14" w:rsidRDefault="00B4311D" w:rsidP="007F2087">
      <w:pPr>
        <w:pStyle w:val="ListParagraph"/>
        <w:numPr>
          <w:ilvl w:val="0"/>
          <w:numId w:val="9"/>
        </w:numPr>
        <w:rPr>
          <w:rFonts w:cs="Arial"/>
          <w:szCs w:val="20"/>
        </w:rPr>
      </w:pPr>
      <w:r w:rsidRPr="004F7A14">
        <w:rPr>
          <w:rFonts w:cs="Arial"/>
          <w:szCs w:val="20"/>
        </w:rPr>
        <w:t>Application Navigator</w:t>
      </w:r>
    </w:p>
    <w:p w:rsidR="002A6702" w:rsidRDefault="001F3CE7" w:rsidP="004A2680">
      <w:pPr>
        <w:pStyle w:val="ListParagraph"/>
        <w:numPr>
          <w:ilvl w:val="0"/>
          <w:numId w:val="9"/>
        </w:numPr>
        <w:rPr>
          <w:rFonts w:cs="Arial"/>
          <w:szCs w:val="20"/>
        </w:rPr>
      </w:pPr>
      <w:r>
        <w:rPr>
          <w:rFonts w:cs="Arial"/>
          <w:szCs w:val="20"/>
        </w:rPr>
        <w:t xml:space="preserve">BPMN </w:t>
      </w:r>
      <w:r w:rsidR="00D157B5">
        <w:rPr>
          <w:rFonts w:cs="Arial"/>
          <w:szCs w:val="20"/>
        </w:rPr>
        <w:t>Editor</w:t>
      </w:r>
    </w:p>
    <w:p w:rsidR="00D157B5" w:rsidRPr="004A2680" w:rsidRDefault="00D157B5" w:rsidP="004A2680">
      <w:pPr>
        <w:pStyle w:val="ListParagraph"/>
        <w:numPr>
          <w:ilvl w:val="0"/>
          <w:numId w:val="9"/>
        </w:numPr>
        <w:rPr>
          <w:rFonts w:cs="Arial"/>
          <w:szCs w:val="20"/>
        </w:rPr>
      </w:pPr>
      <w:r>
        <w:rPr>
          <w:rFonts w:cs="Arial"/>
          <w:szCs w:val="20"/>
        </w:rPr>
        <w:t>BPEL Editor</w:t>
      </w:r>
    </w:p>
    <w:p w:rsidR="006E2543" w:rsidRDefault="006E2543" w:rsidP="006E2543">
      <w:pPr>
        <w:pStyle w:val="ListParagraph"/>
        <w:numPr>
          <w:ilvl w:val="0"/>
          <w:numId w:val="9"/>
        </w:numPr>
        <w:rPr>
          <w:rFonts w:cs="Arial"/>
          <w:szCs w:val="20"/>
        </w:rPr>
      </w:pPr>
      <w:r>
        <w:rPr>
          <w:rFonts w:cs="Arial"/>
          <w:szCs w:val="20"/>
        </w:rPr>
        <w:t>ADF Page Editor</w:t>
      </w:r>
    </w:p>
    <w:p w:rsidR="00F5468B" w:rsidRDefault="006E2543" w:rsidP="004A2680">
      <w:pPr>
        <w:pStyle w:val="ListParagraph"/>
        <w:numPr>
          <w:ilvl w:val="0"/>
          <w:numId w:val="9"/>
        </w:numPr>
        <w:rPr>
          <w:rFonts w:cs="Arial"/>
          <w:szCs w:val="20"/>
        </w:rPr>
      </w:pPr>
      <w:r>
        <w:rPr>
          <w:rFonts w:cs="Arial"/>
          <w:szCs w:val="20"/>
        </w:rPr>
        <w:t>Component Palette</w:t>
      </w:r>
    </w:p>
    <w:p w:rsidR="00B018B6" w:rsidRDefault="00B018B6" w:rsidP="004A2680">
      <w:pPr>
        <w:pStyle w:val="ListParagraph"/>
        <w:numPr>
          <w:ilvl w:val="0"/>
          <w:numId w:val="9"/>
        </w:numPr>
        <w:rPr>
          <w:rFonts w:cs="Arial"/>
          <w:szCs w:val="20"/>
        </w:rPr>
      </w:pPr>
      <w:r>
        <w:rPr>
          <w:rFonts w:cs="Arial"/>
          <w:szCs w:val="20"/>
        </w:rPr>
        <w:t>Property Inspector</w:t>
      </w:r>
    </w:p>
    <w:p w:rsidR="00491D81" w:rsidRPr="00491D81" w:rsidRDefault="00491D81" w:rsidP="00491D81">
      <w:pPr>
        <w:rPr>
          <w:rFonts w:cs="Arial"/>
          <w:szCs w:val="20"/>
        </w:rPr>
      </w:pPr>
      <w:r>
        <w:rPr>
          <w:rFonts w:cs="Arial"/>
          <w:szCs w:val="20"/>
        </w:rPr>
        <w:t xml:space="preserve">BPM Project Navigator and Application Navigator are two </w:t>
      </w:r>
      <w:r w:rsidR="00C96175">
        <w:rPr>
          <w:rFonts w:cs="Arial"/>
          <w:szCs w:val="20"/>
        </w:rPr>
        <w:t>main explorers to open the design artefacts which will be shown in other design panes.</w:t>
      </w:r>
    </w:p>
    <w:p w:rsidR="00CA5780" w:rsidRDefault="00CB7254" w:rsidP="00581C36">
      <w:pPr>
        <w:rPr>
          <w:rFonts w:cs="Arial"/>
          <w:szCs w:val="20"/>
        </w:rPr>
      </w:pPr>
      <w:r>
        <w:rPr>
          <w:rFonts w:cs="Arial"/>
          <w:szCs w:val="20"/>
        </w:rPr>
        <w:t xml:space="preserve">The </w:t>
      </w:r>
      <w:r w:rsidR="00010C85">
        <w:rPr>
          <w:rFonts w:cs="Arial"/>
          <w:szCs w:val="20"/>
        </w:rPr>
        <w:t xml:space="preserve">design </w:t>
      </w:r>
      <w:r w:rsidR="009A5259">
        <w:rPr>
          <w:rFonts w:cs="Arial"/>
          <w:szCs w:val="20"/>
        </w:rPr>
        <w:t xml:space="preserve">panes </w:t>
      </w:r>
      <w:r>
        <w:rPr>
          <w:rFonts w:cs="Arial"/>
          <w:szCs w:val="20"/>
        </w:rPr>
        <w:t xml:space="preserve">above are arranged </w:t>
      </w:r>
      <w:r w:rsidR="007B46ED">
        <w:rPr>
          <w:rFonts w:cs="Arial"/>
          <w:szCs w:val="20"/>
        </w:rPr>
        <w:t xml:space="preserve">by default </w:t>
      </w:r>
      <w:r>
        <w:rPr>
          <w:rFonts w:cs="Arial"/>
          <w:szCs w:val="20"/>
        </w:rPr>
        <w:t xml:space="preserve">into </w:t>
      </w:r>
      <w:r w:rsidR="00BF490D">
        <w:rPr>
          <w:rFonts w:cs="Arial"/>
          <w:szCs w:val="20"/>
        </w:rPr>
        <w:t xml:space="preserve">docking </w:t>
      </w:r>
      <w:r w:rsidR="009A5259">
        <w:rPr>
          <w:rFonts w:cs="Arial"/>
          <w:szCs w:val="20"/>
        </w:rPr>
        <w:t xml:space="preserve">windows </w:t>
      </w:r>
      <w:r w:rsidR="00A82E1A">
        <w:rPr>
          <w:rFonts w:cs="Arial"/>
          <w:szCs w:val="20"/>
        </w:rPr>
        <w:t xml:space="preserve">as displayed in </w:t>
      </w:r>
      <w:r w:rsidR="00A82E1A" w:rsidRPr="00376A17">
        <w:rPr>
          <w:rFonts w:cs="Arial"/>
          <w:szCs w:val="20"/>
          <w:highlight w:val="yellow"/>
        </w:rPr>
        <w:t>Figure 1</w:t>
      </w:r>
      <w:r w:rsidR="00883EFD">
        <w:rPr>
          <w:rFonts w:cs="Arial"/>
          <w:szCs w:val="20"/>
        </w:rPr>
        <w:t xml:space="preserve">. </w:t>
      </w:r>
      <w:r w:rsidR="00A754B9">
        <w:rPr>
          <w:rFonts w:cs="Arial"/>
          <w:szCs w:val="20"/>
        </w:rPr>
        <w:t xml:space="preserve">The window </w:t>
      </w:r>
      <w:r w:rsidR="00E56FF8">
        <w:rPr>
          <w:rFonts w:cs="Arial"/>
          <w:szCs w:val="20"/>
        </w:rPr>
        <w:t xml:space="preserve">has </w:t>
      </w:r>
      <w:r w:rsidR="00BC07F9">
        <w:rPr>
          <w:rFonts w:cs="Arial"/>
          <w:szCs w:val="20"/>
        </w:rPr>
        <w:t>basic facilities for a normal IDE</w:t>
      </w:r>
      <w:r w:rsidR="006A3ED5">
        <w:rPr>
          <w:rFonts w:cs="Arial"/>
          <w:szCs w:val="20"/>
        </w:rPr>
        <w:t>: moving</w:t>
      </w:r>
      <w:r w:rsidR="00BC07F9">
        <w:rPr>
          <w:rFonts w:cs="Arial"/>
          <w:szCs w:val="20"/>
        </w:rPr>
        <w:t xml:space="preserve">, </w:t>
      </w:r>
      <w:r w:rsidR="00BD3EBE">
        <w:rPr>
          <w:rFonts w:cs="Arial"/>
          <w:szCs w:val="20"/>
        </w:rPr>
        <w:t xml:space="preserve">floating, </w:t>
      </w:r>
      <w:r w:rsidR="00BC07F9">
        <w:rPr>
          <w:rFonts w:cs="Arial"/>
          <w:szCs w:val="20"/>
        </w:rPr>
        <w:t>d</w:t>
      </w:r>
      <w:r w:rsidR="008E6CCC">
        <w:rPr>
          <w:rFonts w:cs="Arial"/>
          <w:szCs w:val="20"/>
        </w:rPr>
        <w:t>ocking, pin, unpin, minimize, maximize.</w:t>
      </w:r>
      <w:r w:rsidR="00C230EB">
        <w:rPr>
          <w:rFonts w:cs="Arial"/>
          <w:szCs w:val="20"/>
        </w:rPr>
        <w:t xml:space="preserve"> You should </w:t>
      </w:r>
      <w:r w:rsidR="00B22713">
        <w:rPr>
          <w:rFonts w:cs="Arial"/>
          <w:szCs w:val="20"/>
        </w:rPr>
        <w:t xml:space="preserve">spend a little time to </w:t>
      </w:r>
      <w:r w:rsidR="00D9092C">
        <w:rPr>
          <w:rFonts w:cs="Arial"/>
          <w:szCs w:val="20"/>
        </w:rPr>
        <w:t xml:space="preserve">familiarize yourself with these </w:t>
      </w:r>
      <w:r w:rsidR="00474F8C">
        <w:rPr>
          <w:rFonts w:cs="Arial"/>
          <w:szCs w:val="20"/>
        </w:rPr>
        <w:t>window features</w:t>
      </w:r>
      <w:r w:rsidR="00CB3C8F">
        <w:rPr>
          <w:rFonts w:cs="Arial"/>
          <w:szCs w:val="20"/>
        </w:rPr>
        <w:t>.</w:t>
      </w:r>
      <w:r w:rsidR="00DF7B83">
        <w:rPr>
          <w:rFonts w:cs="Arial"/>
          <w:szCs w:val="20"/>
        </w:rPr>
        <w:t xml:space="preserve"> </w:t>
      </w:r>
      <w:r w:rsidR="0018668A">
        <w:rPr>
          <w:rFonts w:cs="Arial"/>
          <w:szCs w:val="20"/>
        </w:rPr>
        <w:t xml:space="preserve">You can </w:t>
      </w:r>
      <w:r w:rsidR="00DF7B83">
        <w:rPr>
          <w:rFonts w:cs="Arial"/>
          <w:szCs w:val="20"/>
        </w:rPr>
        <w:t xml:space="preserve">also </w:t>
      </w:r>
      <w:r w:rsidR="0018668A">
        <w:rPr>
          <w:rFonts w:cs="Arial"/>
          <w:szCs w:val="20"/>
        </w:rPr>
        <w:t xml:space="preserve">use View menu to </w:t>
      </w:r>
      <w:r w:rsidR="002B7050">
        <w:rPr>
          <w:rFonts w:cs="Arial"/>
          <w:szCs w:val="20"/>
        </w:rPr>
        <w:t xml:space="preserve">find and </w:t>
      </w:r>
      <w:r w:rsidR="00F01EF7">
        <w:rPr>
          <w:rFonts w:cs="Arial"/>
          <w:szCs w:val="20"/>
        </w:rPr>
        <w:t>unhide</w:t>
      </w:r>
      <w:r w:rsidR="00DF7B83">
        <w:rPr>
          <w:rFonts w:cs="Arial"/>
          <w:szCs w:val="20"/>
        </w:rPr>
        <w:t xml:space="preserve"> a particular pane.</w:t>
      </w:r>
    </w:p>
    <w:p w:rsidR="00F609FD" w:rsidRDefault="00105EA7" w:rsidP="00581C36">
      <w:pPr>
        <w:rPr>
          <w:rFonts w:cs="Arial"/>
          <w:szCs w:val="20"/>
        </w:rPr>
      </w:pPr>
      <w:r>
        <w:rPr>
          <w:rFonts w:cs="Arial"/>
          <w:szCs w:val="20"/>
        </w:rPr>
        <w:t xml:space="preserve">At times </w:t>
      </w:r>
      <w:r w:rsidR="00A75CB1">
        <w:rPr>
          <w:rFonts w:cs="Arial"/>
          <w:szCs w:val="20"/>
        </w:rPr>
        <w:t xml:space="preserve">you </w:t>
      </w:r>
      <w:r w:rsidR="00387854">
        <w:rPr>
          <w:rFonts w:cs="Arial"/>
          <w:szCs w:val="20"/>
        </w:rPr>
        <w:t xml:space="preserve">may </w:t>
      </w:r>
      <w:r w:rsidR="005E08A6">
        <w:rPr>
          <w:rFonts w:cs="Arial"/>
          <w:szCs w:val="20"/>
        </w:rPr>
        <w:t xml:space="preserve">encounter that a pane </w:t>
      </w:r>
      <w:r w:rsidR="00D86C8D">
        <w:rPr>
          <w:rFonts w:cs="Arial"/>
          <w:szCs w:val="20"/>
        </w:rPr>
        <w:t xml:space="preserve">is </w:t>
      </w:r>
      <w:r w:rsidR="00B317A9">
        <w:rPr>
          <w:rFonts w:cs="Arial"/>
          <w:szCs w:val="20"/>
        </w:rPr>
        <w:t>invisibl</w:t>
      </w:r>
      <w:r w:rsidR="00711202">
        <w:rPr>
          <w:rFonts w:cs="Arial"/>
          <w:szCs w:val="20"/>
        </w:rPr>
        <w:t>e</w:t>
      </w:r>
      <w:r w:rsidR="00B317A9">
        <w:rPr>
          <w:rFonts w:cs="Arial"/>
          <w:szCs w:val="20"/>
        </w:rPr>
        <w:t xml:space="preserve"> though you have select</w:t>
      </w:r>
      <w:r w:rsidR="00117E01">
        <w:rPr>
          <w:rFonts w:cs="Arial"/>
          <w:szCs w:val="20"/>
        </w:rPr>
        <w:t>ed</w:t>
      </w:r>
      <w:r w:rsidR="00B317A9">
        <w:rPr>
          <w:rFonts w:cs="Arial"/>
          <w:szCs w:val="20"/>
        </w:rPr>
        <w:t xml:space="preserve"> </w:t>
      </w:r>
      <w:r w:rsidR="007652FA">
        <w:rPr>
          <w:rFonts w:cs="Arial"/>
          <w:szCs w:val="20"/>
        </w:rPr>
        <w:t xml:space="preserve">to show </w:t>
      </w:r>
      <w:r w:rsidR="00B317A9">
        <w:rPr>
          <w:rFonts w:cs="Arial"/>
          <w:szCs w:val="20"/>
        </w:rPr>
        <w:t xml:space="preserve">it </w:t>
      </w:r>
      <w:r w:rsidR="00005919">
        <w:rPr>
          <w:rFonts w:cs="Arial"/>
          <w:szCs w:val="20"/>
        </w:rPr>
        <w:t xml:space="preserve">through </w:t>
      </w:r>
      <w:r w:rsidR="00B317A9">
        <w:rPr>
          <w:rFonts w:cs="Arial"/>
          <w:szCs w:val="20"/>
        </w:rPr>
        <w:t>the View menu</w:t>
      </w:r>
      <w:r w:rsidR="00D86C8D">
        <w:rPr>
          <w:rFonts w:cs="Arial"/>
          <w:szCs w:val="20"/>
        </w:rPr>
        <w:t xml:space="preserve">. </w:t>
      </w:r>
      <w:r w:rsidR="00DB7BFE">
        <w:rPr>
          <w:rFonts w:cs="Arial"/>
          <w:szCs w:val="20"/>
        </w:rPr>
        <w:t>In that case y</w:t>
      </w:r>
      <w:r w:rsidR="00A75CB1">
        <w:rPr>
          <w:rFonts w:cs="Arial"/>
          <w:szCs w:val="20"/>
        </w:rPr>
        <w:t xml:space="preserve">ou </w:t>
      </w:r>
      <w:r w:rsidR="00446270">
        <w:rPr>
          <w:rFonts w:cs="Arial"/>
          <w:szCs w:val="20"/>
        </w:rPr>
        <w:t xml:space="preserve">can </w:t>
      </w:r>
      <w:r w:rsidR="00A75CB1">
        <w:rPr>
          <w:rFonts w:cs="Arial"/>
          <w:szCs w:val="20"/>
        </w:rPr>
        <w:t xml:space="preserve">restore the main screen to its standard arrangement by </w:t>
      </w:r>
      <w:r w:rsidR="00E75CC8">
        <w:rPr>
          <w:rFonts w:cs="Arial"/>
          <w:szCs w:val="20"/>
        </w:rPr>
        <w:t xml:space="preserve">selecting Window menu &gt; Reset Windows to </w:t>
      </w:r>
      <w:r w:rsidR="00496CBD">
        <w:rPr>
          <w:rFonts w:cs="Arial"/>
          <w:szCs w:val="20"/>
        </w:rPr>
        <w:t>F</w:t>
      </w:r>
      <w:r w:rsidR="00E75CC8">
        <w:rPr>
          <w:rFonts w:cs="Arial"/>
          <w:szCs w:val="20"/>
        </w:rPr>
        <w:t xml:space="preserve">actory </w:t>
      </w:r>
      <w:r w:rsidR="00496CBD">
        <w:rPr>
          <w:rFonts w:cs="Arial"/>
          <w:szCs w:val="20"/>
        </w:rPr>
        <w:t>S</w:t>
      </w:r>
      <w:r w:rsidR="00711202">
        <w:rPr>
          <w:rFonts w:cs="Arial"/>
          <w:szCs w:val="20"/>
        </w:rPr>
        <w:t xml:space="preserve">ettings. The whole JDeveloper window will be reset and the pane can be </w:t>
      </w:r>
      <w:r w:rsidR="00EB39BE">
        <w:rPr>
          <w:rFonts w:cs="Arial"/>
          <w:szCs w:val="20"/>
        </w:rPr>
        <w:t>navigable</w:t>
      </w:r>
      <w:r w:rsidR="002A3049">
        <w:rPr>
          <w:rFonts w:cs="Arial"/>
          <w:szCs w:val="20"/>
        </w:rPr>
        <w:t xml:space="preserve"> again through </w:t>
      </w:r>
      <w:r w:rsidR="00005919">
        <w:rPr>
          <w:rFonts w:cs="Arial"/>
          <w:szCs w:val="20"/>
        </w:rPr>
        <w:t xml:space="preserve">the </w:t>
      </w:r>
      <w:r w:rsidR="002A3049">
        <w:rPr>
          <w:rFonts w:cs="Arial"/>
          <w:szCs w:val="20"/>
        </w:rPr>
        <w:t>View menu.</w:t>
      </w:r>
    </w:p>
    <w:p w:rsidR="00C95020" w:rsidRDefault="005077FB" w:rsidP="00581C36">
      <w:pPr>
        <w:rPr>
          <w:rFonts w:cs="Arial"/>
          <w:szCs w:val="20"/>
        </w:rPr>
      </w:pPr>
      <w:r>
        <w:rPr>
          <w:rFonts w:cs="Arial"/>
          <w:szCs w:val="20"/>
        </w:rPr>
        <w:t xml:space="preserve">The </w:t>
      </w:r>
      <w:r w:rsidR="000C0393">
        <w:rPr>
          <w:rFonts w:cs="Arial"/>
          <w:szCs w:val="20"/>
        </w:rPr>
        <w:t xml:space="preserve">interface is </w:t>
      </w:r>
      <w:r w:rsidR="007E1AAD">
        <w:rPr>
          <w:rFonts w:cs="Arial"/>
          <w:szCs w:val="20"/>
        </w:rPr>
        <w:t xml:space="preserve">configurable for different user role to simplify the number of accessible design panes. </w:t>
      </w:r>
      <w:r w:rsidR="00476AC5">
        <w:rPr>
          <w:rFonts w:cs="Arial"/>
          <w:szCs w:val="20"/>
        </w:rPr>
        <w:t xml:space="preserve">In case you cannot find a particular pane, the reason </w:t>
      </w:r>
      <w:r w:rsidR="003D2F75">
        <w:rPr>
          <w:rFonts w:cs="Arial"/>
          <w:szCs w:val="20"/>
        </w:rPr>
        <w:t>can be it is not relevant for the chosen role</w:t>
      </w:r>
      <w:r w:rsidR="00C30CEB">
        <w:rPr>
          <w:rFonts w:cs="Arial"/>
          <w:szCs w:val="20"/>
        </w:rPr>
        <w:t xml:space="preserve">. </w:t>
      </w:r>
      <w:r w:rsidR="000850B4">
        <w:rPr>
          <w:rFonts w:cs="Arial"/>
          <w:szCs w:val="20"/>
        </w:rPr>
        <w:t xml:space="preserve">You can select to make all panes visible </w:t>
      </w:r>
      <w:r w:rsidR="009715C2">
        <w:rPr>
          <w:rFonts w:cs="Arial"/>
          <w:szCs w:val="20"/>
        </w:rPr>
        <w:t xml:space="preserve">in Oracle JDeveloper by going to </w:t>
      </w:r>
      <w:r w:rsidR="00E76173">
        <w:rPr>
          <w:rFonts w:cs="Arial"/>
          <w:szCs w:val="20"/>
        </w:rPr>
        <w:t>To</w:t>
      </w:r>
      <w:r w:rsidR="000E14CB">
        <w:rPr>
          <w:rFonts w:cs="Arial"/>
          <w:szCs w:val="20"/>
        </w:rPr>
        <w:t>ols menu &gt; Preferences &gt; Roles and select “Default Role”.</w:t>
      </w:r>
    </w:p>
    <w:p w:rsidR="000C0393" w:rsidRDefault="000C0393" w:rsidP="000C0393">
      <w:pPr>
        <w:jc w:val="center"/>
        <w:rPr>
          <w:rFonts w:cs="Arial"/>
          <w:szCs w:val="20"/>
        </w:rPr>
      </w:pPr>
      <w:r>
        <w:rPr>
          <w:noProof/>
        </w:rPr>
        <w:lastRenderedPageBreak/>
        <w:drawing>
          <wp:inline distT="0" distB="0" distL="0" distR="0" wp14:anchorId="6C8610B2" wp14:editId="3E767551">
            <wp:extent cx="4657725" cy="2886075"/>
            <wp:effectExtent l="19050" t="19050" r="28575" b="285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7725" cy="2886075"/>
                    </a:xfrm>
                    <a:prstGeom prst="rect">
                      <a:avLst/>
                    </a:prstGeom>
                    <a:ln>
                      <a:solidFill>
                        <a:schemeClr val="accent1"/>
                      </a:solidFill>
                    </a:ln>
                  </pic:spPr>
                </pic:pic>
              </a:graphicData>
            </a:graphic>
          </wp:inline>
        </w:drawing>
      </w:r>
    </w:p>
    <w:p w:rsidR="00212F6B" w:rsidRPr="002E3138" w:rsidRDefault="00212F6B" w:rsidP="00581C36">
      <w:pPr>
        <w:rPr>
          <w:rFonts w:cs="Arial"/>
          <w:szCs w:val="20"/>
        </w:rPr>
      </w:pPr>
    </w:p>
    <w:p w:rsidR="002803B8" w:rsidRDefault="002803B8" w:rsidP="00581C36">
      <w:pPr>
        <w:rPr>
          <w:rFonts w:cs="Arial"/>
          <w:b/>
          <w:szCs w:val="20"/>
        </w:rPr>
      </w:pPr>
      <w:r>
        <w:rPr>
          <w:rFonts w:cs="Arial"/>
          <w:b/>
          <w:szCs w:val="20"/>
        </w:rPr>
        <w:t>BPM Project Navigator</w:t>
      </w:r>
    </w:p>
    <w:p w:rsidR="001F5E34" w:rsidRPr="001F5E34" w:rsidRDefault="001F5E34" w:rsidP="00581C36">
      <w:pPr>
        <w:rPr>
          <w:rFonts w:cs="Arial"/>
          <w:szCs w:val="20"/>
        </w:rPr>
      </w:pPr>
      <w:r w:rsidRPr="001F5E34">
        <w:rPr>
          <w:rFonts w:cs="Arial"/>
          <w:szCs w:val="20"/>
        </w:rPr>
        <w:t>BPM</w:t>
      </w:r>
      <w:r w:rsidR="008B505B">
        <w:rPr>
          <w:rFonts w:cs="Arial"/>
          <w:szCs w:val="20"/>
        </w:rPr>
        <w:t xml:space="preserve"> Project Navigator </w:t>
      </w:r>
      <w:r w:rsidR="00565DDA">
        <w:rPr>
          <w:rFonts w:cs="Arial"/>
          <w:szCs w:val="20"/>
        </w:rPr>
        <w:t xml:space="preserve">contains </w:t>
      </w:r>
      <w:r w:rsidR="00627CF8">
        <w:rPr>
          <w:rFonts w:cs="Arial"/>
          <w:szCs w:val="20"/>
        </w:rPr>
        <w:t xml:space="preserve">logical </w:t>
      </w:r>
      <w:r w:rsidR="00565DDA">
        <w:rPr>
          <w:rFonts w:cs="Arial"/>
          <w:szCs w:val="20"/>
        </w:rPr>
        <w:t xml:space="preserve">elements </w:t>
      </w:r>
      <w:r w:rsidR="00403AB7">
        <w:rPr>
          <w:rFonts w:cs="Arial"/>
          <w:szCs w:val="20"/>
        </w:rPr>
        <w:t xml:space="preserve">of a BPM project such as </w:t>
      </w:r>
      <w:r w:rsidR="00565DDA">
        <w:rPr>
          <w:rFonts w:cs="Arial"/>
          <w:szCs w:val="20"/>
        </w:rPr>
        <w:t xml:space="preserve">process, </w:t>
      </w:r>
      <w:r w:rsidR="00627CF8">
        <w:rPr>
          <w:rFonts w:cs="Arial"/>
          <w:szCs w:val="20"/>
        </w:rPr>
        <w:t xml:space="preserve">organization, business catalog, </w:t>
      </w:r>
      <w:r w:rsidR="001350CF">
        <w:rPr>
          <w:rFonts w:cs="Arial"/>
          <w:szCs w:val="20"/>
        </w:rPr>
        <w:t>simulations.</w:t>
      </w:r>
      <w:r w:rsidR="00742AC6">
        <w:rPr>
          <w:rFonts w:cs="Arial"/>
          <w:szCs w:val="20"/>
        </w:rPr>
        <w:t xml:space="preserve"> Therefore, you should </w:t>
      </w:r>
      <w:r w:rsidR="00A24189">
        <w:rPr>
          <w:rFonts w:cs="Arial"/>
          <w:szCs w:val="20"/>
        </w:rPr>
        <w:t xml:space="preserve">open this pane whenever you need to work with </w:t>
      </w:r>
      <w:r w:rsidR="00323D30">
        <w:rPr>
          <w:rFonts w:cs="Arial"/>
          <w:szCs w:val="20"/>
        </w:rPr>
        <w:t xml:space="preserve">these </w:t>
      </w:r>
      <w:r w:rsidR="00A24189">
        <w:rPr>
          <w:rFonts w:cs="Arial"/>
          <w:szCs w:val="20"/>
        </w:rPr>
        <w:t>BPM concepts.</w:t>
      </w:r>
    </w:p>
    <w:tbl>
      <w:tblPr>
        <w:tblStyle w:val="TableGrid"/>
        <w:tblW w:w="0" w:type="auto"/>
        <w:jc w:val="center"/>
        <w:tblLook w:val="04A0" w:firstRow="1" w:lastRow="0" w:firstColumn="1" w:lastColumn="0" w:noHBand="0" w:noVBand="1"/>
      </w:tblPr>
      <w:tblGrid>
        <w:gridCol w:w="5007"/>
        <w:gridCol w:w="4012"/>
      </w:tblGrid>
      <w:tr w:rsidR="009E1898" w:rsidTr="00F73F74">
        <w:trPr>
          <w:jc w:val="center"/>
        </w:trPr>
        <w:tc>
          <w:tcPr>
            <w:tcW w:w="9720" w:type="dxa"/>
          </w:tcPr>
          <w:p w:rsidR="00250CE5" w:rsidRDefault="00C67C6D" w:rsidP="003D4CF4">
            <w:pPr>
              <w:rPr>
                <w:rFonts w:cs="Arial"/>
                <w:szCs w:val="20"/>
              </w:rPr>
            </w:pPr>
            <w:r>
              <w:rPr>
                <w:rFonts w:cs="Arial"/>
                <w:szCs w:val="20"/>
              </w:rPr>
              <w:t xml:space="preserve">It is organized </w:t>
            </w:r>
            <w:r w:rsidR="00100029">
              <w:rPr>
                <w:rFonts w:cs="Arial"/>
                <w:szCs w:val="20"/>
              </w:rPr>
              <w:t xml:space="preserve">in </w:t>
            </w:r>
            <w:r>
              <w:rPr>
                <w:rFonts w:cs="Arial"/>
                <w:szCs w:val="20"/>
              </w:rPr>
              <w:t xml:space="preserve">a </w:t>
            </w:r>
            <w:r w:rsidR="00D909A1">
              <w:rPr>
                <w:rFonts w:cs="Arial"/>
                <w:szCs w:val="20"/>
              </w:rPr>
              <w:t>tree view with t</w:t>
            </w:r>
            <w:r w:rsidR="00456A74">
              <w:rPr>
                <w:rFonts w:cs="Arial"/>
                <w:szCs w:val="20"/>
              </w:rPr>
              <w:t>h</w:t>
            </w:r>
            <w:r w:rsidR="0020439F">
              <w:rPr>
                <w:rFonts w:cs="Arial"/>
                <w:szCs w:val="20"/>
              </w:rPr>
              <w:t xml:space="preserve">e top node is the project name. </w:t>
            </w:r>
            <w:r w:rsidR="00456A74">
              <w:rPr>
                <w:rFonts w:cs="Arial"/>
                <w:szCs w:val="20"/>
              </w:rPr>
              <w:t>Pre-defined sub</w:t>
            </w:r>
            <w:r w:rsidR="007769E3">
              <w:rPr>
                <w:rFonts w:cs="Arial"/>
                <w:szCs w:val="20"/>
              </w:rPr>
              <w:t>-</w:t>
            </w:r>
            <w:r w:rsidR="00456A74">
              <w:rPr>
                <w:rFonts w:cs="Arial"/>
                <w:szCs w:val="20"/>
              </w:rPr>
              <w:t xml:space="preserve">nodes represent </w:t>
            </w:r>
            <w:r w:rsidR="00F718F8">
              <w:rPr>
                <w:rFonts w:cs="Arial"/>
                <w:szCs w:val="20"/>
              </w:rPr>
              <w:t xml:space="preserve">concepts of </w:t>
            </w:r>
            <w:r w:rsidR="00C31649">
              <w:rPr>
                <w:rFonts w:cs="Arial"/>
                <w:szCs w:val="20"/>
              </w:rPr>
              <w:t xml:space="preserve">a </w:t>
            </w:r>
            <w:r w:rsidR="00F718F8">
              <w:rPr>
                <w:rFonts w:cs="Arial"/>
                <w:szCs w:val="20"/>
              </w:rPr>
              <w:t>BPM project.</w:t>
            </w:r>
          </w:p>
          <w:p w:rsidR="00D909A1" w:rsidRDefault="00D909A1" w:rsidP="003D4CF4">
            <w:pPr>
              <w:rPr>
                <w:rFonts w:cs="Arial"/>
                <w:szCs w:val="20"/>
              </w:rPr>
            </w:pPr>
          </w:p>
          <w:p w:rsidR="00D909A1" w:rsidRDefault="00A87D29" w:rsidP="00A87D29">
            <w:pPr>
              <w:rPr>
                <w:rFonts w:cs="Arial"/>
                <w:szCs w:val="20"/>
              </w:rPr>
            </w:pPr>
            <w:r>
              <w:rPr>
                <w:rFonts w:cs="Arial"/>
                <w:szCs w:val="20"/>
              </w:rPr>
              <w:t xml:space="preserve">The main </w:t>
            </w:r>
            <w:r w:rsidR="000D331A">
              <w:rPr>
                <w:rFonts w:cs="Arial"/>
                <w:szCs w:val="20"/>
              </w:rPr>
              <w:t>node is Processes which allows us to create BPMN and BPEL processes.</w:t>
            </w:r>
          </w:p>
          <w:p w:rsidR="00AB6ED0" w:rsidRDefault="00AB6ED0" w:rsidP="00F73F74">
            <w:pPr>
              <w:jc w:val="center"/>
              <w:rPr>
                <w:rFonts w:cs="Arial"/>
                <w:szCs w:val="20"/>
              </w:rPr>
            </w:pPr>
          </w:p>
          <w:p w:rsidR="00AB6ED0" w:rsidRDefault="00E04E16" w:rsidP="00E04E16">
            <w:pPr>
              <w:rPr>
                <w:rFonts w:cs="Arial"/>
                <w:szCs w:val="20"/>
              </w:rPr>
            </w:pPr>
            <w:r>
              <w:rPr>
                <w:rFonts w:cs="Arial"/>
                <w:szCs w:val="20"/>
              </w:rPr>
              <w:t>The Organization is for people perspective of the process.</w:t>
            </w:r>
          </w:p>
          <w:p w:rsidR="00E04E16" w:rsidRDefault="00E04E16" w:rsidP="00E04E16">
            <w:pPr>
              <w:rPr>
                <w:rFonts w:cs="Arial"/>
                <w:szCs w:val="20"/>
              </w:rPr>
            </w:pPr>
          </w:p>
          <w:p w:rsidR="00E04E16" w:rsidRDefault="00733409" w:rsidP="00D778D2">
            <w:pPr>
              <w:rPr>
                <w:rFonts w:cs="Arial"/>
                <w:szCs w:val="20"/>
              </w:rPr>
            </w:pPr>
            <w:r>
              <w:rPr>
                <w:rFonts w:cs="Arial"/>
                <w:szCs w:val="20"/>
              </w:rPr>
              <w:t xml:space="preserve">Business Catalog contains </w:t>
            </w:r>
            <w:r w:rsidR="00656D58">
              <w:rPr>
                <w:rFonts w:cs="Arial"/>
                <w:szCs w:val="20"/>
              </w:rPr>
              <w:t>most of the elements of a process as seen in the figure.</w:t>
            </w:r>
            <w:r w:rsidR="003C5932">
              <w:rPr>
                <w:rFonts w:cs="Arial"/>
                <w:szCs w:val="20"/>
              </w:rPr>
              <w:t xml:space="preserve"> When </w:t>
            </w:r>
            <w:r w:rsidR="006D731E">
              <w:rPr>
                <w:rFonts w:cs="Arial"/>
                <w:szCs w:val="20"/>
              </w:rPr>
              <w:t xml:space="preserve">you design a process model, these elements will be arranged into these </w:t>
            </w:r>
            <w:r w:rsidR="006B4262">
              <w:rPr>
                <w:rFonts w:cs="Arial"/>
                <w:szCs w:val="20"/>
              </w:rPr>
              <w:t>folders.</w:t>
            </w:r>
          </w:p>
          <w:p w:rsidR="00D55511" w:rsidRDefault="00D55511" w:rsidP="00D778D2">
            <w:pPr>
              <w:rPr>
                <w:rFonts w:cs="Arial"/>
                <w:szCs w:val="20"/>
              </w:rPr>
            </w:pPr>
          </w:p>
          <w:p w:rsidR="002D5E7D" w:rsidRPr="00250CE5" w:rsidRDefault="005A56DB" w:rsidP="005A56DB">
            <w:pPr>
              <w:rPr>
                <w:rFonts w:cs="Arial"/>
                <w:szCs w:val="20"/>
              </w:rPr>
            </w:pPr>
            <w:r>
              <w:rPr>
                <w:rFonts w:cs="Arial"/>
                <w:szCs w:val="20"/>
              </w:rPr>
              <w:t xml:space="preserve">Activity Guide, </w:t>
            </w:r>
            <w:r w:rsidR="002D5E7D">
              <w:rPr>
                <w:rFonts w:cs="Arial"/>
                <w:szCs w:val="20"/>
              </w:rPr>
              <w:t>Resources</w:t>
            </w:r>
            <w:r>
              <w:rPr>
                <w:rFonts w:cs="Arial"/>
                <w:szCs w:val="20"/>
              </w:rPr>
              <w:t xml:space="preserve"> and Simulations</w:t>
            </w:r>
            <w:r w:rsidR="002D5E7D">
              <w:rPr>
                <w:rFonts w:cs="Arial"/>
                <w:szCs w:val="20"/>
              </w:rPr>
              <w:t>: not used in this tutorial.</w:t>
            </w:r>
          </w:p>
        </w:tc>
        <w:tc>
          <w:tcPr>
            <w:tcW w:w="4225" w:type="dxa"/>
          </w:tcPr>
          <w:p w:rsidR="009E1898" w:rsidRDefault="009E1898" w:rsidP="00F73F74">
            <w:pPr>
              <w:jc w:val="center"/>
              <w:rPr>
                <w:rFonts w:cs="Arial"/>
                <w:b/>
                <w:szCs w:val="20"/>
              </w:rPr>
            </w:pPr>
            <w:r>
              <w:rPr>
                <w:noProof/>
              </w:rPr>
              <w:drawing>
                <wp:inline distT="0" distB="0" distL="0" distR="0" wp14:anchorId="35E486ED" wp14:editId="1B190F16">
                  <wp:extent cx="2275750" cy="3148642"/>
                  <wp:effectExtent l="19050" t="19050" r="10795" b="13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532" cy="3177395"/>
                          </a:xfrm>
                          <a:prstGeom prst="rect">
                            <a:avLst/>
                          </a:prstGeom>
                          <a:ln>
                            <a:solidFill>
                              <a:schemeClr val="accent1"/>
                            </a:solidFill>
                          </a:ln>
                        </pic:spPr>
                      </pic:pic>
                    </a:graphicData>
                  </a:graphic>
                </wp:inline>
              </w:drawing>
            </w:r>
          </w:p>
        </w:tc>
      </w:tr>
    </w:tbl>
    <w:p w:rsidR="00694159" w:rsidRDefault="00694159" w:rsidP="00581C36">
      <w:pPr>
        <w:rPr>
          <w:rFonts w:cs="Arial"/>
          <w:b/>
          <w:szCs w:val="20"/>
        </w:rPr>
      </w:pPr>
    </w:p>
    <w:p w:rsidR="002803B8" w:rsidRDefault="002803B8" w:rsidP="00581C36">
      <w:pPr>
        <w:rPr>
          <w:rFonts w:cs="Arial"/>
          <w:b/>
          <w:szCs w:val="20"/>
        </w:rPr>
      </w:pPr>
      <w:r>
        <w:rPr>
          <w:rFonts w:cs="Arial"/>
          <w:b/>
          <w:szCs w:val="20"/>
        </w:rPr>
        <w:t>Application Navigator</w:t>
      </w:r>
    </w:p>
    <w:p w:rsidR="004D4ACC" w:rsidRPr="004D4ACC" w:rsidRDefault="009E231D" w:rsidP="00581C36">
      <w:pPr>
        <w:rPr>
          <w:rFonts w:cs="Arial"/>
          <w:szCs w:val="20"/>
        </w:rPr>
      </w:pPr>
      <w:r>
        <w:rPr>
          <w:rFonts w:cs="Arial"/>
          <w:szCs w:val="20"/>
        </w:rPr>
        <w:t xml:space="preserve">A BPM </w:t>
      </w:r>
      <w:r w:rsidR="000256FF">
        <w:rPr>
          <w:rFonts w:cs="Arial"/>
          <w:szCs w:val="20"/>
        </w:rPr>
        <w:t xml:space="preserve">application is structured as a group of </w:t>
      </w:r>
      <w:r w:rsidR="00D33272">
        <w:rPr>
          <w:rFonts w:cs="Arial"/>
          <w:szCs w:val="20"/>
        </w:rPr>
        <w:t xml:space="preserve">projects, in which there is a BPM project </w:t>
      </w:r>
      <w:r w:rsidR="004261FD">
        <w:rPr>
          <w:rFonts w:cs="Arial"/>
          <w:szCs w:val="20"/>
        </w:rPr>
        <w:t>with BPM resources such as BPMN process model file, BPEL model file, business rule model file, human task model file</w:t>
      </w:r>
      <w:r w:rsidR="008F1DFB">
        <w:rPr>
          <w:rFonts w:cs="Arial"/>
          <w:szCs w:val="20"/>
        </w:rPr>
        <w:t>, etc</w:t>
      </w:r>
      <w:r w:rsidR="00D31582">
        <w:rPr>
          <w:rFonts w:cs="Arial"/>
          <w:szCs w:val="20"/>
        </w:rPr>
        <w:t>.</w:t>
      </w:r>
      <w:r w:rsidR="008F1DFB">
        <w:rPr>
          <w:rFonts w:cs="Arial"/>
          <w:szCs w:val="20"/>
        </w:rPr>
        <w:t xml:space="preserve">, and several Web projects, each containing web page implementation for </w:t>
      </w:r>
      <w:r w:rsidR="00D31582">
        <w:rPr>
          <w:rFonts w:cs="Arial"/>
          <w:szCs w:val="20"/>
        </w:rPr>
        <w:t>human task</w:t>
      </w:r>
      <w:r w:rsidR="00C52F10">
        <w:rPr>
          <w:rFonts w:cs="Arial"/>
          <w:szCs w:val="20"/>
        </w:rPr>
        <w:t>s</w:t>
      </w:r>
      <w:r w:rsidR="00D31582">
        <w:rPr>
          <w:rFonts w:cs="Arial"/>
          <w:szCs w:val="20"/>
        </w:rPr>
        <w:t xml:space="preserve"> in the BPM project.</w:t>
      </w:r>
      <w:r w:rsidR="002D3A0E">
        <w:rPr>
          <w:rFonts w:cs="Arial"/>
          <w:szCs w:val="20"/>
        </w:rPr>
        <w:t xml:space="preserve"> Application Navigat</w:t>
      </w:r>
      <w:r w:rsidR="00772602">
        <w:rPr>
          <w:rFonts w:cs="Arial"/>
          <w:szCs w:val="20"/>
        </w:rPr>
        <w:t>or is thus a tool to navigate and edit each project in the BPM application.</w:t>
      </w:r>
    </w:p>
    <w:tbl>
      <w:tblPr>
        <w:tblStyle w:val="TableGrid"/>
        <w:tblW w:w="13945" w:type="dxa"/>
        <w:tblLayout w:type="fixed"/>
        <w:tblLook w:val="04A0" w:firstRow="1" w:lastRow="0" w:firstColumn="1" w:lastColumn="0" w:noHBand="0" w:noVBand="1"/>
      </w:tblPr>
      <w:tblGrid>
        <w:gridCol w:w="9625"/>
        <w:gridCol w:w="4320"/>
      </w:tblGrid>
      <w:tr w:rsidR="00BB6293" w:rsidTr="00F73F74">
        <w:tc>
          <w:tcPr>
            <w:tcW w:w="9625" w:type="dxa"/>
          </w:tcPr>
          <w:p w:rsidR="00444A99" w:rsidRDefault="00736EF0" w:rsidP="00036014">
            <w:pPr>
              <w:rPr>
                <w:rFonts w:cs="Arial"/>
                <w:szCs w:val="20"/>
              </w:rPr>
            </w:pPr>
            <w:r w:rsidRPr="00736EF0">
              <w:rPr>
                <w:rFonts w:cs="Arial"/>
                <w:szCs w:val="20"/>
              </w:rPr>
              <w:lastRenderedPageBreak/>
              <w:t xml:space="preserve">As </w:t>
            </w:r>
            <w:r>
              <w:rPr>
                <w:rFonts w:cs="Arial"/>
                <w:szCs w:val="20"/>
              </w:rPr>
              <w:t xml:space="preserve">outlined in </w:t>
            </w:r>
            <w:r w:rsidR="00A972EC">
              <w:rPr>
                <w:rFonts w:cs="Arial"/>
                <w:szCs w:val="20"/>
              </w:rPr>
              <w:t xml:space="preserve">the </w:t>
            </w:r>
            <w:r w:rsidR="00CE23BA">
              <w:rPr>
                <w:rFonts w:cs="Arial"/>
                <w:szCs w:val="20"/>
              </w:rPr>
              <w:t>figure on the right</w:t>
            </w:r>
            <w:r>
              <w:rPr>
                <w:rFonts w:cs="Arial"/>
                <w:szCs w:val="20"/>
              </w:rPr>
              <w:t xml:space="preserve">, </w:t>
            </w:r>
            <w:r w:rsidR="00551900">
              <w:rPr>
                <w:rFonts w:cs="Arial"/>
                <w:szCs w:val="20"/>
              </w:rPr>
              <w:t>Loan</w:t>
            </w:r>
            <w:r w:rsidR="003A4C25">
              <w:rPr>
                <w:rFonts w:cs="Arial"/>
                <w:szCs w:val="20"/>
              </w:rPr>
              <w:t xml:space="preserve"> Assessment is the BPM project whereas </w:t>
            </w:r>
            <w:r w:rsidR="00551900">
              <w:rPr>
                <w:rFonts w:cs="Arial"/>
                <w:szCs w:val="20"/>
              </w:rPr>
              <w:t xml:space="preserve">others are </w:t>
            </w:r>
            <w:r w:rsidR="00036014">
              <w:rPr>
                <w:rFonts w:cs="Arial"/>
                <w:szCs w:val="20"/>
              </w:rPr>
              <w:t>Oracle ADF projects which implement the human tasks in the Loan Assessment process.</w:t>
            </w:r>
          </w:p>
          <w:p w:rsidR="00FD305C" w:rsidRDefault="00FD305C" w:rsidP="00036014">
            <w:pPr>
              <w:rPr>
                <w:rFonts w:cs="Arial"/>
                <w:szCs w:val="20"/>
              </w:rPr>
            </w:pPr>
          </w:p>
          <w:p w:rsidR="00FD305C" w:rsidRDefault="00FD305C" w:rsidP="00036014">
            <w:pPr>
              <w:rPr>
                <w:rFonts w:cs="Arial"/>
                <w:szCs w:val="20"/>
              </w:rPr>
            </w:pPr>
            <w:r>
              <w:rPr>
                <w:rFonts w:cs="Arial"/>
                <w:szCs w:val="20"/>
              </w:rPr>
              <w:t>The BPM project has structure as:</w:t>
            </w:r>
          </w:p>
          <w:p w:rsidR="00FD305C" w:rsidRDefault="00FD305C" w:rsidP="00036014">
            <w:pPr>
              <w:rPr>
                <w:rFonts w:cs="Arial"/>
                <w:szCs w:val="20"/>
              </w:rPr>
            </w:pPr>
          </w:p>
          <w:p w:rsidR="00FD305C" w:rsidRDefault="009C1A7B" w:rsidP="00301C17">
            <w:pPr>
              <w:pStyle w:val="ListParagraph"/>
              <w:numPr>
                <w:ilvl w:val="0"/>
                <w:numId w:val="33"/>
              </w:numPr>
              <w:rPr>
                <w:rFonts w:cs="Arial"/>
                <w:szCs w:val="20"/>
              </w:rPr>
            </w:pPr>
            <w:r>
              <w:rPr>
                <w:rFonts w:cs="Arial"/>
                <w:szCs w:val="20"/>
              </w:rPr>
              <w:t>Application Resources</w:t>
            </w:r>
          </w:p>
          <w:p w:rsidR="009C1A7B" w:rsidRDefault="009C1A7B" w:rsidP="00301C17">
            <w:pPr>
              <w:pStyle w:val="ListParagraph"/>
              <w:numPr>
                <w:ilvl w:val="0"/>
                <w:numId w:val="33"/>
              </w:numPr>
              <w:rPr>
                <w:rFonts w:cs="Arial"/>
                <w:szCs w:val="20"/>
              </w:rPr>
            </w:pPr>
            <w:r>
              <w:rPr>
                <w:rFonts w:cs="Arial"/>
                <w:szCs w:val="20"/>
              </w:rPr>
              <w:t>BPM Content</w:t>
            </w:r>
          </w:p>
          <w:p w:rsidR="009C1A7B" w:rsidRPr="00301C17" w:rsidRDefault="009C1A7B" w:rsidP="00301C17">
            <w:pPr>
              <w:pStyle w:val="ListParagraph"/>
              <w:numPr>
                <w:ilvl w:val="0"/>
                <w:numId w:val="33"/>
              </w:numPr>
              <w:rPr>
                <w:rFonts w:cs="Arial"/>
                <w:szCs w:val="20"/>
              </w:rPr>
            </w:pPr>
            <w:r>
              <w:rPr>
                <w:rFonts w:cs="Arial"/>
                <w:szCs w:val="20"/>
              </w:rPr>
              <w:t>SOA Content</w:t>
            </w:r>
          </w:p>
          <w:p w:rsidR="007F24B2" w:rsidRDefault="007F24B2" w:rsidP="00036014">
            <w:pPr>
              <w:rPr>
                <w:rFonts w:cs="Arial"/>
                <w:szCs w:val="20"/>
              </w:rPr>
            </w:pPr>
          </w:p>
          <w:p w:rsidR="007F24B2" w:rsidRDefault="0077011B" w:rsidP="00036014">
            <w:pPr>
              <w:rPr>
                <w:rFonts w:cs="Arial"/>
                <w:szCs w:val="20"/>
              </w:rPr>
            </w:pPr>
            <w:r>
              <w:rPr>
                <w:rFonts w:cs="Arial"/>
                <w:szCs w:val="20"/>
              </w:rPr>
              <w:t>Every</w:t>
            </w:r>
            <w:r w:rsidR="00745FA3">
              <w:rPr>
                <w:rFonts w:cs="Arial"/>
                <w:szCs w:val="20"/>
              </w:rPr>
              <w:t xml:space="preserve"> Oracle ADF</w:t>
            </w:r>
            <w:r>
              <w:rPr>
                <w:rFonts w:cs="Arial"/>
                <w:szCs w:val="20"/>
              </w:rPr>
              <w:t xml:space="preserve"> project has three primary folders:</w:t>
            </w:r>
          </w:p>
          <w:p w:rsidR="0077011B" w:rsidRDefault="0077011B" w:rsidP="00036014">
            <w:pPr>
              <w:rPr>
                <w:rFonts w:cs="Arial"/>
                <w:szCs w:val="20"/>
              </w:rPr>
            </w:pPr>
          </w:p>
          <w:p w:rsidR="0077011B" w:rsidRDefault="00D4774B" w:rsidP="00D4774B">
            <w:pPr>
              <w:pStyle w:val="ListParagraph"/>
              <w:numPr>
                <w:ilvl w:val="0"/>
                <w:numId w:val="32"/>
              </w:numPr>
              <w:rPr>
                <w:rFonts w:cs="Arial"/>
                <w:szCs w:val="20"/>
              </w:rPr>
            </w:pPr>
            <w:r>
              <w:rPr>
                <w:rFonts w:cs="Arial"/>
                <w:szCs w:val="20"/>
              </w:rPr>
              <w:t>Application Resources</w:t>
            </w:r>
          </w:p>
          <w:p w:rsidR="00D4774B" w:rsidRDefault="00D4774B" w:rsidP="00D4774B">
            <w:pPr>
              <w:pStyle w:val="ListParagraph"/>
              <w:numPr>
                <w:ilvl w:val="0"/>
                <w:numId w:val="32"/>
              </w:numPr>
              <w:rPr>
                <w:rFonts w:cs="Arial"/>
                <w:szCs w:val="20"/>
              </w:rPr>
            </w:pPr>
            <w:r>
              <w:rPr>
                <w:rFonts w:cs="Arial"/>
                <w:szCs w:val="20"/>
              </w:rPr>
              <w:t>Resources</w:t>
            </w:r>
          </w:p>
          <w:p w:rsidR="00D4774B" w:rsidRDefault="00D4774B" w:rsidP="00D4774B">
            <w:pPr>
              <w:pStyle w:val="ListParagraph"/>
              <w:numPr>
                <w:ilvl w:val="0"/>
                <w:numId w:val="32"/>
              </w:numPr>
              <w:rPr>
                <w:rFonts w:cs="Arial"/>
                <w:szCs w:val="20"/>
              </w:rPr>
            </w:pPr>
            <w:r>
              <w:rPr>
                <w:rFonts w:cs="Arial"/>
                <w:szCs w:val="20"/>
              </w:rPr>
              <w:t>Web Content</w:t>
            </w:r>
          </w:p>
          <w:p w:rsidR="00D4774B" w:rsidRDefault="00D4774B" w:rsidP="00D4774B">
            <w:pPr>
              <w:rPr>
                <w:rFonts w:cs="Arial"/>
                <w:szCs w:val="20"/>
              </w:rPr>
            </w:pPr>
          </w:p>
          <w:p w:rsidR="009C1A7B" w:rsidRDefault="009C1A7B" w:rsidP="00D4774B">
            <w:pPr>
              <w:rPr>
                <w:rFonts w:cs="Arial"/>
                <w:szCs w:val="20"/>
              </w:rPr>
            </w:pPr>
            <w:r>
              <w:rPr>
                <w:rFonts w:cs="Arial"/>
                <w:szCs w:val="20"/>
              </w:rPr>
              <w:t xml:space="preserve">Application Navigator shows </w:t>
            </w:r>
            <w:r w:rsidR="00B83DA3">
              <w:rPr>
                <w:rFonts w:cs="Arial"/>
                <w:szCs w:val="20"/>
              </w:rPr>
              <w:t xml:space="preserve">physical </w:t>
            </w:r>
            <w:r>
              <w:rPr>
                <w:rFonts w:cs="Arial"/>
                <w:szCs w:val="20"/>
              </w:rPr>
              <w:t xml:space="preserve">files </w:t>
            </w:r>
            <w:r w:rsidR="00231F9E">
              <w:rPr>
                <w:rFonts w:cs="Arial"/>
                <w:szCs w:val="20"/>
              </w:rPr>
              <w:t xml:space="preserve">in </w:t>
            </w:r>
            <w:r w:rsidR="00B44B11">
              <w:rPr>
                <w:rFonts w:cs="Arial"/>
                <w:szCs w:val="20"/>
              </w:rPr>
              <w:t xml:space="preserve">a </w:t>
            </w:r>
            <w:r w:rsidR="00BD3CD4">
              <w:rPr>
                <w:rFonts w:cs="Arial"/>
                <w:szCs w:val="20"/>
              </w:rPr>
              <w:t>project rather than a logical organization.</w:t>
            </w:r>
            <w:r w:rsidR="00A6692A">
              <w:rPr>
                <w:rFonts w:cs="Arial"/>
                <w:szCs w:val="20"/>
              </w:rPr>
              <w:t xml:space="preserve"> So if you want to have a deeper look at the file format, implementation details or specification level, you definitely should explore the project with Application Navigator.</w:t>
            </w:r>
          </w:p>
          <w:p w:rsidR="00D4774B" w:rsidRPr="00D4774B" w:rsidRDefault="00D4774B" w:rsidP="00D4774B">
            <w:pPr>
              <w:rPr>
                <w:rFonts w:cs="Arial"/>
                <w:szCs w:val="20"/>
              </w:rPr>
            </w:pPr>
          </w:p>
        </w:tc>
        <w:tc>
          <w:tcPr>
            <w:tcW w:w="4320" w:type="dxa"/>
          </w:tcPr>
          <w:p w:rsidR="00444A99" w:rsidRDefault="00A71AAC" w:rsidP="00966F7B">
            <w:pPr>
              <w:jc w:val="right"/>
              <w:rPr>
                <w:rFonts w:cs="Arial"/>
                <w:b/>
                <w:szCs w:val="20"/>
              </w:rPr>
            </w:pPr>
            <w:r>
              <w:rPr>
                <w:noProof/>
              </w:rPr>
              <w:drawing>
                <wp:inline distT="0" distB="0" distL="0" distR="0" wp14:anchorId="0D856363" wp14:editId="5142732D">
                  <wp:extent cx="2867025" cy="3937735"/>
                  <wp:effectExtent l="19050" t="19050" r="952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1391" cy="3943732"/>
                          </a:xfrm>
                          <a:prstGeom prst="rect">
                            <a:avLst/>
                          </a:prstGeom>
                          <a:ln>
                            <a:solidFill>
                              <a:schemeClr val="accent1"/>
                            </a:solidFill>
                          </a:ln>
                        </pic:spPr>
                      </pic:pic>
                    </a:graphicData>
                  </a:graphic>
                </wp:inline>
              </w:drawing>
            </w:r>
          </w:p>
          <w:p w:rsidR="00057C3E" w:rsidRDefault="00057C3E" w:rsidP="00966F7B">
            <w:pPr>
              <w:jc w:val="right"/>
              <w:rPr>
                <w:rFonts w:cs="Arial"/>
                <w:b/>
                <w:szCs w:val="20"/>
              </w:rPr>
            </w:pPr>
          </w:p>
          <w:p w:rsidR="00057C3E" w:rsidRDefault="00057C3E" w:rsidP="00966F7B">
            <w:pPr>
              <w:jc w:val="right"/>
              <w:rPr>
                <w:rFonts w:cs="Arial"/>
                <w:b/>
                <w:szCs w:val="20"/>
              </w:rPr>
            </w:pPr>
          </w:p>
        </w:tc>
      </w:tr>
    </w:tbl>
    <w:p w:rsidR="002803B8" w:rsidRDefault="002803B8" w:rsidP="00581C36">
      <w:pPr>
        <w:rPr>
          <w:rFonts w:cs="Arial"/>
          <w:b/>
          <w:szCs w:val="20"/>
        </w:rPr>
      </w:pPr>
    </w:p>
    <w:p w:rsidR="003A1F59" w:rsidRDefault="00F17347" w:rsidP="00581C36">
      <w:pPr>
        <w:rPr>
          <w:rFonts w:cs="Arial"/>
          <w:szCs w:val="20"/>
        </w:rPr>
      </w:pPr>
      <w:r>
        <w:rPr>
          <w:rFonts w:cs="Arial"/>
          <w:szCs w:val="20"/>
        </w:rPr>
        <w:t xml:space="preserve">If we look at </w:t>
      </w:r>
      <w:r w:rsidR="00771027">
        <w:rPr>
          <w:rFonts w:cs="Arial"/>
          <w:szCs w:val="20"/>
        </w:rPr>
        <w:t xml:space="preserve">files level, </w:t>
      </w:r>
      <w:r w:rsidR="00FB2427">
        <w:rPr>
          <w:rFonts w:cs="Arial"/>
          <w:szCs w:val="20"/>
        </w:rPr>
        <w:t xml:space="preserve">the application folder is shown in </w:t>
      </w:r>
      <w:r w:rsidR="001D0639">
        <w:rPr>
          <w:rFonts w:cs="Arial"/>
          <w:szCs w:val="20"/>
        </w:rPr>
        <w:t xml:space="preserve">Figure XX and it is exactly the same structure </w:t>
      </w:r>
      <w:r w:rsidR="009940F8">
        <w:rPr>
          <w:rFonts w:cs="Arial"/>
          <w:szCs w:val="20"/>
        </w:rPr>
        <w:t xml:space="preserve">as </w:t>
      </w:r>
      <w:r w:rsidR="001D0639">
        <w:rPr>
          <w:rFonts w:cs="Arial"/>
          <w:szCs w:val="20"/>
        </w:rPr>
        <w:t>shown in the Application Navigator.</w:t>
      </w:r>
      <w:r w:rsidR="003269F0">
        <w:rPr>
          <w:rFonts w:cs="Arial"/>
          <w:szCs w:val="20"/>
        </w:rPr>
        <w:t xml:space="preserve"> The application </w:t>
      </w:r>
      <w:r w:rsidR="00AE72B9">
        <w:rPr>
          <w:rFonts w:cs="Arial"/>
          <w:szCs w:val="20"/>
        </w:rPr>
        <w:t xml:space="preserve">master file </w:t>
      </w:r>
      <w:r w:rsidR="001F3CBD">
        <w:rPr>
          <w:rFonts w:cs="Arial"/>
          <w:szCs w:val="20"/>
        </w:rPr>
        <w:t>has “</w:t>
      </w:r>
      <w:r w:rsidR="00AE72B9">
        <w:rPr>
          <w:rFonts w:cs="Arial"/>
          <w:szCs w:val="20"/>
        </w:rPr>
        <w:t>jws</w:t>
      </w:r>
      <w:r w:rsidR="001F3CBD">
        <w:rPr>
          <w:rFonts w:cs="Arial"/>
          <w:szCs w:val="20"/>
        </w:rPr>
        <w:t>”</w:t>
      </w:r>
      <w:r w:rsidR="00AE72B9">
        <w:rPr>
          <w:rFonts w:cs="Arial"/>
          <w:szCs w:val="20"/>
        </w:rPr>
        <w:t xml:space="preserve"> extension</w:t>
      </w:r>
      <w:r w:rsidR="00B13B99">
        <w:rPr>
          <w:rFonts w:cs="Arial"/>
          <w:szCs w:val="20"/>
        </w:rPr>
        <w:t xml:space="preserve"> at the root folder</w:t>
      </w:r>
      <w:r w:rsidR="00AE72B9">
        <w:rPr>
          <w:rFonts w:cs="Arial"/>
          <w:szCs w:val="20"/>
        </w:rPr>
        <w:t>.</w:t>
      </w:r>
      <w:r w:rsidR="00B13B99">
        <w:rPr>
          <w:rFonts w:cs="Arial"/>
          <w:szCs w:val="20"/>
        </w:rPr>
        <w:t xml:space="preserve"> </w:t>
      </w:r>
      <w:r w:rsidR="0037624C">
        <w:rPr>
          <w:rFonts w:cs="Arial"/>
          <w:szCs w:val="20"/>
        </w:rPr>
        <w:t>There is one folder for BPM project and one folder for each Oracle ADF project. A p</w:t>
      </w:r>
      <w:r w:rsidR="001F3CBD">
        <w:rPr>
          <w:rFonts w:cs="Arial"/>
          <w:szCs w:val="20"/>
        </w:rPr>
        <w:t>roject master file has “jpr” extension.</w:t>
      </w:r>
    </w:p>
    <w:p w:rsidR="00904C46" w:rsidRDefault="00FA5230" w:rsidP="00581C36">
      <w:pPr>
        <w:rPr>
          <w:rFonts w:cs="Arial"/>
          <w:szCs w:val="20"/>
        </w:rPr>
      </w:pPr>
      <w:r>
        <w:rPr>
          <w:rFonts w:cs="Arial"/>
          <w:szCs w:val="20"/>
        </w:rPr>
        <w:t xml:space="preserve">It is not recommended to </w:t>
      </w:r>
      <w:r w:rsidR="002D3D35">
        <w:rPr>
          <w:rFonts w:cs="Arial"/>
          <w:szCs w:val="20"/>
        </w:rPr>
        <w:t xml:space="preserve">edit the project files directly </w:t>
      </w:r>
      <w:r w:rsidR="008E3C77">
        <w:rPr>
          <w:rFonts w:cs="Arial"/>
          <w:szCs w:val="20"/>
        </w:rPr>
        <w:t xml:space="preserve">(they are all text files) </w:t>
      </w:r>
      <w:r w:rsidR="002D3D35">
        <w:rPr>
          <w:rFonts w:cs="Arial"/>
          <w:szCs w:val="20"/>
        </w:rPr>
        <w:t>since most of them are auto-generated and managed via Oracle JDeveloper.</w:t>
      </w:r>
      <w:r w:rsidR="004A2E56">
        <w:rPr>
          <w:rFonts w:cs="Arial"/>
          <w:szCs w:val="20"/>
        </w:rPr>
        <w:t xml:space="preserve"> Modifying them outside of Oracle JDeveloper </w:t>
      </w:r>
      <w:r w:rsidR="00910C12">
        <w:rPr>
          <w:rFonts w:cs="Arial"/>
          <w:szCs w:val="20"/>
        </w:rPr>
        <w:t xml:space="preserve">may break the integrity of the application </w:t>
      </w:r>
      <w:r w:rsidR="00C057D7">
        <w:rPr>
          <w:rFonts w:cs="Arial"/>
          <w:szCs w:val="20"/>
        </w:rPr>
        <w:t>or project</w:t>
      </w:r>
      <w:r w:rsidR="00910C12">
        <w:rPr>
          <w:rFonts w:cs="Arial"/>
          <w:szCs w:val="20"/>
        </w:rPr>
        <w:t xml:space="preserve"> and cause </w:t>
      </w:r>
      <w:r w:rsidR="00FE0B91">
        <w:rPr>
          <w:rFonts w:cs="Arial"/>
          <w:szCs w:val="20"/>
        </w:rPr>
        <w:t>errors.</w:t>
      </w:r>
    </w:p>
    <w:p w:rsidR="00E04812" w:rsidRDefault="00E04812" w:rsidP="00581C36">
      <w:pPr>
        <w:rPr>
          <w:rFonts w:cs="Arial"/>
          <w:szCs w:val="20"/>
        </w:rPr>
      </w:pPr>
    </w:p>
    <w:p w:rsidR="00880C5C" w:rsidRDefault="00880C5C" w:rsidP="00581C36">
      <w:pPr>
        <w:rPr>
          <w:rFonts w:cs="Arial"/>
          <w:szCs w:val="20"/>
        </w:rPr>
      </w:pPr>
    </w:p>
    <w:tbl>
      <w:tblPr>
        <w:tblStyle w:val="TableGrid"/>
        <w:tblW w:w="14035" w:type="dxa"/>
        <w:tblLook w:val="04A0" w:firstRow="1" w:lastRow="0" w:firstColumn="1" w:lastColumn="0" w:noHBand="0" w:noVBand="1"/>
      </w:tblPr>
      <w:tblGrid>
        <w:gridCol w:w="8005"/>
        <w:gridCol w:w="6030"/>
      </w:tblGrid>
      <w:tr w:rsidR="00880C5C" w:rsidTr="00C91FB6">
        <w:tc>
          <w:tcPr>
            <w:tcW w:w="8005" w:type="dxa"/>
          </w:tcPr>
          <w:p w:rsidR="00880C5C" w:rsidRDefault="004419FA" w:rsidP="00581C36">
            <w:pPr>
              <w:rPr>
                <w:rFonts w:cs="Arial"/>
                <w:szCs w:val="20"/>
              </w:rPr>
            </w:pPr>
            <w:r>
              <w:rPr>
                <w:noProof/>
              </w:rPr>
              <w:lastRenderedPageBreak/>
              <w:drawing>
                <wp:inline distT="0" distB="0" distL="0" distR="0" wp14:anchorId="785158CE" wp14:editId="63C8DCE1">
                  <wp:extent cx="2686050" cy="3549706"/>
                  <wp:effectExtent l="19050" t="19050" r="19050"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796" cy="3566550"/>
                          </a:xfrm>
                          <a:prstGeom prst="rect">
                            <a:avLst/>
                          </a:prstGeom>
                          <a:ln>
                            <a:solidFill>
                              <a:schemeClr val="accent1"/>
                            </a:solidFill>
                          </a:ln>
                        </pic:spPr>
                      </pic:pic>
                    </a:graphicData>
                  </a:graphic>
                </wp:inline>
              </w:drawing>
            </w:r>
          </w:p>
        </w:tc>
        <w:tc>
          <w:tcPr>
            <w:tcW w:w="6030" w:type="dxa"/>
          </w:tcPr>
          <w:p w:rsidR="00880C5C" w:rsidRDefault="004419FA" w:rsidP="00581C36">
            <w:pPr>
              <w:rPr>
                <w:rFonts w:cs="Arial"/>
                <w:szCs w:val="20"/>
              </w:rPr>
            </w:pPr>
            <w:r>
              <w:rPr>
                <w:noProof/>
              </w:rPr>
              <w:drawing>
                <wp:inline distT="0" distB="0" distL="0" distR="0" wp14:anchorId="5798A6A2" wp14:editId="3973B31A">
                  <wp:extent cx="2914650" cy="1577049"/>
                  <wp:effectExtent l="19050" t="19050" r="19050"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1804" cy="1580920"/>
                          </a:xfrm>
                          <a:prstGeom prst="rect">
                            <a:avLst/>
                          </a:prstGeom>
                          <a:ln>
                            <a:solidFill>
                              <a:schemeClr val="accent1"/>
                            </a:solidFill>
                          </a:ln>
                        </pic:spPr>
                      </pic:pic>
                    </a:graphicData>
                  </a:graphic>
                </wp:inline>
              </w:drawing>
            </w:r>
          </w:p>
        </w:tc>
      </w:tr>
    </w:tbl>
    <w:p w:rsidR="00880C5C" w:rsidRPr="00D354A1" w:rsidRDefault="00880C5C" w:rsidP="00581C36">
      <w:pPr>
        <w:rPr>
          <w:rFonts w:cs="Arial"/>
          <w:szCs w:val="20"/>
        </w:rPr>
      </w:pPr>
    </w:p>
    <w:p w:rsidR="001C4802" w:rsidRDefault="0083511A" w:rsidP="00581C36">
      <w:pPr>
        <w:rPr>
          <w:rFonts w:cs="Arial"/>
          <w:b/>
          <w:szCs w:val="20"/>
        </w:rPr>
      </w:pPr>
      <w:r>
        <w:rPr>
          <w:rFonts w:cs="Arial"/>
          <w:b/>
          <w:szCs w:val="20"/>
        </w:rPr>
        <w:t xml:space="preserve">Design Editor, </w:t>
      </w:r>
      <w:r w:rsidR="00A121AA">
        <w:rPr>
          <w:rFonts w:cs="Arial"/>
          <w:b/>
          <w:szCs w:val="20"/>
        </w:rPr>
        <w:t xml:space="preserve">Structure, </w:t>
      </w:r>
      <w:r w:rsidR="001C4802">
        <w:rPr>
          <w:rFonts w:cs="Arial"/>
          <w:b/>
          <w:szCs w:val="20"/>
        </w:rPr>
        <w:t>Component Palette</w:t>
      </w:r>
      <w:r>
        <w:rPr>
          <w:rFonts w:cs="Arial"/>
          <w:b/>
          <w:szCs w:val="20"/>
        </w:rPr>
        <w:t xml:space="preserve"> and Property Inspector</w:t>
      </w:r>
    </w:p>
    <w:p w:rsidR="001C4802" w:rsidRDefault="00C32E3C" w:rsidP="00581C36">
      <w:pPr>
        <w:rPr>
          <w:rFonts w:cs="Arial"/>
          <w:szCs w:val="20"/>
        </w:rPr>
      </w:pPr>
      <w:r w:rsidRPr="00C32E3C">
        <w:rPr>
          <w:rFonts w:cs="Arial"/>
          <w:szCs w:val="20"/>
        </w:rPr>
        <w:t xml:space="preserve">There </w:t>
      </w:r>
      <w:r>
        <w:rPr>
          <w:rFonts w:cs="Arial"/>
          <w:szCs w:val="20"/>
        </w:rPr>
        <w:t xml:space="preserve">are three main design editors used for a BPM application: </w:t>
      </w:r>
      <w:r w:rsidR="00173A93">
        <w:rPr>
          <w:rFonts w:cs="Arial"/>
          <w:szCs w:val="20"/>
        </w:rPr>
        <w:t>BPMN editor, BPEL editor and Oracle ADF editor.</w:t>
      </w:r>
      <w:r w:rsidR="00472767">
        <w:rPr>
          <w:rFonts w:cs="Arial"/>
          <w:szCs w:val="20"/>
        </w:rPr>
        <w:t xml:space="preserve"> </w:t>
      </w:r>
      <w:r w:rsidR="00D85B86">
        <w:rPr>
          <w:rFonts w:cs="Arial"/>
          <w:szCs w:val="20"/>
        </w:rPr>
        <w:t>Editor is used to open and edit a design</w:t>
      </w:r>
      <w:r w:rsidR="007D6B96">
        <w:rPr>
          <w:rFonts w:cs="Arial"/>
          <w:szCs w:val="20"/>
        </w:rPr>
        <w:t xml:space="preserve"> (default </w:t>
      </w:r>
      <w:r w:rsidR="00C079C7">
        <w:rPr>
          <w:rFonts w:cs="Arial"/>
          <w:szCs w:val="20"/>
        </w:rPr>
        <w:t xml:space="preserve">location is </w:t>
      </w:r>
      <w:r w:rsidR="007D6B96">
        <w:rPr>
          <w:rFonts w:cs="Arial"/>
          <w:szCs w:val="20"/>
        </w:rPr>
        <w:t>in the center of the main screen)</w:t>
      </w:r>
      <w:r w:rsidR="00D0375D">
        <w:rPr>
          <w:rFonts w:cs="Arial"/>
          <w:szCs w:val="20"/>
        </w:rPr>
        <w:t>. E</w:t>
      </w:r>
      <w:r w:rsidR="00D85B86">
        <w:rPr>
          <w:rFonts w:cs="Arial"/>
          <w:szCs w:val="20"/>
        </w:rPr>
        <w:t>ach design</w:t>
      </w:r>
      <w:r w:rsidR="00E604C5">
        <w:rPr>
          <w:rFonts w:cs="Arial"/>
          <w:szCs w:val="20"/>
        </w:rPr>
        <w:t xml:space="preserve">, either BPMN process model or BPEL process model or ADF page, </w:t>
      </w:r>
      <w:r w:rsidR="00D85B86">
        <w:rPr>
          <w:rFonts w:cs="Arial"/>
          <w:szCs w:val="20"/>
        </w:rPr>
        <w:t xml:space="preserve">has a structure which can be </w:t>
      </w:r>
      <w:r w:rsidR="00F65BBF">
        <w:rPr>
          <w:rFonts w:cs="Arial"/>
          <w:szCs w:val="20"/>
        </w:rPr>
        <w:t>viewed</w:t>
      </w:r>
      <w:r w:rsidR="00837F14">
        <w:rPr>
          <w:rFonts w:cs="Arial"/>
          <w:szCs w:val="20"/>
        </w:rPr>
        <w:t xml:space="preserve"> via the Structure pane</w:t>
      </w:r>
      <w:r w:rsidR="007B720B">
        <w:rPr>
          <w:rFonts w:cs="Arial"/>
          <w:szCs w:val="20"/>
        </w:rPr>
        <w:t xml:space="preserve"> (default </w:t>
      </w:r>
      <w:r w:rsidR="00292CEC">
        <w:rPr>
          <w:rFonts w:cs="Arial"/>
          <w:szCs w:val="20"/>
        </w:rPr>
        <w:t xml:space="preserve">location is </w:t>
      </w:r>
      <w:r w:rsidR="00902970">
        <w:rPr>
          <w:rFonts w:cs="Arial"/>
          <w:szCs w:val="20"/>
        </w:rPr>
        <w:t xml:space="preserve">at </w:t>
      </w:r>
      <w:r w:rsidR="007B720B">
        <w:rPr>
          <w:rFonts w:cs="Arial"/>
          <w:szCs w:val="20"/>
        </w:rPr>
        <w:t>the bottom left corner of the main screen)</w:t>
      </w:r>
      <w:r w:rsidR="00837F14">
        <w:rPr>
          <w:rFonts w:cs="Arial"/>
          <w:szCs w:val="20"/>
        </w:rPr>
        <w:t>. E</w:t>
      </w:r>
      <w:r w:rsidR="00D85B86">
        <w:rPr>
          <w:rFonts w:cs="Arial"/>
          <w:szCs w:val="20"/>
        </w:rPr>
        <w:t xml:space="preserve">ach design type </w:t>
      </w:r>
      <w:r w:rsidR="00472767">
        <w:rPr>
          <w:rFonts w:cs="Arial"/>
          <w:szCs w:val="20"/>
        </w:rPr>
        <w:t xml:space="preserve">is </w:t>
      </w:r>
      <w:r w:rsidR="00D85B86">
        <w:rPr>
          <w:rFonts w:cs="Arial"/>
          <w:szCs w:val="20"/>
        </w:rPr>
        <w:t xml:space="preserve">also </w:t>
      </w:r>
      <w:r w:rsidR="00472767">
        <w:rPr>
          <w:rFonts w:cs="Arial"/>
          <w:szCs w:val="20"/>
        </w:rPr>
        <w:t xml:space="preserve">accompanied with </w:t>
      </w:r>
      <w:r w:rsidR="00D85B86">
        <w:rPr>
          <w:rFonts w:cs="Arial"/>
          <w:szCs w:val="20"/>
        </w:rPr>
        <w:t xml:space="preserve">a </w:t>
      </w:r>
      <w:r w:rsidR="00472767">
        <w:rPr>
          <w:rFonts w:cs="Arial"/>
          <w:szCs w:val="20"/>
        </w:rPr>
        <w:t xml:space="preserve">set of design </w:t>
      </w:r>
      <w:r w:rsidR="00D85B86">
        <w:rPr>
          <w:rFonts w:cs="Arial"/>
          <w:szCs w:val="20"/>
        </w:rPr>
        <w:t xml:space="preserve">objects </w:t>
      </w:r>
      <w:r w:rsidR="00472767">
        <w:rPr>
          <w:rFonts w:cs="Arial"/>
          <w:szCs w:val="20"/>
        </w:rPr>
        <w:t>shown in the Component Palette</w:t>
      </w:r>
      <w:r w:rsidR="00B04FA6">
        <w:rPr>
          <w:rFonts w:cs="Arial"/>
          <w:szCs w:val="20"/>
        </w:rPr>
        <w:t xml:space="preserve"> (default </w:t>
      </w:r>
      <w:r w:rsidR="004041E5">
        <w:rPr>
          <w:rFonts w:cs="Arial"/>
          <w:szCs w:val="20"/>
        </w:rPr>
        <w:t xml:space="preserve">location is </w:t>
      </w:r>
      <w:r w:rsidR="00B04FA6">
        <w:rPr>
          <w:rFonts w:cs="Arial"/>
          <w:szCs w:val="20"/>
        </w:rPr>
        <w:t xml:space="preserve">on the </w:t>
      </w:r>
      <w:r w:rsidR="00A37A34">
        <w:rPr>
          <w:rFonts w:cs="Arial"/>
          <w:szCs w:val="20"/>
        </w:rPr>
        <w:t xml:space="preserve">right </w:t>
      </w:r>
      <w:r w:rsidR="00B04FA6">
        <w:rPr>
          <w:rFonts w:cs="Arial"/>
          <w:szCs w:val="20"/>
        </w:rPr>
        <w:t>of the main screen)</w:t>
      </w:r>
      <w:r w:rsidR="00837F14">
        <w:rPr>
          <w:rFonts w:cs="Arial"/>
          <w:szCs w:val="20"/>
        </w:rPr>
        <w:t>. E</w:t>
      </w:r>
      <w:r w:rsidR="00472767">
        <w:rPr>
          <w:rFonts w:cs="Arial"/>
          <w:szCs w:val="20"/>
        </w:rPr>
        <w:t xml:space="preserve">ach design </w:t>
      </w:r>
      <w:r w:rsidR="00837F14">
        <w:rPr>
          <w:rFonts w:cs="Arial"/>
          <w:szCs w:val="20"/>
        </w:rPr>
        <w:t xml:space="preserve">object </w:t>
      </w:r>
      <w:r w:rsidR="00472767">
        <w:rPr>
          <w:rFonts w:cs="Arial"/>
          <w:szCs w:val="20"/>
        </w:rPr>
        <w:t>has a set of associated properties shown in the Property Inspector</w:t>
      </w:r>
      <w:r w:rsidR="009A39CA">
        <w:rPr>
          <w:rFonts w:cs="Arial"/>
          <w:szCs w:val="20"/>
        </w:rPr>
        <w:t xml:space="preserve"> pane</w:t>
      </w:r>
      <w:r w:rsidR="00A37A34">
        <w:rPr>
          <w:rFonts w:cs="Arial"/>
          <w:szCs w:val="20"/>
        </w:rPr>
        <w:t xml:space="preserve"> (default location is on the right of the main screen)</w:t>
      </w:r>
      <w:r w:rsidR="00472767">
        <w:rPr>
          <w:rFonts w:cs="Arial"/>
          <w:szCs w:val="20"/>
        </w:rPr>
        <w:t>.</w:t>
      </w:r>
      <w:r w:rsidR="00843109">
        <w:rPr>
          <w:rFonts w:cs="Arial"/>
          <w:szCs w:val="20"/>
        </w:rPr>
        <w:t xml:space="preserve"> </w:t>
      </w:r>
    </w:p>
    <w:p w:rsidR="00843109" w:rsidRDefault="00B47EFE" w:rsidP="00581C36">
      <w:pPr>
        <w:rPr>
          <w:rFonts w:cs="Arial"/>
          <w:szCs w:val="20"/>
        </w:rPr>
      </w:pPr>
      <w:r>
        <w:rPr>
          <w:rFonts w:cs="Arial"/>
          <w:szCs w:val="20"/>
        </w:rPr>
        <w:t>The design editor has a visual display of its elements</w:t>
      </w:r>
      <w:r w:rsidR="007659EC">
        <w:rPr>
          <w:rFonts w:cs="Arial"/>
          <w:szCs w:val="20"/>
        </w:rPr>
        <w:t>.</w:t>
      </w:r>
      <w:r w:rsidR="00837969">
        <w:rPr>
          <w:rFonts w:cs="Arial"/>
          <w:szCs w:val="20"/>
        </w:rPr>
        <w:t xml:space="preserve"> </w:t>
      </w:r>
      <w:r w:rsidR="00843109">
        <w:rPr>
          <w:rFonts w:cs="Arial"/>
          <w:szCs w:val="20"/>
        </w:rPr>
        <w:t>When we open a design editor, the Component Palette will open the corresponding component set for that editor. When we click on a component in the design editor, the Property Inspector will show properties of that component.</w:t>
      </w:r>
    </w:p>
    <w:p w:rsidR="00743DA6" w:rsidRDefault="00743DA6" w:rsidP="00581C36">
      <w:pPr>
        <w:rPr>
          <w:rFonts w:cs="Arial"/>
          <w:szCs w:val="20"/>
        </w:rPr>
      </w:pPr>
      <w:r>
        <w:rPr>
          <w:rFonts w:cs="Arial"/>
          <w:szCs w:val="20"/>
        </w:rPr>
        <w:t>The figure below shows some examples of the three main editors for BPMN, BPEL and Oracle ADF.</w:t>
      </w:r>
    </w:p>
    <w:p w:rsidR="0068474E" w:rsidRDefault="0068474E" w:rsidP="00581C36">
      <w:pPr>
        <w:rPr>
          <w:rFonts w:cs="Arial"/>
          <w:szCs w:val="20"/>
        </w:rPr>
      </w:pPr>
    </w:p>
    <w:tbl>
      <w:tblPr>
        <w:tblStyle w:val="TableGrid"/>
        <w:tblW w:w="0" w:type="auto"/>
        <w:jc w:val="center"/>
        <w:tblLook w:val="04A0" w:firstRow="1" w:lastRow="0" w:firstColumn="1" w:lastColumn="0" w:noHBand="0" w:noVBand="1"/>
      </w:tblPr>
      <w:tblGrid>
        <w:gridCol w:w="7556"/>
        <w:gridCol w:w="1463"/>
      </w:tblGrid>
      <w:tr w:rsidR="00834251" w:rsidTr="003150E1">
        <w:trPr>
          <w:jc w:val="center"/>
        </w:trPr>
        <w:tc>
          <w:tcPr>
            <w:tcW w:w="11760" w:type="dxa"/>
          </w:tcPr>
          <w:p w:rsidR="00834251" w:rsidRDefault="00834251" w:rsidP="003150E1">
            <w:pPr>
              <w:jc w:val="center"/>
              <w:rPr>
                <w:rFonts w:cs="Arial"/>
                <w:szCs w:val="20"/>
              </w:rPr>
            </w:pPr>
            <w:r>
              <w:rPr>
                <w:noProof/>
              </w:rPr>
              <w:lastRenderedPageBreak/>
              <w:drawing>
                <wp:inline distT="0" distB="0" distL="0" distR="0" wp14:anchorId="17474923" wp14:editId="24CD77B8">
                  <wp:extent cx="7059327" cy="6668814"/>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18879" cy="6819540"/>
                          </a:xfrm>
                          <a:prstGeom prst="rect">
                            <a:avLst/>
                          </a:prstGeom>
                        </pic:spPr>
                      </pic:pic>
                    </a:graphicData>
                  </a:graphic>
                </wp:inline>
              </w:drawing>
            </w:r>
          </w:p>
        </w:tc>
        <w:tc>
          <w:tcPr>
            <w:tcW w:w="2106" w:type="dxa"/>
          </w:tcPr>
          <w:p w:rsidR="00834251" w:rsidRDefault="00834251" w:rsidP="00581C36">
            <w:pPr>
              <w:rPr>
                <w:rFonts w:cs="Arial"/>
                <w:szCs w:val="20"/>
              </w:rPr>
            </w:pPr>
            <w:r>
              <w:rPr>
                <w:noProof/>
              </w:rPr>
              <w:drawing>
                <wp:inline distT="0" distB="0" distL="0" distR="0" wp14:anchorId="5860EB9C" wp14:editId="20D00D7E">
                  <wp:extent cx="1200150" cy="2590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0150" cy="2590800"/>
                          </a:xfrm>
                          <a:prstGeom prst="rect">
                            <a:avLst/>
                          </a:prstGeom>
                        </pic:spPr>
                      </pic:pic>
                    </a:graphicData>
                  </a:graphic>
                </wp:inline>
              </w:drawing>
            </w:r>
          </w:p>
        </w:tc>
      </w:tr>
    </w:tbl>
    <w:p w:rsidR="00ED0CA5" w:rsidRDefault="00ED0CA5" w:rsidP="00581C36">
      <w:pPr>
        <w:rPr>
          <w:rFonts w:cs="Arial"/>
          <w:szCs w:val="20"/>
        </w:rPr>
      </w:pPr>
    </w:p>
    <w:p w:rsidR="00834251" w:rsidRDefault="00834251" w:rsidP="00581C36">
      <w:pPr>
        <w:rPr>
          <w:rFonts w:cs="Arial"/>
          <w:szCs w:val="20"/>
        </w:rPr>
      </w:pPr>
    </w:p>
    <w:tbl>
      <w:tblPr>
        <w:tblStyle w:val="TableGrid"/>
        <w:tblW w:w="0" w:type="auto"/>
        <w:jc w:val="center"/>
        <w:tblLook w:val="04A0" w:firstRow="1" w:lastRow="0" w:firstColumn="1" w:lastColumn="0" w:noHBand="0" w:noVBand="1"/>
      </w:tblPr>
      <w:tblGrid>
        <w:gridCol w:w="7590"/>
        <w:gridCol w:w="1429"/>
      </w:tblGrid>
      <w:tr w:rsidR="00236367" w:rsidTr="00ED308B">
        <w:trPr>
          <w:jc w:val="center"/>
        </w:trPr>
        <w:tc>
          <w:tcPr>
            <w:tcW w:w="9191" w:type="dxa"/>
          </w:tcPr>
          <w:p w:rsidR="00D21F32" w:rsidRDefault="00E003FF" w:rsidP="00581C36">
            <w:pPr>
              <w:rPr>
                <w:rFonts w:cs="Arial"/>
                <w:szCs w:val="20"/>
              </w:rPr>
            </w:pPr>
            <w:r>
              <w:rPr>
                <w:noProof/>
              </w:rPr>
              <w:lastRenderedPageBreak/>
              <w:drawing>
                <wp:inline distT="0" distB="0" distL="0" distR="0" wp14:anchorId="21A5D3C2" wp14:editId="5C763EBD">
                  <wp:extent cx="7252138" cy="7678732"/>
                  <wp:effectExtent l="19050" t="19050" r="25400" b="177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87700" cy="7716386"/>
                          </a:xfrm>
                          <a:prstGeom prst="rect">
                            <a:avLst/>
                          </a:prstGeom>
                          <a:ln>
                            <a:solidFill>
                              <a:schemeClr val="accent1"/>
                            </a:solidFill>
                          </a:ln>
                        </pic:spPr>
                      </pic:pic>
                    </a:graphicData>
                  </a:graphic>
                </wp:inline>
              </w:drawing>
            </w:r>
          </w:p>
        </w:tc>
        <w:tc>
          <w:tcPr>
            <w:tcW w:w="4675" w:type="dxa"/>
          </w:tcPr>
          <w:p w:rsidR="00D21F32" w:rsidRDefault="00236367" w:rsidP="00236367">
            <w:pPr>
              <w:jc w:val="right"/>
              <w:rPr>
                <w:rFonts w:cs="Arial"/>
                <w:szCs w:val="20"/>
              </w:rPr>
            </w:pPr>
            <w:r>
              <w:rPr>
                <w:noProof/>
              </w:rPr>
              <w:drawing>
                <wp:inline distT="0" distB="0" distL="0" distR="0" wp14:anchorId="559AC462" wp14:editId="696BA167">
                  <wp:extent cx="1190625" cy="3276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625" cy="3276600"/>
                          </a:xfrm>
                          <a:prstGeom prst="rect">
                            <a:avLst/>
                          </a:prstGeom>
                        </pic:spPr>
                      </pic:pic>
                    </a:graphicData>
                  </a:graphic>
                </wp:inline>
              </w:drawing>
            </w:r>
          </w:p>
        </w:tc>
      </w:tr>
    </w:tbl>
    <w:p w:rsidR="00B53123" w:rsidRDefault="00B53123" w:rsidP="00581C36">
      <w:pPr>
        <w:rPr>
          <w:rFonts w:cs="Arial"/>
          <w:szCs w:val="20"/>
        </w:rPr>
      </w:pPr>
    </w:p>
    <w:tbl>
      <w:tblPr>
        <w:tblStyle w:val="TableGrid"/>
        <w:tblW w:w="0" w:type="auto"/>
        <w:jc w:val="center"/>
        <w:tblLook w:val="04A0" w:firstRow="1" w:lastRow="0" w:firstColumn="1" w:lastColumn="0" w:noHBand="0" w:noVBand="1"/>
      </w:tblPr>
      <w:tblGrid>
        <w:gridCol w:w="7306"/>
        <w:gridCol w:w="1713"/>
      </w:tblGrid>
      <w:tr w:rsidR="00BF1EF0" w:rsidTr="008B04B9">
        <w:trPr>
          <w:jc w:val="center"/>
        </w:trPr>
        <w:tc>
          <w:tcPr>
            <w:tcW w:w="4675" w:type="dxa"/>
          </w:tcPr>
          <w:p w:rsidR="00BF1EF0" w:rsidRDefault="00307BD0" w:rsidP="00581C36">
            <w:pPr>
              <w:rPr>
                <w:rFonts w:cs="Arial"/>
                <w:szCs w:val="20"/>
              </w:rPr>
            </w:pPr>
            <w:r>
              <w:rPr>
                <w:noProof/>
              </w:rPr>
              <w:lastRenderedPageBreak/>
              <w:drawing>
                <wp:inline distT="0" distB="0" distL="0" distR="0" wp14:anchorId="5B7FC526" wp14:editId="5AF5B8B4">
                  <wp:extent cx="5773715" cy="4838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2620" cy="4862924"/>
                          </a:xfrm>
                          <a:prstGeom prst="rect">
                            <a:avLst/>
                          </a:prstGeom>
                        </pic:spPr>
                      </pic:pic>
                    </a:graphicData>
                  </a:graphic>
                </wp:inline>
              </w:drawing>
            </w:r>
          </w:p>
        </w:tc>
        <w:tc>
          <w:tcPr>
            <w:tcW w:w="4675" w:type="dxa"/>
          </w:tcPr>
          <w:p w:rsidR="00BF1EF0" w:rsidRDefault="00C152CF" w:rsidP="00581C36">
            <w:pPr>
              <w:rPr>
                <w:rFonts w:cs="Arial"/>
                <w:szCs w:val="20"/>
              </w:rPr>
            </w:pPr>
            <w:r>
              <w:rPr>
                <w:noProof/>
              </w:rPr>
              <w:drawing>
                <wp:inline distT="0" distB="0" distL="0" distR="0" wp14:anchorId="43F66B7A" wp14:editId="77194B51">
                  <wp:extent cx="1209675" cy="31337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09675" cy="3133725"/>
                          </a:xfrm>
                          <a:prstGeom prst="rect">
                            <a:avLst/>
                          </a:prstGeom>
                        </pic:spPr>
                      </pic:pic>
                    </a:graphicData>
                  </a:graphic>
                </wp:inline>
              </w:drawing>
            </w:r>
          </w:p>
        </w:tc>
      </w:tr>
    </w:tbl>
    <w:p w:rsidR="00A32A58" w:rsidRDefault="00A32A58" w:rsidP="00581C36">
      <w:pPr>
        <w:rPr>
          <w:rFonts w:cs="Arial"/>
          <w:szCs w:val="20"/>
        </w:rPr>
      </w:pPr>
    </w:p>
    <w:p w:rsidR="00825770" w:rsidRPr="00EB416F" w:rsidRDefault="00825770" w:rsidP="00581C36">
      <w:pPr>
        <w:rPr>
          <w:rFonts w:cs="Arial"/>
          <w:b/>
          <w:szCs w:val="20"/>
        </w:rPr>
      </w:pPr>
      <w:r w:rsidRPr="00EB416F">
        <w:rPr>
          <w:rFonts w:cs="Arial"/>
          <w:b/>
          <w:szCs w:val="20"/>
        </w:rPr>
        <w:t>Working with a Design Editor</w:t>
      </w:r>
    </w:p>
    <w:p w:rsidR="006A6BD8" w:rsidRPr="006A6BD8" w:rsidRDefault="00283BA0" w:rsidP="006A6BD8">
      <w:pPr>
        <w:rPr>
          <w:rFonts w:cs="Arial"/>
          <w:szCs w:val="20"/>
        </w:rPr>
      </w:pPr>
      <w:r>
        <w:rPr>
          <w:rFonts w:cs="Arial"/>
          <w:szCs w:val="20"/>
        </w:rPr>
        <w:t xml:space="preserve">All design editors </w:t>
      </w:r>
      <w:r w:rsidR="00CF5544">
        <w:rPr>
          <w:rFonts w:cs="Arial"/>
          <w:szCs w:val="20"/>
        </w:rPr>
        <w:t xml:space="preserve">have common and </w:t>
      </w:r>
      <w:r w:rsidR="00D3046E">
        <w:rPr>
          <w:rFonts w:cs="Arial"/>
          <w:szCs w:val="20"/>
        </w:rPr>
        <w:t>repeatable</w:t>
      </w:r>
      <w:r w:rsidR="00131362">
        <w:rPr>
          <w:rFonts w:cs="Arial"/>
          <w:szCs w:val="20"/>
        </w:rPr>
        <w:t xml:space="preserve"> </w:t>
      </w:r>
      <w:r w:rsidR="005E4152">
        <w:rPr>
          <w:rFonts w:cs="Arial"/>
          <w:szCs w:val="20"/>
        </w:rPr>
        <w:t xml:space="preserve">design </w:t>
      </w:r>
      <w:r w:rsidR="00131362">
        <w:rPr>
          <w:rFonts w:cs="Arial"/>
          <w:szCs w:val="20"/>
        </w:rPr>
        <w:t>actions</w:t>
      </w:r>
      <w:r>
        <w:rPr>
          <w:rFonts w:cs="Arial"/>
          <w:szCs w:val="20"/>
        </w:rPr>
        <w:t>:</w:t>
      </w:r>
    </w:p>
    <w:p w:rsidR="005260C8" w:rsidRDefault="005260C8" w:rsidP="002C6C19">
      <w:pPr>
        <w:pStyle w:val="ListParagraph"/>
        <w:numPr>
          <w:ilvl w:val="0"/>
          <w:numId w:val="34"/>
        </w:numPr>
        <w:rPr>
          <w:rFonts w:cs="Arial"/>
          <w:szCs w:val="20"/>
        </w:rPr>
      </w:pPr>
      <w:r>
        <w:rPr>
          <w:rFonts w:cs="Arial"/>
          <w:szCs w:val="20"/>
        </w:rPr>
        <w:t>Support visual view</w:t>
      </w:r>
    </w:p>
    <w:p w:rsidR="00283BA0" w:rsidRDefault="007C1DC6" w:rsidP="002C6C19">
      <w:pPr>
        <w:pStyle w:val="ListParagraph"/>
        <w:numPr>
          <w:ilvl w:val="0"/>
          <w:numId w:val="34"/>
        </w:numPr>
        <w:rPr>
          <w:rFonts w:cs="Arial"/>
          <w:szCs w:val="20"/>
        </w:rPr>
      </w:pPr>
      <w:r>
        <w:rPr>
          <w:rFonts w:cs="Arial"/>
          <w:szCs w:val="20"/>
        </w:rPr>
        <w:t>Support drag and drop from the Component Palette</w:t>
      </w:r>
    </w:p>
    <w:p w:rsidR="007C1DC6" w:rsidRDefault="007C1DC6" w:rsidP="002C6C19">
      <w:pPr>
        <w:pStyle w:val="ListParagraph"/>
        <w:numPr>
          <w:ilvl w:val="0"/>
          <w:numId w:val="34"/>
        </w:numPr>
        <w:rPr>
          <w:rFonts w:cs="Arial"/>
          <w:szCs w:val="20"/>
        </w:rPr>
      </w:pPr>
      <w:r>
        <w:rPr>
          <w:rFonts w:cs="Arial"/>
          <w:szCs w:val="20"/>
        </w:rPr>
        <w:t>Support Undo and Redo (shortcut key is Control-Z)</w:t>
      </w:r>
    </w:p>
    <w:p w:rsidR="00EA5626" w:rsidRDefault="00610EFC" w:rsidP="00BA4358">
      <w:pPr>
        <w:pStyle w:val="ListParagraph"/>
        <w:numPr>
          <w:ilvl w:val="0"/>
          <w:numId w:val="34"/>
        </w:numPr>
        <w:rPr>
          <w:rFonts w:cs="Arial"/>
          <w:szCs w:val="20"/>
        </w:rPr>
      </w:pPr>
      <w:r>
        <w:rPr>
          <w:rFonts w:cs="Arial"/>
          <w:szCs w:val="20"/>
        </w:rPr>
        <w:t xml:space="preserve">Support a context menu with a right click </w:t>
      </w:r>
      <w:r w:rsidR="00DD7F2B">
        <w:rPr>
          <w:rFonts w:cs="Arial"/>
          <w:szCs w:val="20"/>
        </w:rPr>
        <w:t>on a design</w:t>
      </w:r>
      <w:r>
        <w:rPr>
          <w:rFonts w:cs="Arial"/>
          <w:szCs w:val="20"/>
        </w:rPr>
        <w:t xml:space="preserve"> object</w:t>
      </w:r>
    </w:p>
    <w:p w:rsidR="00D80B4C" w:rsidRPr="00925799" w:rsidRDefault="00220A3B" w:rsidP="00925799">
      <w:pPr>
        <w:pStyle w:val="Heading1"/>
      </w:pPr>
      <w:r>
        <w:t>Create</w:t>
      </w:r>
      <w:r w:rsidR="00D80B4C" w:rsidRPr="00925799">
        <w:t xml:space="preserve"> a new BPM application project</w:t>
      </w:r>
    </w:p>
    <w:p w:rsidR="00044393" w:rsidRPr="006D3F8F" w:rsidRDefault="00044393" w:rsidP="00581C36">
      <w:pPr>
        <w:rPr>
          <w:rFonts w:cs="Arial"/>
          <w:szCs w:val="20"/>
        </w:rPr>
      </w:pPr>
      <w:r w:rsidRPr="006D3F8F">
        <w:rPr>
          <w:rFonts w:cs="Arial"/>
          <w:szCs w:val="20"/>
        </w:rPr>
        <w:t>When login to Oracle JDeveloper, remember to select “All Roles” so that we have all privileges in the system for</w:t>
      </w:r>
      <w:r w:rsidR="00134D93" w:rsidRPr="006D3F8F">
        <w:rPr>
          <w:rFonts w:cs="Arial"/>
          <w:szCs w:val="20"/>
        </w:rPr>
        <w:t xml:space="preserve"> project activities in the following instructions.</w:t>
      </w:r>
    </w:p>
    <w:p w:rsidR="00B56B31" w:rsidRPr="006D3F8F" w:rsidRDefault="00A84E8B" w:rsidP="00581C36">
      <w:pPr>
        <w:rPr>
          <w:rFonts w:cs="Arial"/>
          <w:szCs w:val="20"/>
        </w:rPr>
      </w:pPr>
      <w:r w:rsidRPr="006D3F8F">
        <w:rPr>
          <w:rFonts w:cs="Arial"/>
          <w:szCs w:val="20"/>
        </w:rPr>
        <w:t>To open a new project</w:t>
      </w:r>
      <w:r w:rsidR="008D6492" w:rsidRPr="006D3F8F">
        <w:rPr>
          <w:rFonts w:cs="Arial"/>
          <w:szCs w:val="20"/>
        </w:rPr>
        <w:t xml:space="preserve"> for Loan Assessment process, click File &gt; </w:t>
      </w:r>
      <w:r w:rsidR="00AB714F" w:rsidRPr="006D3F8F">
        <w:rPr>
          <w:rFonts w:cs="Arial"/>
          <w:szCs w:val="20"/>
        </w:rPr>
        <w:t xml:space="preserve">New, select General &gt; </w:t>
      </w:r>
      <w:r w:rsidR="001D576B" w:rsidRPr="006D3F8F">
        <w:rPr>
          <w:rFonts w:cs="Arial"/>
          <w:szCs w:val="20"/>
        </w:rPr>
        <w:t>Applications &gt; BPM Applications (</w:t>
      </w:r>
      <w:r w:rsidR="001D576B" w:rsidRPr="006D3F8F">
        <w:rPr>
          <w:rFonts w:cs="Arial"/>
          <w:szCs w:val="20"/>
          <w:highlight w:val="yellow"/>
        </w:rPr>
        <w:t>Figure XX</w:t>
      </w:r>
      <w:r w:rsidR="001D576B" w:rsidRPr="006D3F8F">
        <w:rPr>
          <w:rFonts w:cs="Arial"/>
          <w:szCs w:val="20"/>
        </w:rPr>
        <w:t>)</w:t>
      </w:r>
      <w:r w:rsidR="00515D3A" w:rsidRPr="006D3F8F">
        <w:rPr>
          <w:rFonts w:cs="Arial"/>
          <w:szCs w:val="20"/>
        </w:rPr>
        <w:t>. Click OK.</w:t>
      </w:r>
    </w:p>
    <w:p w:rsidR="009B7C4F" w:rsidRPr="006D3F8F" w:rsidRDefault="009B7C4F" w:rsidP="00581C36">
      <w:pPr>
        <w:rPr>
          <w:rFonts w:cs="Arial"/>
          <w:szCs w:val="20"/>
        </w:rPr>
      </w:pPr>
    </w:p>
    <w:p w:rsidR="009B7C4F" w:rsidRPr="006D3F8F" w:rsidRDefault="009B7C4F" w:rsidP="00F71AE7">
      <w:pPr>
        <w:jc w:val="center"/>
        <w:rPr>
          <w:rFonts w:cs="Arial"/>
          <w:szCs w:val="20"/>
        </w:rPr>
      </w:pPr>
      <w:r w:rsidRPr="006D3F8F">
        <w:rPr>
          <w:rFonts w:cs="Arial"/>
          <w:noProof/>
          <w:szCs w:val="20"/>
        </w:rPr>
        <w:lastRenderedPageBreak/>
        <w:drawing>
          <wp:inline distT="0" distB="0" distL="0" distR="0" wp14:anchorId="46B4623E" wp14:editId="1129C389">
            <wp:extent cx="5229225" cy="37051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6592" cy="3710372"/>
                    </a:xfrm>
                    <a:prstGeom prst="rect">
                      <a:avLst/>
                    </a:prstGeom>
                  </pic:spPr>
                </pic:pic>
              </a:graphicData>
            </a:graphic>
          </wp:inline>
        </w:drawing>
      </w:r>
    </w:p>
    <w:p w:rsidR="009A1050" w:rsidRPr="006D3F8F" w:rsidRDefault="009A1050" w:rsidP="003B2E82">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009A69C6" w:rsidRPr="006D3F8F">
        <w:rPr>
          <w:rFonts w:cs="Arial"/>
          <w:noProof/>
          <w:sz w:val="20"/>
          <w:szCs w:val="20"/>
        </w:rPr>
        <w:t>2</w:t>
      </w:r>
      <w:r w:rsidRPr="006D3F8F">
        <w:rPr>
          <w:rFonts w:cs="Arial"/>
          <w:sz w:val="20"/>
          <w:szCs w:val="20"/>
        </w:rPr>
        <w:fldChar w:fldCharType="end"/>
      </w:r>
      <w:r w:rsidRPr="006D3F8F">
        <w:rPr>
          <w:rFonts w:cs="Arial"/>
          <w:sz w:val="20"/>
          <w:szCs w:val="20"/>
        </w:rPr>
        <w:t>: JDeveloper environment</w:t>
      </w:r>
    </w:p>
    <w:p w:rsidR="00733E11" w:rsidRPr="006D3F8F" w:rsidRDefault="00733E11" w:rsidP="00581C36">
      <w:pPr>
        <w:rPr>
          <w:rFonts w:cs="Arial"/>
          <w:szCs w:val="20"/>
        </w:rPr>
      </w:pPr>
    </w:p>
    <w:p w:rsidR="0076227B" w:rsidRPr="006D3F8F" w:rsidRDefault="008429F9" w:rsidP="00581C36">
      <w:pPr>
        <w:rPr>
          <w:rFonts w:cs="Arial"/>
          <w:szCs w:val="20"/>
        </w:rPr>
      </w:pPr>
      <w:r w:rsidRPr="006D3F8F">
        <w:rPr>
          <w:rFonts w:cs="Arial"/>
          <w:szCs w:val="20"/>
        </w:rPr>
        <w:t>In the new Wizard window, type Project Name: “LoanAssessmentProcessApp”</w:t>
      </w:r>
      <w:r w:rsidR="0076227B" w:rsidRPr="006D3F8F">
        <w:rPr>
          <w:rFonts w:cs="Arial"/>
          <w:szCs w:val="20"/>
        </w:rPr>
        <w:t xml:space="preserve">. </w:t>
      </w:r>
      <w:r w:rsidR="00B044E1" w:rsidRPr="006D3F8F">
        <w:rPr>
          <w:rFonts w:cs="Arial"/>
          <w:szCs w:val="20"/>
        </w:rPr>
        <w:t>Select a folder for the application. Choose an a</w:t>
      </w:r>
      <w:r w:rsidR="00034DC6" w:rsidRPr="006D3F8F">
        <w:rPr>
          <w:rFonts w:cs="Arial"/>
          <w:szCs w:val="20"/>
        </w:rPr>
        <w:t xml:space="preserve">pplication package prefix, e.g. </w:t>
      </w:r>
      <w:r w:rsidR="0076227B" w:rsidRPr="006D3F8F">
        <w:rPr>
          <w:rFonts w:cs="Arial"/>
          <w:szCs w:val="20"/>
        </w:rPr>
        <w:t>“com.loanassessment”</w:t>
      </w:r>
    </w:p>
    <w:p w:rsidR="00515D3A" w:rsidRPr="006D3F8F" w:rsidRDefault="00E540B6" w:rsidP="00581C36">
      <w:pPr>
        <w:rPr>
          <w:rFonts w:cs="Arial"/>
          <w:szCs w:val="20"/>
        </w:rPr>
      </w:pPr>
      <w:r w:rsidRPr="006D3F8F">
        <w:rPr>
          <w:rFonts w:cs="Arial"/>
          <w:szCs w:val="20"/>
        </w:rPr>
        <w:t xml:space="preserve">Click </w:t>
      </w:r>
      <w:r w:rsidR="00365296" w:rsidRPr="006D3F8F">
        <w:rPr>
          <w:rFonts w:cs="Arial"/>
          <w:szCs w:val="20"/>
        </w:rPr>
        <w:t>Next</w:t>
      </w:r>
      <w:r w:rsidRPr="006D3F8F">
        <w:rPr>
          <w:rFonts w:cs="Arial"/>
          <w:szCs w:val="20"/>
        </w:rPr>
        <w:t>.</w:t>
      </w:r>
    </w:p>
    <w:p w:rsidR="005977A3" w:rsidRPr="006D3F8F" w:rsidRDefault="0076227B" w:rsidP="00F71AE7">
      <w:pPr>
        <w:jc w:val="center"/>
        <w:rPr>
          <w:rFonts w:cs="Arial"/>
          <w:szCs w:val="20"/>
        </w:rPr>
      </w:pPr>
      <w:r w:rsidRPr="006D3F8F">
        <w:rPr>
          <w:rFonts w:cs="Arial"/>
          <w:noProof/>
          <w:szCs w:val="20"/>
        </w:rPr>
        <w:drawing>
          <wp:inline distT="0" distB="0" distL="0" distR="0" wp14:anchorId="0A3F1E8A" wp14:editId="3283375A">
            <wp:extent cx="4752975" cy="353832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0229" cy="3551171"/>
                    </a:xfrm>
                    <a:prstGeom prst="rect">
                      <a:avLst/>
                    </a:prstGeom>
                  </pic:spPr>
                </pic:pic>
              </a:graphicData>
            </a:graphic>
          </wp:inline>
        </w:drawing>
      </w:r>
    </w:p>
    <w:p w:rsidR="009A69C6" w:rsidRPr="006D3F8F" w:rsidRDefault="009A69C6" w:rsidP="00A0211C">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00ED1A3B" w:rsidRPr="006D3F8F">
        <w:rPr>
          <w:rFonts w:cs="Arial"/>
          <w:noProof/>
          <w:sz w:val="20"/>
          <w:szCs w:val="20"/>
        </w:rPr>
        <w:t>3</w:t>
      </w:r>
      <w:r w:rsidRPr="006D3F8F">
        <w:rPr>
          <w:rFonts w:cs="Arial"/>
          <w:sz w:val="20"/>
          <w:szCs w:val="20"/>
        </w:rPr>
        <w:fldChar w:fldCharType="end"/>
      </w:r>
      <w:r w:rsidRPr="006D3F8F">
        <w:rPr>
          <w:rFonts w:cs="Arial"/>
          <w:sz w:val="20"/>
          <w:szCs w:val="20"/>
        </w:rPr>
        <w:t>: JDeveloper environment</w:t>
      </w:r>
    </w:p>
    <w:p w:rsidR="009A69C6" w:rsidRPr="006D3F8F" w:rsidRDefault="009A69C6" w:rsidP="00581C36">
      <w:pPr>
        <w:rPr>
          <w:rFonts w:cs="Arial"/>
          <w:szCs w:val="20"/>
        </w:rPr>
      </w:pPr>
    </w:p>
    <w:p w:rsidR="00365296" w:rsidRPr="006D3F8F" w:rsidRDefault="0011451A" w:rsidP="00A0211C">
      <w:pPr>
        <w:rPr>
          <w:rFonts w:cs="Arial"/>
          <w:szCs w:val="20"/>
        </w:rPr>
      </w:pPr>
      <w:r w:rsidRPr="006D3F8F">
        <w:rPr>
          <w:rFonts w:cs="Arial"/>
          <w:szCs w:val="20"/>
        </w:rPr>
        <w:t xml:space="preserve">In the </w:t>
      </w:r>
      <w:r w:rsidR="000B1CBD" w:rsidRPr="006D3F8F">
        <w:rPr>
          <w:rFonts w:cs="Arial"/>
          <w:szCs w:val="20"/>
        </w:rPr>
        <w:t xml:space="preserve">new window, </w:t>
      </w:r>
      <w:r w:rsidR="006428B1" w:rsidRPr="006D3F8F">
        <w:rPr>
          <w:rFonts w:cs="Arial"/>
          <w:szCs w:val="20"/>
        </w:rPr>
        <w:t>enter a name for the project (“LoanAssessmentProcessApp”).</w:t>
      </w:r>
      <w:r w:rsidR="000B1CBD" w:rsidRPr="006D3F8F">
        <w:rPr>
          <w:rFonts w:cs="Arial"/>
          <w:szCs w:val="20"/>
        </w:rPr>
        <w:t xml:space="preserve"> </w:t>
      </w:r>
      <w:r w:rsidR="00502578" w:rsidRPr="006D3F8F">
        <w:rPr>
          <w:rFonts w:cs="Arial"/>
          <w:szCs w:val="20"/>
        </w:rPr>
        <w:t xml:space="preserve"> Note that a folder is selected for the project which is a subfolder of the application folder. This is a good practice because an application might have multiple projects, each for different components, particularly GUI ADF components.</w:t>
      </w:r>
      <w:r w:rsidR="00B310B8" w:rsidRPr="006D3F8F">
        <w:rPr>
          <w:rFonts w:cs="Arial"/>
          <w:szCs w:val="20"/>
        </w:rPr>
        <w:t xml:space="preserve"> We’ll create more projects later on.</w:t>
      </w:r>
    </w:p>
    <w:p w:rsidR="00084620" w:rsidRPr="006D3F8F" w:rsidRDefault="00084620" w:rsidP="00A0211C">
      <w:pPr>
        <w:rPr>
          <w:rFonts w:cs="Arial"/>
          <w:szCs w:val="20"/>
        </w:rPr>
      </w:pPr>
      <w:r w:rsidRPr="006D3F8F">
        <w:rPr>
          <w:rFonts w:cs="Arial"/>
          <w:szCs w:val="20"/>
        </w:rPr>
        <w:t>Predefined technologies such as BPM and SOA have been selected by default for the project.</w:t>
      </w:r>
    </w:p>
    <w:p w:rsidR="00B5152E" w:rsidRPr="006D3F8F" w:rsidRDefault="00B5152E" w:rsidP="00A0211C">
      <w:pPr>
        <w:rPr>
          <w:rFonts w:cs="Arial"/>
          <w:szCs w:val="20"/>
        </w:rPr>
      </w:pPr>
      <w:r w:rsidRPr="006D3F8F">
        <w:rPr>
          <w:rFonts w:cs="Arial"/>
          <w:szCs w:val="20"/>
        </w:rPr>
        <w:t>Click Next.</w:t>
      </w:r>
    </w:p>
    <w:p w:rsidR="0066532C" w:rsidRPr="006D3F8F" w:rsidRDefault="0066532C" w:rsidP="00581C36">
      <w:pPr>
        <w:rPr>
          <w:rFonts w:cs="Arial"/>
          <w:szCs w:val="20"/>
        </w:rPr>
      </w:pPr>
    </w:p>
    <w:p w:rsidR="0066532C" w:rsidRPr="006D3F8F" w:rsidRDefault="0066532C" w:rsidP="007A319C">
      <w:pPr>
        <w:jc w:val="center"/>
        <w:rPr>
          <w:rFonts w:cs="Arial"/>
          <w:szCs w:val="20"/>
        </w:rPr>
      </w:pPr>
      <w:r w:rsidRPr="006D3F8F">
        <w:rPr>
          <w:rFonts w:cs="Arial"/>
          <w:noProof/>
          <w:szCs w:val="20"/>
        </w:rPr>
        <w:drawing>
          <wp:inline distT="0" distB="0" distL="0" distR="0" wp14:anchorId="6EEF3968" wp14:editId="6A7A3015">
            <wp:extent cx="4876800" cy="36612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1682" cy="3664912"/>
                    </a:xfrm>
                    <a:prstGeom prst="rect">
                      <a:avLst/>
                    </a:prstGeom>
                  </pic:spPr>
                </pic:pic>
              </a:graphicData>
            </a:graphic>
          </wp:inline>
        </w:drawing>
      </w:r>
    </w:p>
    <w:p w:rsidR="00D44225" w:rsidRPr="006D3F8F" w:rsidRDefault="00D44225" w:rsidP="008C0A83">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Pr="006D3F8F">
        <w:rPr>
          <w:rFonts w:cs="Arial"/>
          <w:noProof/>
          <w:sz w:val="20"/>
          <w:szCs w:val="20"/>
        </w:rPr>
        <w:t>4</w:t>
      </w:r>
      <w:r w:rsidRPr="006D3F8F">
        <w:rPr>
          <w:rFonts w:cs="Arial"/>
          <w:sz w:val="20"/>
          <w:szCs w:val="20"/>
        </w:rPr>
        <w:fldChar w:fldCharType="end"/>
      </w:r>
      <w:r w:rsidRPr="006D3F8F">
        <w:rPr>
          <w:rFonts w:cs="Arial"/>
          <w:sz w:val="20"/>
          <w:szCs w:val="20"/>
        </w:rPr>
        <w:t>: JDeveloper environment</w:t>
      </w:r>
    </w:p>
    <w:p w:rsidR="00D44225" w:rsidRPr="006D3F8F" w:rsidRDefault="00D44225" w:rsidP="00581C36">
      <w:pPr>
        <w:rPr>
          <w:rFonts w:cs="Arial"/>
          <w:szCs w:val="20"/>
        </w:rPr>
      </w:pPr>
    </w:p>
    <w:p w:rsidR="007534E3" w:rsidRPr="006D3F8F" w:rsidRDefault="00F37AC6" w:rsidP="00581C36">
      <w:pPr>
        <w:rPr>
          <w:rFonts w:cs="Arial"/>
          <w:szCs w:val="20"/>
        </w:rPr>
      </w:pPr>
      <w:r w:rsidRPr="006D3F8F">
        <w:rPr>
          <w:rFonts w:cs="Arial"/>
          <w:szCs w:val="20"/>
        </w:rPr>
        <w:t xml:space="preserve">In the new window, </w:t>
      </w:r>
      <w:r w:rsidR="00E84EFD" w:rsidRPr="006D3F8F">
        <w:rPr>
          <w:rFonts w:cs="Arial"/>
          <w:szCs w:val="20"/>
        </w:rPr>
        <w:t xml:space="preserve">select “Composite with BPMN process” option. </w:t>
      </w:r>
      <w:r w:rsidR="00FF70CB" w:rsidRPr="006D3F8F">
        <w:rPr>
          <w:rFonts w:cs="Arial"/>
          <w:szCs w:val="20"/>
        </w:rPr>
        <w:t>This means w</w:t>
      </w:r>
      <w:r w:rsidR="00E84EFD" w:rsidRPr="006D3F8F">
        <w:rPr>
          <w:rFonts w:cs="Arial"/>
          <w:szCs w:val="20"/>
        </w:rPr>
        <w:t xml:space="preserve">e are going to </w:t>
      </w:r>
      <w:r w:rsidR="00FF70CB" w:rsidRPr="006D3F8F">
        <w:rPr>
          <w:rFonts w:cs="Arial"/>
          <w:szCs w:val="20"/>
        </w:rPr>
        <w:t>design BPMN process and create BPMN-based process application as a composite application.</w:t>
      </w:r>
    </w:p>
    <w:p w:rsidR="003E6AFA" w:rsidRPr="006D3F8F" w:rsidRDefault="003E6AFA" w:rsidP="00581C36">
      <w:pPr>
        <w:rPr>
          <w:rFonts w:cs="Arial"/>
          <w:szCs w:val="20"/>
        </w:rPr>
      </w:pPr>
      <w:r w:rsidRPr="006D3F8F">
        <w:rPr>
          <w:rFonts w:cs="Arial"/>
          <w:szCs w:val="20"/>
        </w:rPr>
        <w:t>Click Finish.</w:t>
      </w:r>
    </w:p>
    <w:p w:rsidR="00385003" w:rsidRPr="006D3F8F" w:rsidRDefault="00385003" w:rsidP="00F71AE7">
      <w:pPr>
        <w:jc w:val="center"/>
        <w:rPr>
          <w:rFonts w:cs="Arial"/>
          <w:szCs w:val="20"/>
        </w:rPr>
      </w:pPr>
      <w:r w:rsidRPr="006D3F8F">
        <w:rPr>
          <w:rFonts w:cs="Arial"/>
          <w:noProof/>
          <w:szCs w:val="20"/>
        </w:rPr>
        <w:lastRenderedPageBreak/>
        <w:drawing>
          <wp:inline distT="0" distB="0" distL="0" distR="0" wp14:anchorId="6C9385A5" wp14:editId="727AF9FB">
            <wp:extent cx="4914900" cy="372765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142" cy="3732392"/>
                    </a:xfrm>
                    <a:prstGeom prst="rect">
                      <a:avLst/>
                    </a:prstGeom>
                  </pic:spPr>
                </pic:pic>
              </a:graphicData>
            </a:graphic>
          </wp:inline>
        </w:drawing>
      </w:r>
    </w:p>
    <w:p w:rsidR="0073710D" w:rsidRPr="006D3F8F" w:rsidRDefault="0073710D" w:rsidP="00F6300D">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00501382" w:rsidRPr="006D3F8F">
        <w:rPr>
          <w:rFonts w:cs="Arial"/>
          <w:noProof/>
          <w:sz w:val="20"/>
          <w:szCs w:val="20"/>
        </w:rPr>
        <w:t>5</w:t>
      </w:r>
      <w:r w:rsidRPr="006D3F8F">
        <w:rPr>
          <w:rFonts w:cs="Arial"/>
          <w:sz w:val="20"/>
          <w:szCs w:val="20"/>
        </w:rPr>
        <w:fldChar w:fldCharType="end"/>
      </w:r>
      <w:r w:rsidRPr="006D3F8F">
        <w:rPr>
          <w:rFonts w:cs="Arial"/>
          <w:sz w:val="20"/>
          <w:szCs w:val="20"/>
        </w:rPr>
        <w:t>: JDeveloper environment</w:t>
      </w:r>
    </w:p>
    <w:p w:rsidR="0073710D" w:rsidRPr="006D3F8F" w:rsidRDefault="0073710D" w:rsidP="00581C36">
      <w:pPr>
        <w:rPr>
          <w:rFonts w:cs="Arial"/>
          <w:szCs w:val="20"/>
        </w:rPr>
      </w:pPr>
    </w:p>
    <w:p w:rsidR="00104540" w:rsidRPr="006D3F8F" w:rsidRDefault="00104540" w:rsidP="00581C36">
      <w:pPr>
        <w:rPr>
          <w:rFonts w:cs="Arial"/>
          <w:szCs w:val="20"/>
        </w:rPr>
      </w:pPr>
    </w:p>
    <w:p w:rsidR="00F36E0A" w:rsidRPr="006D3F8F" w:rsidRDefault="00104540" w:rsidP="00581C36">
      <w:pPr>
        <w:rPr>
          <w:rFonts w:cs="Arial"/>
          <w:szCs w:val="20"/>
        </w:rPr>
      </w:pPr>
      <w:r w:rsidRPr="006D3F8F">
        <w:rPr>
          <w:rFonts w:cs="Arial"/>
          <w:szCs w:val="20"/>
        </w:rPr>
        <w:t xml:space="preserve">A Wizard will display to select style of process we want to create first. </w:t>
      </w:r>
      <w:r w:rsidR="002B1670" w:rsidRPr="006D3F8F">
        <w:rPr>
          <w:rFonts w:cs="Arial"/>
          <w:szCs w:val="20"/>
        </w:rPr>
        <w:t>Choose “Manual Process” since our process will have many interactive activities.</w:t>
      </w:r>
    </w:p>
    <w:p w:rsidR="00FF24F9" w:rsidRPr="006D3F8F" w:rsidRDefault="00FF24F9" w:rsidP="00581C36">
      <w:pPr>
        <w:rPr>
          <w:rFonts w:cs="Arial"/>
          <w:szCs w:val="20"/>
        </w:rPr>
      </w:pPr>
      <w:r w:rsidRPr="006D3F8F">
        <w:rPr>
          <w:rFonts w:cs="Arial"/>
          <w:szCs w:val="20"/>
        </w:rPr>
        <w:t>Name the process: “Loan Assessment”.</w:t>
      </w:r>
    </w:p>
    <w:p w:rsidR="00F36E0A" w:rsidRPr="006D3F8F" w:rsidRDefault="00133F2F" w:rsidP="00F71AE7">
      <w:pPr>
        <w:jc w:val="center"/>
        <w:rPr>
          <w:rFonts w:cs="Arial"/>
          <w:szCs w:val="20"/>
        </w:rPr>
      </w:pPr>
      <w:r w:rsidRPr="006D3F8F">
        <w:rPr>
          <w:rFonts w:cs="Arial"/>
          <w:noProof/>
          <w:szCs w:val="20"/>
        </w:rPr>
        <w:lastRenderedPageBreak/>
        <w:drawing>
          <wp:inline distT="0" distB="0" distL="0" distR="0" wp14:anchorId="72D519E0" wp14:editId="744EA4C7">
            <wp:extent cx="5747577" cy="452437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8974" cy="4525475"/>
                    </a:xfrm>
                    <a:prstGeom prst="rect">
                      <a:avLst/>
                    </a:prstGeom>
                  </pic:spPr>
                </pic:pic>
              </a:graphicData>
            </a:graphic>
          </wp:inline>
        </w:drawing>
      </w:r>
    </w:p>
    <w:p w:rsidR="0050473D" w:rsidRPr="006D3F8F" w:rsidRDefault="0050473D" w:rsidP="00BB4ADD">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00572988" w:rsidRPr="006D3F8F">
        <w:rPr>
          <w:rFonts w:cs="Arial"/>
          <w:noProof/>
          <w:sz w:val="20"/>
          <w:szCs w:val="20"/>
        </w:rPr>
        <w:t>6</w:t>
      </w:r>
      <w:r w:rsidRPr="006D3F8F">
        <w:rPr>
          <w:rFonts w:cs="Arial"/>
          <w:sz w:val="20"/>
          <w:szCs w:val="20"/>
        </w:rPr>
        <w:fldChar w:fldCharType="end"/>
      </w:r>
      <w:r w:rsidRPr="006D3F8F">
        <w:rPr>
          <w:rFonts w:cs="Arial"/>
          <w:sz w:val="20"/>
          <w:szCs w:val="20"/>
        </w:rPr>
        <w:t>: JDeveloper environment</w:t>
      </w:r>
    </w:p>
    <w:p w:rsidR="0050473D" w:rsidRPr="006D3F8F" w:rsidRDefault="0050473D" w:rsidP="00581C36">
      <w:pPr>
        <w:rPr>
          <w:rFonts w:cs="Arial"/>
          <w:szCs w:val="20"/>
        </w:rPr>
      </w:pPr>
    </w:p>
    <w:p w:rsidR="00562B8C" w:rsidRPr="006D3F8F" w:rsidRDefault="008F0D73" w:rsidP="00581C36">
      <w:pPr>
        <w:rPr>
          <w:rFonts w:cs="Arial"/>
          <w:szCs w:val="20"/>
        </w:rPr>
      </w:pPr>
      <w:r w:rsidRPr="006D3F8F">
        <w:rPr>
          <w:rFonts w:cs="Arial"/>
          <w:szCs w:val="20"/>
        </w:rPr>
        <w:t xml:space="preserve">Just click </w:t>
      </w:r>
      <w:r w:rsidR="00562B8C" w:rsidRPr="006D3F8F">
        <w:rPr>
          <w:rFonts w:cs="Arial"/>
          <w:szCs w:val="20"/>
        </w:rPr>
        <w:t xml:space="preserve">Finish in the next window </w:t>
      </w:r>
      <w:r w:rsidR="0078489D" w:rsidRPr="006D3F8F">
        <w:rPr>
          <w:rFonts w:cs="Arial"/>
          <w:szCs w:val="20"/>
        </w:rPr>
        <w:t xml:space="preserve">with default values </w:t>
      </w:r>
      <w:r w:rsidR="00562B8C" w:rsidRPr="006D3F8F">
        <w:rPr>
          <w:rFonts w:cs="Arial"/>
          <w:szCs w:val="20"/>
        </w:rPr>
        <w:t>(</w:t>
      </w:r>
      <w:r w:rsidR="009D513C" w:rsidRPr="006D3F8F">
        <w:rPr>
          <w:rFonts w:cs="Arial"/>
          <w:szCs w:val="20"/>
        </w:rPr>
        <w:t xml:space="preserve">Sampling points are defined ways of </w:t>
      </w:r>
      <w:r w:rsidR="00DD2943" w:rsidRPr="006D3F8F">
        <w:rPr>
          <w:rFonts w:cs="Arial"/>
          <w:szCs w:val="20"/>
        </w:rPr>
        <w:t>collecting</w:t>
      </w:r>
      <w:r w:rsidR="009D513C" w:rsidRPr="006D3F8F">
        <w:rPr>
          <w:rFonts w:cs="Arial"/>
          <w:szCs w:val="20"/>
        </w:rPr>
        <w:t xml:space="preserve"> data for process analytics, </w:t>
      </w:r>
      <w:r w:rsidR="00562B8C" w:rsidRPr="006D3F8F">
        <w:rPr>
          <w:rFonts w:cs="Arial"/>
          <w:szCs w:val="20"/>
        </w:rPr>
        <w:t xml:space="preserve">not </w:t>
      </w:r>
      <w:r w:rsidR="00DD2943" w:rsidRPr="006D3F8F">
        <w:rPr>
          <w:rFonts w:cs="Arial"/>
          <w:szCs w:val="20"/>
        </w:rPr>
        <w:t xml:space="preserve">the focus </w:t>
      </w:r>
      <w:r w:rsidR="000C7846" w:rsidRPr="006D3F8F">
        <w:rPr>
          <w:rFonts w:cs="Arial"/>
          <w:szCs w:val="20"/>
        </w:rPr>
        <w:t xml:space="preserve">of </w:t>
      </w:r>
      <w:r w:rsidR="00562B8C" w:rsidRPr="006D3F8F">
        <w:rPr>
          <w:rFonts w:cs="Arial"/>
          <w:szCs w:val="20"/>
        </w:rPr>
        <w:t>this tutorial).</w:t>
      </w:r>
    </w:p>
    <w:p w:rsidR="007F40BD" w:rsidRPr="006D3F8F" w:rsidRDefault="00A558E4" w:rsidP="00581C36">
      <w:pPr>
        <w:rPr>
          <w:rFonts w:cs="Arial"/>
          <w:szCs w:val="20"/>
        </w:rPr>
      </w:pPr>
      <w:r w:rsidRPr="006D3F8F">
        <w:rPr>
          <w:rFonts w:cs="Arial"/>
          <w:szCs w:val="20"/>
        </w:rPr>
        <w:t xml:space="preserve">A new project will be created and shown in the design environment as shown in </w:t>
      </w:r>
      <w:r w:rsidRPr="006D3F8F">
        <w:rPr>
          <w:rFonts w:cs="Arial"/>
          <w:szCs w:val="20"/>
          <w:highlight w:val="yellow"/>
        </w:rPr>
        <w:t>Figure XX</w:t>
      </w:r>
      <w:r w:rsidRPr="006D3F8F">
        <w:rPr>
          <w:rFonts w:cs="Arial"/>
          <w:szCs w:val="20"/>
        </w:rPr>
        <w:t>.</w:t>
      </w:r>
      <w:r w:rsidR="00CD24F0">
        <w:rPr>
          <w:rFonts w:cs="Arial"/>
          <w:szCs w:val="20"/>
        </w:rPr>
        <w:t xml:space="preserve"> It has a lane called “Loan Assessment” and a default role called “Role”. There is a start event, end event and the first activity called “UserTask”.</w:t>
      </w:r>
    </w:p>
    <w:p w:rsidR="00D9218F" w:rsidRPr="006D3F8F" w:rsidRDefault="00D9218F" w:rsidP="00F71AE7">
      <w:pPr>
        <w:jc w:val="center"/>
        <w:rPr>
          <w:rFonts w:cs="Arial"/>
          <w:szCs w:val="20"/>
        </w:rPr>
      </w:pPr>
      <w:r w:rsidRPr="006D3F8F">
        <w:rPr>
          <w:rFonts w:cs="Arial"/>
          <w:noProof/>
          <w:szCs w:val="20"/>
        </w:rPr>
        <w:lastRenderedPageBreak/>
        <w:drawing>
          <wp:inline distT="0" distB="0" distL="0" distR="0" wp14:anchorId="0814509F" wp14:editId="0E658DA6">
            <wp:extent cx="5334000" cy="367396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4064" cy="3680895"/>
                    </a:xfrm>
                    <a:prstGeom prst="rect">
                      <a:avLst/>
                    </a:prstGeom>
                  </pic:spPr>
                </pic:pic>
              </a:graphicData>
            </a:graphic>
          </wp:inline>
        </w:drawing>
      </w:r>
    </w:p>
    <w:p w:rsidR="00DA5B74" w:rsidRPr="006D3F8F" w:rsidRDefault="00DA5B74" w:rsidP="008F370F">
      <w:pPr>
        <w:pStyle w:val="Caption"/>
        <w:rPr>
          <w:rFonts w:cs="Arial"/>
          <w:sz w:val="20"/>
          <w:szCs w:val="20"/>
        </w:rPr>
      </w:pPr>
      <w:r w:rsidRPr="006D3F8F">
        <w:rPr>
          <w:rFonts w:cs="Arial"/>
          <w:sz w:val="20"/>
          <w:szCs w:val="20"/>
        </w:rPr>
        <w:t xml:space="preserve">Figure </w:t>
      </w:r>
      <w:r w:rsidRPr="006D3F8F">
        <w:rPr>
          <w:rFonts w:cs="Arial"/>
          <w:sz w:val="20"/>
          <w:szCs w:val="20"/>
        </w:rPr>
        <w:fldChar w:fldCharType="begin"/>
      </w:r>
      <w:r w:rsidRPr="006D3F8F">
        <w:rPr>
          <w:rFonts w:cs="Arial"/>
          <w:sz w:val="20"/>
          <w:szCs w:val="20"/>
        </w:rPr>
        <w:instrText xml:space="preserve"> SEQ Figure \* ARABIC </w:instrText>
      </w:r>
      <w:r w:rsidRPr="006D3F8F">
        <w:rPr>
          <w:rFonts w:cs="Arial"/>
          <w:sz w:val="20"/>
          <w:szCs w:val="20"/>
        </w:rPr>
        <w:fldChar w:fldCharType="separate"/>
      </w:r>
      <w:r w:rsidR="00763B04" w:rsidRPr="006D3F8F">
        <w:rPr>
          <w:rFonts w:cs="Arial"/>
          <w:noProof/>
          <w:sz w:val="20"/>
          <w:szCs w:val="20"/>
        </w:rPr>
        <w:t>7</w:t>
      </w:r>
      <w:r w:rsidRPr="006D3F8F">
        <w:rPr>
          <w:rFonts w:cs="Arial"/>
          <w:sz w:val="20"/>
          <w:szCs w:val="20"/>
        </w:rPr>
        <w:fldChar w:fldCharType="end"/>
      </w:r>
      <w:r w:rsidRPr="006D3F8F">
        <w:rPr>
          <w:rFonts w:cs="Arial"/>
          <w:sz w:val="20"/>
          <w:szCs w:val="20"/>
        </w:rPr>
        <w:t>: JDeveloper environment</w:t>
      </w:r>
    </w:p>
    <w:p w:rsidR="00AC74FE" w:rsidRPr="006D3F8F" w:rsidRDefault="00AC74FE" w:rsidP="00581C36">
      <w:pPr>
        <w:rPr>
          <w:rFonts w:cs="Arial"/>
          <w:szCs w:val="20"/>
        </w:rPr>
      </w:pPr>
    </w:p>
    <w:p w:rsidR="00AC74FE" w:rsidRPr="006D3F8F" w:rsidRDefault="00AC74FE" w:rsidP="00581C36">
      <w:pPr>
        <w:rPr>
          <w:rFonts w:cs="Arial"/>
          <w:szCs w:val="20"/>
        </w:rPr>
      </w:pPr>
      <w:r w:rsidRPr="006D3F8F">
        <w:rPr>
          <w:rFonts w:cs="Arial"/>
          <w:szCs w:val="20"/>
        </w:rPr>
        <w:t xml:space="preserve">In project folder, a hierarchy of files are generated as </w:t>
      </w:r>
      <w:r w:rsidR="003634C7" w:rsidRPr="006D3F8F">
        <w:rPr>
          <w:rFonts w:cs="Arial"/>
          <w:szCs w:val="20"/>
        </w:rPr>
        <w:t>shown. File “.jws” is the project file.</w:t>
      </w:r>
    </w:p>
    <w:p w:rsidR="00AC74FE" w:rsidRPr="006D3F8F" w:rsidRDefault="00AC74FE" w:rsidP="000367DD">
      <w:pPr>
        <w:jc w:val="center"/>
        <w:rPr>
          <w:rFonts w:cs="Arial"/>
          <w:szCs w:val="20"/>
        </w:rPr>
      </w:pPr>
      <w:r w:rsidRPr="006D3F8F">
        <w:rPr>
          <w:rFonts w:cs="Arial"/>
          <w:noProof/>
          <w:szCs w:val="20"/>
        </w:rPr>
        <w:drawing>
          <wp:inline distT="0" distB="0" distL="0" distR="0" wp14:anchorId="68F7E162" wp14:editId="088E62C4">
            <wp:extent cx="5715000" cy="118110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181100"/>
                    </a:xfrm>
                    <a:prstGeom prst="rect">
                      <a:avLst/>
                    </a:prstGeom>
                    <a:ln>
                      <a:solidFill>
                        <a:schemeClr val="tx1"/>
                      </a:solidFill>
                    </a:ln>
                  </pic:spPr>
                </pic:pic>
              </a:graphicData>
            </a:graphic>
          </wp:inline>
        </w:drawing>
      </w:r>
    </w:p>
    <w:bookmarkEnd w:id="6"/>
    <w:p w:rsidR="004A478F" w:rsidRPr="006D3F8F" w:rsidRDefault="00117425" w:rsidP="00A92E98">
      <w:pPr>
        <w:pStyle w:val="Heading1"/>
      </w:pPr>
      <w:r>
        <w:t>Model</w:t>
      </w:r>
      <w:r w:rsidR="000F6D65">
        <w:t xml:space="preserve"> </w:t>
      </w:r>
      <w:r w:rsidR="00F52504">
        <w:t xml:space="preserve">the </w:t>
      </w:r>
      <w:r w:rsidR="000F6D65">
        <w:t>Process</w:t>
      </w:r>
    </w:p>
    <w:p w:rsidR="00295533" w:rsidRDefault="001534EA" w:rsidP="00581C36">
      <w:pPr>
        <w:rPr>
          <w:rFonts w:cs="Arial"/>
          <w:szCs w:val="20"/>
        </w:rPr>
      </w:pPr>
      <w:r w:rsidRPr="006D3F8F">
        <w:rPr>
          <w:rFonts w:cs="Arial"/>
          <w:szCs w:val="20"/>
        </w:rPr>
        <w:t>Starting from the initial process</w:t>
      </w:r>
      <w:r w:rsidR="002D514A">
        <w:rPr>
          <w:rFonts w:cs="Arial"/>
          <w:szCs w:val="20"/>
        </w:rPr>
        <w:t xml:space="preserve"> model</w:t>
      </w:r>
      <w:r w:rsidRPr="006D3F8F">
        <w:rPr>
          <w:rFonts w:cs="Arial"/>
          <w:szCs w:val="20"/>
        </w:rPr>
        <w:t xml:space="preserve">, we </w:t>
      </w:r>
      <w:r w:rsidR="00F7651E">
        <w:rPr>
          <w:rFonts w:cs="Arial"/>
          <w:szCs w:val="20"/>
        </w:rPr>
        <w:t xml:space="preserve">can </w:t>
      </w:r>
      <w:r w:rsidR="00585961">
        <w:rPr>
          <w:rFonts w:cs="Arial"/>
          <w:szCs w:val="20"/>
        </w:rPr>
        <w:t xml:space="preserve">drag and drop modelling widgets </w:t>
      </w:r>
      <w:r w:rsidR="002562DB" w:rsidRPr="006D3F8F">
        <w:rPr>
          <w:rFonts w:cs="Arial"/>
          <w:szCs w:val="20"/>
        </w:rPr>
        <w:t xml:space="preserve">from Component Palette onto the </w:t>
      </w:r>
      <w:r w:rsidR="00A15052">
        <w:rPr>
          <w:rFonts w:cs="Arial"/>
          <w:szCs w:val="20"/>
        </w:rPr>
        <w:t>BPMN editor</w:t>
      </w:r>
      <w:r w:rsidR="002562DB" w:rsidRPr="006D3F8F">
        <w:rPr>
          <w:rFonts w:cs="Arial"/>
          <w:szCs w:val="20"/>
        </w:rPr>
        <w:t>.</w:t>
      </w:r>
      <w:r w:rsidR="001D10FE">
        <w:rPr>
          <w:rFonts w:cs="Arial"/>
          <w:szCs w:val="20"/>
        </w:rPr>
        <w:t xml:space="preserve"> </w:t>
      </w:r>
      <w:r w:rsidR="000969ED">
        <w:rPr>
          <w:rFonts w:cs="Arial"/>
          <w:szCs w:val="20"/>
        </w:rPr>
        <w:t xml:space="preserve">You can see that </w:t>
      </w:r>
      <w:r w:rsidR="00E2417A" w:rsidRPr="006D3F8F">
        <w:rPr>
          <w:rFonts w:cs="Arial"/>
          <w:szCs w:val="20"/>
        </w:rPr>
        <w:t xml:space="preserve">Oracle BPM </w:t>
      </w:r>
      <w:r w:rsidR="001D10FE">
        <w:rPr>
          <w:rFonts w:cs="Arial"/>
          <w:szCs w:val="20"/>
        </w:rPr>
        <w:t>has a strong support for</w:t>
      </w:r>
      <w:r w:rsidR="00E2417A" w:rsidRPr="006D3F8F">
        <w:rPr>
          <w:rFonts w:cs="Arial"/>
          <w:szCs w:val="20"/>
        </w:rPr>
        <w:t xml:space="preserve"> BPMN 2.0</w:t>
      </w:r>
      <w:r w:rsidR="00863F0F">
        <w:rPr>
          <w:rFonts w:cs="Arial"/>
          <w:szCs w:val="20"/>
        </w:rPr>
        <w:t xml:space="preserve"> notation</w:t>
      </w:r>
      <w:r w:rsidR="000969ED">
        <w:rPr>
          <w:rFonts w:cs="Arial"/>
          <w:szCs w:val="20"/>
        </w:rPr>
        <w:t xml:space="preserve"> along with </w:t>
      </w:r>
      <w:r w:rsidR="00231A25">
        <w:rPr>
          <w:rFonts w:cs="Arial"/>
          <w:szCs w:val="20"/>
        </w:rPr>
        <w:t>additional elements such as Script, Email notificatio</w:t>
      </w:r>
      <w:r w:rsidR="006F15E8">
        <w:rPr>
          <w:rFonts w:cs="Arial"/>
          <w:szCs w:val="20"/>
        </w:rPr>
        <w:t xml:space="preserve">n, Service call, </w:t>
      </w:r>
      <w:r w:rsidR="00377A92">
        <w:rPr>
          <w:rFonts w:cs="Arial"/>
          <w:szCs w:val="20"/>
        </w:rPr>
        <w:t xml:space="preserve">and </w:t>
      </w:r>
      <w:r w:rsidR="006F15E8">
        <w:rPr>
          <w:rFonts w:cs="Arial"/>
          <w:szCs w:val="20"/>
        </w:rPr>
        <w:t>Business rule.</w:t>
      </w:r>
    </w:p>
    <w:p w:rsidR="00502D10" w:rsidRDefault="00502D10" w:rsidP="00581C36">
      <w:pPr>
        <w:rPr>
          <w:rFonts w:cs="Arial"/>
          <w:szCs w:val="20"/>
        </w:rPr>
      </w:pPr>
      <w:r>
        <w:rPr>
          <w:rFonts w:cs="Arial"/>
          <w:szCs w:val="20"/>
        </w:rPr>
        <w:t xml:space="preserve">The primary </w:t>
      </w:r>
      <w:r w:rsidR="00984163">
        <w:rPr>
          <w:rFonts w:cs="Arial"/>
          <w:szCs w:val="20"/>
        </w:rPr>
        <w:t xml:space="preserve">stages </w:t>
      </w:r>
      <w:r>
        <w:rPr>
          <w:rFonts w:cs="Arial"/>
          <w:szCs w:val="20"/>
        </w:rPr>
        <w:t xml:space="preserve">to model </w:t>
      </w:r>
      <w:r w:rsidR="0008385C">
        <w:rPr>
          <w:rFonts w:cs="Arial"/>
          <w:szCs w:val="20"/>
        </w:rPr>
        <w:t>a process in BPMN</w:t>
      </w:r>
      <w:r>
        <w:rPr>
          <w:rFonts w:cs="Arial"/>
          <w:szCs w:val="20"/>
        </w:rPr>
        <w:t xml:space="preserve"> are as follows.</w:t>
      </w:r>
    </w:p>
    <w:p w:rsidR="00D03A25" w:rsidRDefault="00502D10" w:rsidP="00502D10">
      <w:pPr>
        <w:pStyle w:val="ListParagraph"/>
        <w:numPr>
          <w:ilvl w:val="0"/>
          <w:numId w:val="42"/>
        </w:numPr>
        <w:rPr>
          <w:rFonts w:cs="Arial"/>
          <w:szCs w:val="20"/>
        </w:rPr>
      </w:pPr>
      <w:r>
        <w:rPr>
          <w:rFonts w:cs="Arial"/>
          <w:szCs w:val="20"/>
        </w:rPr>
        <w:t xml:space="preserve">First, </w:t>
      </w:r>
      <w:r w:rsidR="0008385C" w:rsidRPr="00502D10">
        <w:rPr>
          <w:rFonts w:cs="Arial"/>
          <w:szCs w:val="20"/>
        </w:rPr>
        <w:t xml:space="preserve">we </w:t>
      </w:r>
      <w:r>
        <w:rPr>
          <w:rFonts w:cs="Arial"/>
          <w:szCs w:val="20"/>
        </w:rPr>
        <w:t xml:space="preserve">add </w:t>
      </w:r>
      <w:r w:rsidR="00B1451E" w:rsidRPr="00502D10">
        <w:rPr>
          <w:rFonts w:cs="Arial"/>
          <w:szCs w:val="20"/>
        </w:rPr>
        <w:t>the process lan</w:t>
      </w:r>
      <w:r w:rsidR="00D03A25" w:rsidRPr="00502D10">
        <w:rPr>
          <w:rFonts w:cs="Arial"/>
          <w:szCs w:val="20"/>
        </w:rPr>
        <w:t xml:space="preserve">es (also called </w:t>
      </w:r>
      <w:r w:rsidR="00AD7446">
        <w:rPr>
          <w:rFonts w:cs="Arial"/>
          <w:szCs w:val="20"/>
        </w:rPr>
        <w:t>roles)</w:t>
      </w:r>
      <w:r w:rsidR="0034017C">
        <w:rPr>
          <w:rFonts w:cs="Arial"/>
          <w:szCs w:val="20"/>
        </w:rPr>
        <w:t xml:space="preserve"> since </w:t>
      </w:r>
      <w:r w:rsidR="00BA6994">
        <w:rPr>
          <w:rFonts w:cs="Arial"/>
          <w:szCs w:val="20"/>
        </w:rPr>
        <w:t>process lanes can be quickly understood from the process scenario and help form an initial structure for the model</w:t>
      </w:r>
    </w:p>
    <w:p w:rsidR="00AD7446" w:rsidRDefault="002B6481" w:rsidP="00502D10">
      <w:pPr>
        <w:pStyle w:val="ListParagraph"/>
        <w:numPr>
          <w:ilvl w:val="0"/>
          <w:numId w:val="42"/>
        </w:numPr>
        <w:rPr>
          <w:rFonts w:cs="Arial"/>
          <w:szCs w:val="20"/>
        </w:rPr>
      </w:pPr>
      <w:r>
        <w:rPr>
          <w:rFonts w:cs="Arial"/>
          <w:szCs w:val="20"/>
        </w:rPr>
        <w:t xml:space="preserve">Then, we add main </w:t>
      </w:r>
      <w:r w:rsidR="00C162EA">
        <w:rPr>
          <w:rFonts w:cs="Arial"/>
          <w:szCs w:val="20"/>
        </w:rPr>
        <w:t xml:space="preserve">process </w:t>
      </w:r>
      <w:r>
        <w:rPr>
          <w:rFonts w:cs="Arial"/>
          <w:szCs w:val="20"/>
        </w:rPr>
        <w:t>activities</w:t>
      </w:r>
      <w:r w:rsidR="00193412">
        <w:rPr>
          <w:rFonts w:cs="Arial"/>
          <w:szCs w:val="20"/>
        </w:rPr>
        <w:t xml:space="preserve"> </w:t>
      </w:r>
      <w:r w:rsidR="00C162EA">
        <w:rPr>
          <w:rFonts w:cs="Arial"/>
          <w:szCs w:val="20"/>
        </w:rPr>
        <w:t xml:space="preserve">which </w:t>
      </w:r>
      <w:r w:rsidR="003A1185">
        <w:rPr>
          <w:rFonts w:cs="Arial"/>
          <w:szCs w:val="20"/>
        </w:rPr>
        <w:t>should</w:t>
      </w:r>
      <w:r w:rsidR="00C162EA">
        <w:rPr>
          <w:rFonts w:cs="Arial"/>
          <w:szCs w:val="20"/>
        </w:rPr>
        <w:t xml:space="preserve"> cover the process scenario as much as possible</w:t>
      </w:r>
    </w:p>
    <w:p w:rsidR="00C162EA" w:rsidRDefault="00C162EA" w:rsidP="00502D10">
      <w:pPr>
        <w:pStyle w:val="ListParagraph"/>
        <w:numPr>
          <w:ilvl w:val="0"/>
          <w:numId w:val="42"/>
        </w:numPr>
        <w:rPr>
          <w:rFonts w:cs="Arial"/>
          <w:szCs w:val="20"/>
        </w:rPr>
      </w:pPr>
      <w:r>
        <w:rPr>
          <w:rFonts w:cs="Arial"/>
          <w:szCs w:val="20"/>
        </w:rPr>
        <w:t xml:space="preserve">Then, we add </w:t>
      </w:r>
      <w:r w:rsidR="00065EE4">
        <w:rPr>
          <w:rFonts w:cs="Arial"/>
          <w:szCs w:val="20"/>
        </w:rPr>
        <w:t>ancillary activities to implement particular processing requirements</w:t>
      </w:r>
      <w:r w:rsidR="00994909">
        <w:rPr>
          <w:rFonts w:cs="Arial"/>
          <w:szCs w:val="20"/>
        </w:rPr>
        <w:t xml:space="preserve"> </w:t>
      </w:r>
      <w:r w:rsidR="0051315B">
        <w:rPr>
          <w:rFonts w:cs="Arial"/>
          <w:szCs w:val="20"/>
        </w:rPr>
        <w:t>if not</w:t>
      </w:r>
      <w:r w:rsidR="00D62A17">
        <w:rPr>
          <w:rFonts w:cs="Arial"/>
          <w:szCs w:val="20"/>
        </w:rPr>
        <w:t xml:space="preserve"> </w:t>
      </w:r>
      <w:r w:rsidR="00040F3B">
        <w:rPr>
          <w:rFonts w:cs="Arial"/>
          <w:szCs w:val="20"/>
        </w:rPr>
        <w:t xml:space="preserve">covered </w:t>
      </w:r>
      <w:r w:rsidR="00B8372D">
        <w:rPr>
          <w:rFonts w:cs="Arial"/>
          <w:szCs w:val="20"/>
        </w:rPr>
        <w:t xml:space="preserve">in </w:t>
      </w:r>
      <w:r w:rsidR="00984163">
        <w:rPr>
          <w:rFonts w:cs="Arial"/>
          <w:szCs w:val="20"/>
        </w:rPr>
        <w:t>previous stage.</w:t>
      </w:r>
    </w:p>
    <w:p w:rsidR="001177EE" w:rsidRDefault="001177EE" w:rsidP="001177EE">
      <w:pPr>
        <w:rPr>
          <w:rFonts w:cs="Arial"/>
          <w:b/>
          <w:szCs w:val="20"/>
        </w:rPr>
      </w:pPr>
      <w:r w:rsidRPr="0065203A">
        <w:rPr>
          <w:rFonts w:cs="Arial"/>
          <w:b/>
          <w:szCs w:val="20"/>
        </w:rPr>
        <w:t>Turn off Automatic Layout</w:t>
      </w:r>
    </w:p>
    <w:p w:rsidR="00AA2D35" w:rsidRDefault="00AA2D35" w:rsidP="001177EE">
      <w:pPr>
        <w:rPr>
          <w:rFonts w:cs="Arial"/>
          <w:szCs w:val="20"/>
        </w:rPr>
      </w:pPr>
      <w:r>
        <w:rPr>
          <w:rFonts w:cs="Arial"/>
          <w:szCs w:val="20"/>
        </w:rPr>
        <w:lastRenderedPageBreak/>
        <w:t xml:space="preserve">You should </w:t>
      </w:r>
      <w:r w:rsidR="00BE7F66">
        <w:rPr>
          <w:rFonts w:cs="Arial"/>
          <w:szCs w:val="20"/>
        </w:rPr>
        <w:t xml:space="preserve">notice to </w:t>
      </w:r>
      <w:r>
        <w:rPr>
          <w:rFonts w:cs="Arial"/>
          <w:szCs w:val="20"/>
        </w:rPr>
        <w:t>turn off the automatic layout setting of the BPMN editor, otherwise it may change the layout o</w:t>
      </w:r>
      <w:r w:rsidR="00BD238D">
        <w:rPr>
          <w:rFonts w:cs="Arial"/>
          <w:szCs w:val="20"/>
        </w:rPr>
        <w:t xml:space="preserve">f the model out of your control and take your much time </w:t>
      </w:r>
      <w:r w:rsidR="00432E1D">
        <w:rPr>
          <w:rFonts w:cs="Arial"/>
          <w:szCs w:val="20"/>
        </w:rPr>
        <w:t>in re-layouting</w:t>
      </w:r>
      <w:r w:rsidR="00BD238D">
        <w:rPr>
          <w:rFonts w:cs="Arial"/>
          <w:szCs w:val="20"/>
        </w:rPr>
        <w:t xml:space="preserve"> the model again.</w:t>
      </w:r>
    </w:p>
    <w:p w:rsidR="00ED32C6" w:rsidRPr="00AA2D35" w:rsidRDefault="00ED32C6" w:rsidP="001177EE">
      <w:pPr>
        <w:rPr>
          <w:rFonts w:cs="Arial"/>
          <w:szCs w:val="20"/>
        </w:rPr>
      </w:pPr>
      <w:r>
        <w:rPr>
          <w:rFonts w:cs="Arial"/>
          <w:szCs w:val="20"/>
        </w:rPr>
        <w:t xml:space="preserve">In the BPMN editor, </w:t>
      </w:r>
      <w:r w:rsidR="00F14734">
        <w:rPr>
          <w:rFonts w:cs="Arial"/>
          <w:szCs w:val="20"/>
        </w:rPr>
        <w:t xml:space="preserve">click on the Layout button at the bottom area. </w:t>
      </w:r>
      <w:r w:rsidR="00A63BF5">
        <w:rPr>
          <w:rFonts w:cs="Arial"/>
          <w:szCs w:val="20"/>
        </w:rPr>
        <w:t>If the setting in the popup is ON then turn it to OFF</w:t>
      </w:r>
      <w:r w:rsidR="004448CD">
        <w:rPr>
          <w:rFonts w:cs="Arial"/>
          <w:szCs w:val="20"/>
        </w:rPr>
        <w:t>.</w:t>
      </w:r>
    </w:p>
    <w:p w:rsidR="001177EE" w:rsidRPr="001177EE" w:rsidRDefault="00AA2D35" w:rsidP="00445FC2">
      <w:pPr>
        <w:ind w:left="720"/>
        <w:jc w:val="center"/>
        <w:rPr>
          <w:rFonts w:cs="Arial"/>
          <w:szCs w:val="20"/>
        </w:rPr>
      </w:pPr>
      <w:r>
        <w:rPr>
          <w:noProof/>
        </w:rPr>
        <w:drawing>
          <wp:inline distT="0" distB="0" distL="0" distR="0" wp14:anchorId="2406060A" wp14:editId="1A303ED1">
            <wp:extent cx="1943100" cy="10499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4655" cy="1061549"/>
                    </a:xfrm>
                    <a:prstGeom prst="rect">
                      <a:avLst/>
                    </a:prstGeom>
                  </pic:spPr>
                </pic:pic>
              </a:graphicData>
            </a:graphic>
          </wp:inline>
        </w:drawing>
      </w:r>
    </w:p>
    <w:p w:rsidR="00887E83" w:rsidRPr="00802FC7" w:rsidRDefault="00D115FA" w:rsidP="00802FC7">
      <w:pPr>
        <w:pStyle w:val="Heading2"/>
      </w:pPr>
      <w:r>
        <w:t>Add process lanes</w:t>
      </w:r>
    </w:p>
    <w:p w:rsidR="00331288" w:rsidRDefault="00D415F3" w:rsidP="00887E83">
      <w:pPr>
        <w:pStyle w:val="ListParagraph"/>
        <w:numPr>
          <w:ilvl w:val="0"/>
          <w:numId w:val="36"/>
        </w:numPr>
        <w:rPr>
          <w:rFonts w:cs="Arial"/>
          <w:szCs w:val="20"/>
        </w:rPr>
      </w:pPr>
      <w:r>
        <w:rPr>
          <w:rFonts w:cs="Arial"/>
          <w:szCs w:val="20"/>
        </w:rPr>
        <w:t xml:space="preserve">Open </w:t>
      </w:r>
      <w:r w:rsidR="00CD24F0" w:rsidRPr="00D415F3">
        <w:rPr>
          <w:rFonts w:cs="Arial"/>
          <w:szCs w:val="20"/>
        </w:rPr>
        <w:t xml:space="preserve">the </w:t>
      </w:r>
      <w:r w:rsidR="00F643FB" w:rsidRPr="00D415F3">
        <w:rPr>
          <w:rFonts w:cs="Arial"/>
          <w:szCs w:val="20"/>
        </w:rPr>
        <w:t>initial process model</w:t>
      </w:r>
      <w:r w:rsidR="008574AC">
        <w:rPr>
          <w:rFonts w:cs="Arial"/>
          <w:szCs w:val="20"/>
        </w:rPr>
        <w:t xml:space="preserve"> in BPMN editor (in BPM Project Navigator, expand the project &gt; Processes, double click on “Loan Assessment” process).</w:t>
      </w:r>
    </w:p>
    <w:p w:rsidR="00867D1A" w:rsidRDefault="00867D1A" w:rsidP="00887E83">
      <w:pPr>
        <w:pStyle w:val="ListParagraph"/>
        <w:numPr>
          <w:ilvl w:val="0"/>
          <w:numId w:val="36"/>
        </w:numPr>
        <w:rPr>
          <w:rFonts w:cs="Arial"/>
          <w:szCs w:val="20"/>
        </w:rPr>
      </w:pPr>
      <w:r>
        <w:rPr>
          <w:rFonts w:cs="Arial"/>
          <w:szCs w:val="20"/>
        </w:rPr>
        <w:t xml:space="preserve">Select </w:t>
      </w:r>
      <w:r w:rsidR="00CF3F56">
        <w:rPr>
          <w:rFonts w:cs="Arial"/>
          <w:szCs w:val="20"/>
        </w:rPr>
        <w:t xml:space="preserve">the </w:t>
      </w:r>
      <w:r>
        <w:rPr>
          <w:rFonts w:cs="Arial"/>
          <w:szCs w:val="20"/>
        </w:rPr>
        <w:t>start event, the UserTask activity and stop event. Press Delete button to delete them all.</w:t>
      </w:r>
      <w:r w:rsidR="00E77E35">
        <w:rPr>
          <w:rFonts w:cs="Arial"/>
          <w:szCs w:val="20"/>
        </w:rPr>
        <w:t xml:space="preserve"> </w:t>
      </w:r>
      <w:r w:rsidR="009B6AD4">
        <w:rPr>
          <w:rFonts w:cs="Arial"/>
          <w:szCs w:val="20"/>
        </w:rPr>
        <w:t>We clean them so that we focus on lanes at the moment. We’ll add activities later.</w:t>
      </w:r>
    </w:p>
    <w:p w:rsidR="00FF62DD" w:rsidRPr="003B2E97" w:rsidRDefault="00941D0C" w:rsidP="007F2087">
      <w:pPr>
        <w:pStyle w:val="ListParagraph"/>
        <w:numPr>
          <w:ilvl w:val="0"/>
          <w:numId w:val="36"/>
        </w:numPr>
        <w:rPr>
          <w:rFonts w:cs="Arial"/>
          <w:szCs w:val="20"/>
        </w:rPr>
      </w:pPr>
      <w:r w:rsidRPr="003B2E97">
        <w:rPr>
          <w:rFonts w:cs="Arial"/>
          <w:szCs w:val="20"/>
        </w:rPr>
        <w:t>Right click on the current Role in the model called “Role”, select Properties.</w:t>
      </w:r>
      <w:r w:rsidR="003B2E97" w:rsidRPr="003B2E97">
        <w:rPr>
          <w:rFonts w:cs="Arial"/>
          <w:szCs w:val="20"/>
        </w:rPr>
        <w:t xml:space="preserve"> </w:t>
      </w:r>
      <w:r w:rsidR="00FF62DD" w:rsidRPr="003B2E97">
        <w:rPr>
          <w:rFonts w:cs="Arial"/>
          <w:szCs w:val="20"/>
        </w:rPr>
        <w:t xml:space="preserve">In the Role properties, </w:t>
      </w:r>
      <w:r w:rsidR="00BD264E" w:rsidRPr="003B2E97">
        <w:rPr>
          <w:rFonts w:cs="Arial"/>
          <w:szCs w:val="20"/>
        </w:rPr>
        <w:t>select New.</w:t>
      </w:r>
    </w:p>
    <w:p w:rsidR="00862EB8" w:rsidRDefault="00D22E4E" w:rsidP="0084225A">
      <w:pPr>
        <w:pStyle w:val="ListParagraph"/>
        <w:jc w:val="center"/>
        <w:rPr>
          <w:rFonts w:cs="Arial"/>
          <w:szCs w:val="20"/>
        </w:rPr>
      </w:pPr>
      <w:r>
        <w:rPr>
          <w:noProof/>
        </w:rPr>
        <w:drawing>
          <wp:inline distT="0" distB="0" distL="0" distR="0" wp14:anchorId="4712F4A2" wp14:editId="3D3FD16E">
            <wp:extent cx="3523963" cy="1647825"/>
            <wp:effectExtent l="19050" t="19050" r="1968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371" cy="1669993"/>
                    </a:xfrm>
                    <a:prstGeom prst="rect">
                      <a:avLst/>
                    </a:prstGeom>
                    <a:ln>
                      <a:solidFill>
                        <a:schemeClr val="accent1"/>
                      </a:solidFill>
                    </a:ln>
                  </pic:spPr>
                </pic:pic>
              </a:graphicData>
            </a:graphic>
          </wp:inline>
        </w:drawing>
      </w:r>
    </w:p>
    <w:p w:rsidR="00674CE9" w:rsidRDefault="00674CE9" w:rsidP="00674CE9">
      <w:pPr>
        <w:pStyle w:val="ListParagraph"/>
        <w:rPr>
          <w:rFonts w:cs="Arial"/>
          <w:szCs w:val="20"/>
        </w:rPr>
      </w:pPr>
    </w:p>
    <w:p w:rsidR="00674CE9" w:rsidRDefault="00674CE9" w:rsidP="00674CE9">
      <w:pPr>
        <w:pStyle w:val="ListParagraph"/>
        <w:rPr>
          <w:rFonts w:cs="Arial"/>
          <w:szCs w:val="20"/>
        </w:rPr>
      </w:pPr>
      <w:r>
        <w:rPr>
          <w:rFonts w:cs="Arial"/>
          <w:szCs w:val="20"/>
        </w:rPr>
        <w:t>In the Role popup, type “Applicant” and click OK.</w:t>
      </w:r>
    </w:p>
    <w:p w:rsidR="00CA117A" w:rsidRDefault="00CA117A" w:rsidP="00862EB8">
      <w:pPr>
        <w:pStyle w:val="ListParagraph"/>
        <w:rPr>
          <w:rFonts w:cs="Arial"/>
          <w:szCs w:val="20"/>
        </w:rPr>
      </w:pPr>
    </w:p>
    <w:p w:rsidR="00CA117A" w:rsidRDefault="00CA117A" w:rsidP="0084225A">
      <w:pPr>
        <w:pStyle w:val="ListParagraph"/>
        <w:jc w:val="center"/>
        <w:rPr>
          <w:rFonts w:cs="Arial"/>
          <w:szCs w:val="20"/>
        </w:rPr>
      </w:pPr>
      <w:r>
        <w:rPr>
          <w:noProof/>
        </w:rPr>
        <w:drawing>
          <wp:inline distT="0" distB="0" distL="0" distR="0" wp14:anchorId="545235FC" wp14:editId="70EDFA42">
            <wp:extent cx="3564082" cy="91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8907" cy="925900"/>
                    </a:xfrm>
                    <a:prstGeom prst="rect">
                      <a:avLst/>
                    </a:prstGeom>
                  </pic:spPr>
                </pic:pic>
              </a:graphicData>
            </a:graphic>
          </wp:inline>
        </w:drawing>
      </w:r>
    </w:p>
    <w:p w:rsidR="00840635" w:rsidRDefault="00840635" w:rsidP="00862EB8">
      <w:pPr>
        <w:pStyle w:val="ListParagraph"/>
        <w:rPr>
          <w:rFonts w:cs="Arial"/>
          <w:szCs w:val="20"/>
        </w:rPr>
      </w:pPr>
    </w:p>
    <w:p w:rsidR="00C03689" w:rsidRDefault="00C03689" w:rsidP="00C03689">
      <w:pPr>
        <w:rPr>
          <w:rFonts w:cs="Arial"/>
          <w:szCs w:val="20"/>
        </w:rPr>
      </w:pPr>
      <w:r>
        <w:rPr>
          <w:rFonts w:cs="Arial"/>
          <w:szCs w:val="20"/>
        </w:rPr>
        <w:tab/>
        <w:t>“Applicant” role will be created and replace the role “Role” in the model.</w:t>
      </w:r>
    </w:p>
    <w:p w:rsidR="00570D86" w:rsidRPr="00C03689" w:rsidRDefault="009547A5" w:rsidP="0084225A">
      <w:pPr>
        <w:ind w:left="720"/>
        <w:jc w:val="center"/>
        <w:rPr>
          <w:rFonts w:cs="Arial"/>
          <w:szCs w:val="20"/>
        </w:rPr>
      </w:pPr>
      <w:r>
        <w:rPr>
          <w:noProof/>
        </w:rPr>
        <w:drawing>
          <wp:inline distT="0" distB="0" distL="0" distR="0" wp14:anchorId="74A69D86" wp14:editId="36F61F15">
            <wp:extent cx="3629025" cy="1691673"/>
            <wp:effectExtent l="19050" t="19050" r="952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4480" cy="1708200"/>
                    </a:xfrm>
                    <a:prstGeom prst="rect">
                      <a:avLst/>
                    </a:prstGeom>
                    <a:ln>
                      <a:solidFill>
                        <a:schemeClr val="accent1"/>
                      </a:solidFill>
                    </a:ln>
                  </pic:spPr>
                </pic:pic>
              </a:graphicData>
            </a:graphic>
          </wp:inline>
        </w:drawing>
      </w:r>
    </w:p>
    <w:p w:rsidR="001A2DB5" w:rsidRDefault="001A2DB5" w:rsidP="00887E83">
      <w:pPr>
        <w:pStyle w:val="ListParagraph"/>
        <w:numPr>
          <w:ilvl w:val="0"/>
          <w:numId w:val="36"/>
        </w:numPr>
        <w:rPr>
          <w:rFonts w:cs="Arial"/>
          <w:szCs w:val="20"/>
        </w:rPr>
      </w:pPr>
      <w:r>
        <w:rPr>
          <w:rFonts w:cs="Arial"/>
          <w:szCs w:val="20"/>
        </w:rPr>
        <w:lastRenderedPageBreak/>
        <w:t>Right click on the empty space of the process model, select “Add Role” in the menu.</w:t>
      </w:r>
      <w:r w:rsidR="00306E72">
        <w:rPr>
          <w:rFonts w:cs="Arial"/>
          <w:szCs w:val="20"/>
        </w:rPr>
        <w:t xml:space="preserve"> In the Role properties, select </w:t>
      </w:r>
      <w:r w:rsidR="00AF36A2">
        <w:rPr>
          <w:rFonts w:cs="Arial"/>
          <w:szCs w:val="20"/>
        </w:rPr>
        <w:t>New.</w:t>
      </w:r>
    </w:p>
    <w:p w:rsidR="0074168C" w:rsidRDefault="0074168C" w:rsidP="0074168C">
      <w:pPr>
        <w:pStyle w:val="ListParagraph"/>
        <w:rPr>
          <w:rFonts w:cs="Arial"/>
          <w:szCs w:val="20"/>
        </w:rPr>
      </w:pPr>
    </w:p>
    <w:p w:rsidR="0074168C" w:rsidRDefault="0074168C" w:rsidP="0084225A">
      <w:pPr>
        <w:pStyle w:val="ListParagraph"/>
        <w:jc w:val="center"/>
        <w:rPr>
          <w:rFonts w:cs="Arial"/>
          <w:szCs w:val="20"/>
        </w:rPr>
      </w:pPr>
      <w:r>
        <w:rPr>
          <w:noProof/>
        </w:rPr>
        <w:drawing>
          <wp:inline distT="0" distB="0" distL="0" distR="0" wp14:anchorId="1B1336C8" wp14:editId="4B295B71">
            <wp:extent cx="3635914" cy="170497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3426" cy="1722565"/>
                    </a:xfrm>
                    <a:prstGeom prst="rect">
                      <a:avLst/>
                    </a:prstGeom>
                  </pic:spPr>
                </pic:pic>
              </a:graphicData>
            </a:graphic>
          </wp:inline>
        </w:drawing>
      </w:r>
    </w:p>
    <w:p w:rsidR="00771FF3" w:rsidRDefault="00771FF3" w:rsidP="0074168C">
      <w:pPr>
        <w:pStyle w:val="ListParagraph"/>
        <w:rPr>
          <w:rFonts w:cs="Arial"/>
          <w:szCs w:val="20"/>
        </w:rPr>
      </w:pPr>
    </w:p>
    <w:p w:rsidR="00771FF3" w:rsidRDefault="00771FF3" w:rsidP="0074168C">
      <w:pPr>
        <w:pStyle w:val="ListParagraph"/>
        <w:rPr>
          <w:rFonts w:cs="Arial"/>
          <w:szCs w:val="20"/>
        </w:rPr>
      </w:pPr>
      <w:r>
        <w:rPr>
          <w:rFonts w:cs="Arial"/>
          <w:szCs w:val="20"/>
        </w:rPr>
        <w:t xml:space="preserve">Type </w:t>
      </w:r>
      <w:r w:rsidR="00EE2810">
        <w:rPr>
          <w:rFonts w:cs="Arial"/>
          <w:szCs w:val="20"/>
        </w:rPr>
        <w:t>“Loan Officer” and click OK. A Loan Officer role is created and added below the Applicant role in the model.</w:t>
      </w:r>
    </w:p>
    <w:p w:rsidR="0074168C" w:rsidRDefault="0074168C" w:rsidP="0074168C">
      <w:pPr>
        <w:pStyle w:val="ListParagraph"/>
        <w:rPr>
          <w:rFonts w:cs="Arial"/>
          <w:szCs w:val="20"/>
        </w:rPr>
      </w:pPr>
    </w:p>
    <w:p w:rsidR="000969B9" w:rsidRPr="00A17679" w:rsidRDefault="000E031D" w:rsidP="007F2087">
      <w:pPr>
        <w:pStyle w:val="ListParagraph"/>
        <w:numPr>
          <w:ilvl w:val="0"/>
          <w:numId w:val="36"/>
        </w:numPr>
        <w:rPr>
          <w:rFonts w:cs="Arial"/>
          <w:szCs w:val="20"/>
        </w:rPr>
      </w:pPr>
      <w:r w:rsidRPr="00A17679">
        <w:rPr>
          <w:rFonts w:cs="Arial"/>
          <w:szCs w:val="20"/>
        </w:rPr>
        <w:t xml:space="preserve">Repeat the same steps to create </w:t>
      </w:r>
      <w:r w:rsidR="004A36D3" w:rsidRPr="00A17679">
        <w:rPr>
          <w:rFonts w:cs="Arial"/>
          <w:szCs w:val="20"/>
        </w:rPr>
        <w:t>Financial Officer, Property Appraiser and Insurance Sales Rep role.</w:t>
      </w:r>
      <w:r w:rsidR="00A17679" w:rsidRPr="00A17679">
        <w:rPr>
          <w:rFonts w:cs="Arial"/>
          <w:szCs w:val="20"/>
        </w:rPr>
        <w:t xml:space="preserve"> </w:t>
      </w:r>
      <w:r w:rsidR="00204404">
        <w:rPr>
          <w:rFonts w:cs="Arial"/>
          <w:szCs w:val="20"/>
        </w:rPr>
        <w:t xml:space="preserve">Note that the role name does not allow </w:t>
      </w:r>
      <w:r w:rsidR="001A59CE">
        <w:rPr>
          <w:rFonts w:cs="Arial"/>
          <w:szCs w:val="20"/>
        </w:rPr>
        <w:t xml:space="preserve">white </w:t>
      </w:r>
      <w:r w:rsidR="00204404">
        <w:rPr>
          <w:rFonts w:cs="Arial"/>
          <w:szCs w:val="20"/>
        </w:rPr>
        <w:t xml:space="preserve">space. </w:t>
      </w:r>
      <w:r w:rsidR="000969B9" w:rsidRPr="00A17679">
        <w:rPr>
          <w:rFonts w:cs="Arial"/>
          <w:szCs w:val="20"/>
        </w:rPr>
        <w:t xml:space="preserve">You can drag and drop the role on each other to adjust the order of </w:t>
      </w:r>
      <w:r w:rsidR="000A4196">
        <w:rPr>
          <w:rFonts w:cs="Arial"/>
          <w:szCs w:val="20"/>
        </w:rPr>
        <w:t>them.</w:t>
      </w:r>
      <w:r w:rsidR="00835150">
        <w:rPr>
          <w:rFonts w:cs="Arial"/>
          <w:szCs w:val="20"/>
        </w:rPr>
        <w:t xml:space="preserve"> </w:t>
      </w:r>
    </w:p>
    <w:p w:rsidR="000969B9" w:rsidRPr="00887E83" w:rsidRDefault="000969B9" w:rsidP="00BB1C5C">
      <w:pPr>
        <w:ind w:firstLine="720"/>
        <w:rPr>
          <w:rFonts w:cs="Arial"/>
          <w:b/>
          <w:szCs w:val="20"/>
        </w:rPr>
      </w:pPr>
      <w:r>
        <w:rPr>
          <w:rFonts w:cs="Arial"/>
          <w:szCs w:val="20"/>
        </w:rPr>
        <w:t xml:space="preserve">The new process model with all roles </w:t>
      </w:r>
      <w:r w:rsidR="00824CDA">
        <w:rPr>
          <w:rFonts w:cs="Arial"/>
          <w:szCs w:val="20"/>
        </w:rPr>
        <w:t xml:space="preserve">(lanes) </w:t>
      </w:r>
      <w:r w:rsidR="00111966">
        <w:rPr>
          <w:rFonts w:cs="Arial"/>
          <w:szCs w:val="20"/>
        </w:rPr>
        <w:t>should look</w:t>
      </w:r>
      <w:r w:rsidR="000C0D70">
        <w:rPr>
          <w:rFonts w:cs="Arial"/>
          <w:szCs w:val="20"/>
        </w:rPr>
        <w:t xml:space="preserve"> </w:t>
      </w:r>
      <w:r>
        <w:rPr>
          <w:rFonts w:cs="Arial"/>
          <w:szCs w:val="20"/>
        </w:rPr>
        <w:t xml:space="preserve">similar to </w:t>
      </w:r>
      <w:r w:rsidRPr="003C647E">
        <w:rPr>
          <w:rFonts w:cs="Arial"/>
          <w:szCs w:val="20"/>
          <w:highlight w:val="yellow"/>
        </w:rPr>
        <w:t>Figure XX</w:t>
      </w:r>
      <w:r>
        <w:rPr>
          <w:rFonts w:cs="Arial"/>
          <w:szCs w:val="20"/>
        </w:rPr>
        <w:t>.</w:t>
      </w:r>
    </w:p>
    <w:p w:rsidR="00E02B73" w:rsidRDefault="00E02B73" w:rsidP="00915EF6">
      <w:pPr>
        <w:ind w:left="720"/>
        <w:jc w:val="left"/>
        <w:rPr>
          <w:rFonts w:cs="Arial"/>
          <w:szCs w:val="20"/>
        </w:rPr>
      </w:pPr>
      <w:r>
        <w:rPr>
          <w:rFonts w:cs="Arial"/>
          <w:szCs w:val="20"/>
        </w:rPr>
        <w:br w:type="page"/>
      </w:r>
      <w:r w:rsidR="0021750A">
        <w:rPr>
          <w:rFonts w:cs="Arial"/>
          <w:noProof/>
          <w:szCs w:val="20"/>
        </w:rPr>
        <w:lastRenderedPageBreak/>
        <mc:AlternateContent>
          <mc:Choice Requires="wps">
            <w:drawing>
              <wp:anchor distT="0" distB="0" distL="114300" distR="114300" simplePos="0" relativeHeight="251674624" behindDoc="0" locked="0" layoutInCell="1" allowOverlap="1" wp14:anchorId="1E29212E" wp14:editId="2AEAAEAA">
                <wp:simplePos x="0" y="0"/>
                <wp:positionH relativeFrom="margin">
                  <wp:posOffset>1002665</wp:posOffset>
                </wp:positionH>
                <wp:positionV relativeFrom="paragraph">
                  <wp:posOffset>152400</wp:posOffset>
                </wp:positionV>
                <wp:extent cx="4685030" cy="28575"/>
                <wp:effectExtent l="0" t="0" r="20320" b="28575"/>
                <wp:wrapNone/>
                <wp:docPr id="154" name="Straight Connector 154"/>
                <wp:cNvGraphicFramePr/>
                <a:graphic xmlns:a="http://schemas.openxmlformats.org/drawingml/2006/main">
                  <a:graphicData uri="http://schemas.microsoft.com/office/word/2010/wordprocessingShape">
                    <wps:wsp>
                      <wps:cNvCnPr/>
                      <wps:spPr>
                        <a:xfrm>
                          <a:off x="0" y="0"/>
                          <a:ext cx="468503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BE2C5" id="Straight Connector 154"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95pt,12pt" to="447.8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" strokecolor="#5b9bd5 [3204]" strokeweight=".5pt">
                <v:stroke joinstyle="miter"/>
                <w10:wrap anchorx="margin"/>
              </v:line>
            </w:pict>
          </mc:Fallback>
        </mc:AlternateContent>
      </w:r>
      <w:r w:rsidR="00D86859">
        <w:rPr>
          <w:rFonts w:cs="Arial"/>
          <w:noProof/>
          <w:szCs w:val="20"/>
        </w:rPr>
        <mc:AlternateContent>
          <mc:Choice Requires="wps">
            <w:drawing>
              <wp:anchor distT="0" distB="0" distL="114300" distR="114300" simplePos="0" relativeHeight="251676672" behindDoc="0" locked="0" layoutInCell="1" allowOverlap="1" wp14:anchorId="5EEDFA79" wp14:editId="6AAEEB64">
                <wp:simplePos x="0" y="0"/>
                <wp:positionH relativeFrom="margin">
                  <wp:posOffset>809624</wp:posOffset>
                </wp:positionH>
                <wp:positionV relativeFrom="paragraph">
                  <wp:posOffset>1732280</wp:posOffset>
                </wp:positionV>
                <wp:extent cx="4904105" cy="0"/>
                <wp:effectExtent l="0" t="0" r="29845" b="19050"/>
                <wp:wrapNone/>
                <wp:docPr id="155" name="Straight Connector 155"/>
                <wp:cNvGraphicFramePr/>
                <a:graphic xmlns:a="http://schemas.openxmlformats.org/drawingml/2006/main">
                  <a:graphicData uri="http://schemas.microsoft.com/office/word/2010/wordprocessingShape">
                    <wps:wsp>
                      <wps:cNvCnPr/>
                      <wps:spPr>
                        <a:xfrm>
                          <a:off x="0" y="0"/>
                          <a:ext cx="49041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5B20E" id="Straight Connector 155" o:spid="_x0000_s1026" style="position:absolute;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75pt,136.4pt" to="449.9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" strokecolor="#5b9bd5 [3204]" strokeweight=".5pt">
                <v:stroke joinstyle="miter"/>
                <w10:wrap anchorx="margin"/>
              </v:line>
            </w:pict>
          </mc:Fallback>
        </mc:AlternateContent>
      </w:r>
      <w:r w:rsidR="00356CD8">
        <w:rPr>
          <w:rFonts w:cs="Arial"/>
          <w:noProof/>
          <w:szCs w:val="20"/>
        </w:rPr>
        <mc:AlternateContent>
          <mc:Choice Requires="wps">
            <w:drawing>
              <wp:anchor distT="0" distB="0" distL="114300" distR="114300" simplePos="0" relativeHeight="251678720" behindDoc="0" locked="0" layoutInCell="1" allowOverlap="1" wp14:anchorId="538949B2" wp14:editId="54DD20DB">
                <wp:simplePos x="0" y="0"/>
                <wp:positionH relativeFrom="column">
                  <wp:posOffset>838199</wp:posOffset>
                </wp:positionH>
                <wp:positionV relativeFrom="paragraph">
                  <wp:posOffset>3313430</wp:posOffset>
                </wp:positionV>
                <wp:extent cx="4846955" cy="0"/>
                <wp:effectExtent l="0" t="0" r="29845" b="19050"/>
                <wp:wrapNone/>
                <wp:docPr id="156" name="Straight Connector 156"/>
                <wp:cNvGraphicFramePr/>
                <a:graphic xmlns:a="http://schemas.openxmlformats.org/drawingml/2006/main">
                  <a:graphicData uri="http://schemas.microsoft.com/office/word/2010/wordprocessingShape">
                    <wps:wsp>
                      <wps:cNvCnPr/>
                      <wps:spPr>
                        <a:xfrm>
                          <a:off x="0" y="0"/>
                          <a:ext cx="48469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952B3" id="Straight Connector 15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260.9pt" to="447.65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" strokecolor="#5b9bd5 [3204]" strokeweight=".5pt">
                <v:stroke joinstyle="miter"/>
              </v:line>
            </w:pict>
          </mc:Fallback>
        </mc:AlternateContent>
      </w:r>
      <w:r w:rsidR="00356CD8">
        <w:rPr>
          <w:rFonts w:cs="Arial"/>
          <w:noProof/>
          <w:szCs w:val="20"/>
        </w:rPr>
        <mc:AlternateContent>
          <mc:Choice Requires="wps">
            <w:drawing>
              <wp:anchor distT="0" distB="0" distL="114300" distR="114300" simplePos="0" relativeHeight="251686912" behindDoc="0" locked="0" layoutInCell="1" allowOverlap="1" wp14:anchorId="424260AD" wp14:editId="0783B500">
                <wp:simplePos x="0" y="0"/>
                <wp:positionH relativeFrom="column">
                  <wp:posOffset>828675</wp:posOffset>
                </wp:positionH>
                <wp:positionV relativeFrom="paragraph">
                  <wp:posOffset>7809230</wp:posOffset>
                </wp:positionV>
                <wp:extent cx="4894580" cy="0"/>
                <wp:effectExtent l="0" t="0" r="20320" b="19050"/>
                <wp:wrapNone/>
                <wp:docPr id="160" name="Straight Connector 160"/>
                <wp:cNvGraphicFramePr/>
                <a:graphic xmlns:a="http://schemas.openxmlformats.org/drawingml/2006/main">
                  <a:graphicData uri="http://schemas.microsoft.com/office/word/2010/wordprocessingShape">
                    <wps:wsp>
                      <wps:cNvCnPr/>
                      <wps:spPr>
                        <a:xfrm>
                          <a:off x="0" y="0"/>
                          <a:ext cx="48945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F9146" id="Straight Connector 16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614.9pt" to="450.65pt,6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" strokecolor="#5b9bd5 [3204]" strokeweight=".5pt">
                <v:stroke joinstyle="miter"/>
              </v:line>
            </w:pict>
          </mc:Fallback>
        </mc:AlternateContent>
      </w:r>
      <w:r w:rsidR="00356CD8">
        <w:rPr>
          <w:rFonts w:cs="Arial"/>
          <w:noProof/>
          <w:szCs w:val="20"/>
        </w:rPr>
        <mc:AlternateContent>
          <mc:Choice Requires="wps">
            <w:drawing>
              <wp:anchor distT="0" distB="0" distL="114300" distR="114300" simplePos="0" relativeHeight="251684864" behindDoc="0" locked="0" layoutInCell="1" allowOverlap="1" wp14:anchorId="62C386E8" wp14:editId="021B5E2F">
                <wp:simplePos x="0" y="0"/>
                <wp:positionH relativeFrom="column">
                  <wp:posOffset>866775</wp:posOffset>
                </wp:positionH>
                <wp:positionV relativeFrom="paragraph">
                  <wp:posOffset>6334126</wp:posOffset>
                </wp:positionV>
                <wp:extent cx="4837430" cy="17780"/>
                <wp:effectExtent l="0" t="0" r="20320" b="20320"/>
                <wp:wrapNone/>
                <wp:docPr id="159" name="Straight Connector 159"/>
                <wp:cNvGraphicFramePr/>
                <a:graphic xmlns:a="http://schemas.openxmlformats.org/drawingml/2006/main">
                  <a:graphicData uri="http://schemas.microsoft.com/office/word/2010/wordprocessingShape">
                    <wps:wsp>
                      <wps:cNvCnPr/>
                      <wps:spPr>
                        <a:xfrm>
                          <a:off x="0" y="0"/>
                          <a:ext cx="4837430"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EB502" id="Straight Connector 159"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498.75pt" to="449.15pt,5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" strokecolor="#5b9bd5 [3204]" strokeweight=".5pt">
                <v:stroke joinstyle="miter"/>
              </v:line>
            </w:pict>
          </mc:Fallback>
        </mc:AlternateContent>
      </w:r>
      <w:r w:rsidR="00356CD8">
        <w:rPr>
          <w:rFonts w:cs="Arial"/>
          <w:noProof/>
          <w:szCs w:val="20"/>
        </w:rPr>
        <mc:AlternateContent>
          <mc:Choice Requires="wps">
            <w:drawing>
              <wp:anchor distT="0" distB="0" distL="114300" distR="114300" simplePos="0" relativeHeight="251680768" behindDoc="0" locked="0" layoutInCell="1" allowOverlap="1" wp14:anchorId="6EF8D3C3" wp14:editId="5AE0E3DD">
                <wp:simplePos x="0" y="0"/>
                <wp:positionH relativeFrom="column">
                  <wp:posOffset>809624</wp:posOffset>
                </wp:positionH>
                <wp:positionV relativeFrom="paragraph">
                  <wp:posOffset>4772026</wp:posOffset>
                </wp:positionV>
                <wp:extent cx="4885055" cy="17780"/>
                <wp:effectExtent l="0" t="0" r="29845" b="20320"/>
                <wp:wrapNone/>
                <wp:docPr id="157" name="Straight Connector 157"/>
                <wp:cNvGraphicFramePr/>
                <a:graphic xmlns:a="http://schemas.openxmlformats.org/drawingml/2006/main">
                  <a:graphicData uri="http://schemas.microsoft.com/office/word/2010/wordprocessingShape">
                    <wps:wsp>
                      <wps:cNvCnPr/>
                      <wps:spPr>
                        <a:xfrm>
                          <a:off x="0" y="0"/>
                          <a:ext cx="488505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1C48F" id="Straight Connector 1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375.75pt" to="448.4pt,3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" strokecolor="#5b9bd5 [3204]" strokeweight=".5pt">
                <v:stroke joinstyle="miter"/>
              </v:line>
            </w:pict>
          </mc:Fallback>
        </mc:AlternateContent>
      </w:r>
      <w:r w:rsidRPr="00E02B73">
        <w:rPr>
          <w:rFonts w:cs="Arial"/>
          <w:noProof/>
          <w:szCs w:val="20"/>
        </w:rPr>
        <w:drawing>
          <wp:inline distT="0" distB="0" distL="0" distR="0" wp14:anchorId="210B1F6C" wp14:editId="42C13838">
            <wp:extent cx="543268" cy="7990990"/>
            <wp:effectExtent l="0" t="0" r="9525" b="0"/>
            <wp:docPr id="153" name="Picture 153" descr="C:\OracleBPMTut\Lane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racleBPMTut\Lane onl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79" cy="8377996"/>
                    </a:xfrm>
                    <a:prstGeom prst="rect">
                      <a:avLst/>
                    </a:prstGeom>
                    <a:noFill/>
                    <a:ln>
                      <a:noFill/>
                    </a:ln>
                  </pic:spPr>
                </pic:pic>
              </a:graphicData>
            </a:graphic>
          </wp:inline>
        </w:drawing>
      </w:r>
    </w:p>
    <w:p w:rsidR="00CD24F0" w:rsidRDefault="00CD24F0">
      <w:pPr>
        <w:jc w:val="left"/>
        <w:rPr>
          <w:rFonts w:cs="Arial"/>
          <w:szCs w:val="20"/>
        </w:rPr>
      </w:pPr>
      <w:r>
        <w:rPr>
          <w:rFonts w:cs="Arial"/>
          <w:szCs w:val="20"/>
        </w:rPr>
        <w:br w:type="page"/>
      </w:r>
    </w:p>
    <w:p w:rsidR="00E02B73" w:rsidRDefault="00802FC7" w:rsidP="00802FC7">
      <w:pPr>
        <w:pStyle w:val="Heading2"/>
      </w:pPr>
      <w:r>
        <w:lastRenderedPageBreak/>
        <w:t xml:space="preserve">Add </w:t>
      </w:r>
      <w:r w:rsidR="009D47E0" w:rsidRPr="00802FC7">
        <w:t>main</w:t>
      </w:r>
      <w:r w:rsidR="00CD24F0" w:rsidRPr="00802FC7">
        <w:t xml:space="preserve"> activities</w:t>
      </w:r>
      <w:r w:rsidR="006065B3">
        <w:t xml:space="preserve"> with sequence flows</w:t>
      </w:r>
    </w:p>
    <w:p w:rsidR="00207335" w:rsidRPr="00207335" w:rsidRDefault="00207335" w:rsidP="00207335">
      <w:r>
        <w:t>Open the process model in BPMN editor.</w:t>
      </w:r>
    </w:p>
    <w:p w:rsidR="007A418C" w:rsidRPr="00596DA6" w:rsidRDefault="007A418C" w:rsidP="00E33F8A">
      <w:pPr>
        <w:rPr>
          <w:b/>
        </w:rPr>
      </w:pPr>
      <w:r w:rsidRPr="00596DA6">
        <w:rPr>
          <w:b/>
        </w:rPr>
        <w:t>Add “Start” event</w:t>
      </w:r>
    </w:p>
    <w:p w:rsidR="007A418C" w:rsidRDefault="00586706" w:rsidP="0097500C">
      <w:pPr>
        <w:pStyle w:val="ListParagraph"/>
        <w:numPr>
          <w:ilvl w:val="0"/>
          <w:numId w:val="40"/>
        </w:numPr>
      </w:pPr>
      <w:r>
        <w:t xml:space="preserve">In Component Palette, </w:t>
      </w:r>
      <w:r w:rsidR="00016E7B">
        <w:t xml:space="preserve">expand </w:t>
      </w:r>
      <w:r w:rsidR="00036173">
        <w:t>We</w:t>
      </w:r>
      <w:r w:rsidR="00016E7B">
        <w:t>Events.</w:t>
      </w:r>
    </w:p>
    <w:p w:rsidR="00016E7B" w:rsidRDefault="00FE51EA" w:rsidP="0097500C">
      <w:pPr>
        <w:pStyle w:val="ListParagraph"/>
        <w:numPr>
          <w:ilvl w:val="0"/>
          <w:numId w:val="40"/>
        </w:numPr>
      </w:pPr>
      <w:r>
        <w:t xml:space="preserve">Drag “None” component </w:t>
      </w:r>
      <w:r w:rsidR="000B196F">
        <w:t>from</w:t>
      </w:r>
      <w:r>
        <w:t xml:space="preserve"> “Start Events” section onto the Applicant lane.</w:t>
      </w:r>
    </w:p>
    <w:p w:rsidR="009218AD" w:rsidRDefault="00E216EF" w:rsidP="0097500C">
      <w:pPr>
        <w:pStyle w:val="ListParagraph"/>
        <w:numPr>
          <w:ilvl w:val="0"/>
          <w:numId w:val="40"/>
        </w:numPr>
      </w:pPr>
      <w:r>
        <w:t>In “Properties – ThrowEvent”</w:t>
      </w:r>
      <w:r w:rsidR="004F47AB">
        <w:t xml:space="preserve"> pop-</w:t>
      </w:r>
      <w:r>
        <w:t xml:space="preserve">up, </w:t>
      </w:r>
      <w:r w:rsidR="008D0F76">
        <w:t>enter “Start”</w:t>
      </w:r>
      <w:r w:rsidR="00C04E4C">
        <w:t xml:space="preserve"> in the Name field, then click OK.</w:t>
      </w:r>
    </w:p>
    <w:p w:rsidR="00C04E4C" w:rsidRDefault="00B6096D" w:rsidP="0097500C">
      <w:pPr>
        <w:pStyle w:val="ListParagraph"/>
        <w:numPr>
          <w:ilvl w:val="0"/>
          <w:numId w:val="40"/>
        </w:numPr>
      </w:pPr>
      <w:r>
        <w:t>A Start event will be added to the Applicant lane.</w:t>
      </w:r>
      <w:r w:rsidR="00223653">
        <w:t xml:space="preserve"> Ignore the red cross </w:t>
      </w:r>
      <w:r w:rsidR="00413273">
        <w:t>at the moment.</w:t>
      </w:r>
    </w:p>
    <w:p w:rsidR="00E33F8A" w:rsidRPr="00596DA6" w:rsidRDefault="00E33F8A" w:rsidP="0097500C">
      <w:pPr>
        <w:rPr>
          <w:b/>
        </w:rPr>
      </w:pPr>
      <w:r w:rsidRPr="00596DA6">
        <w:rPr>
          <w:b/>
        </w:rPr>
        <w:t xml:space="preserve">Add </w:t>
      </w:r>
      <w:r w:rsidR="007A418C" w:rsidRPr="00596DA6">
        <w:rPr>
          <w:b/>
        </w:rPr>
        <w:t>“Enter Application Form” activity</w:t>
      </w:r>
    </w:p>
    <w:p w:rsidR="00CD24F0" w:rsidRDefault="00705A17" w:rsidP="0097500C">
      <w:pPr>
        <w:pStyle w:val="ListParagraph"/>
        <w:numPr>
          <w:ilvl w:val="0"/>
          <w:numId w:val="35"/>
        </w:numPr>
        <w:rPr>
          <w:rFonts w:cs="Arial"/>
          <w:szCs w:val="20"/>
        </w:rPr>
      </w:pPr>
      <w:r>
        <w:rPr>
          <w:rFonts w:cs="Arial"/>
          <w:szCs w:val="20"/>
        </w:rPr>
        <w:t xml:space="preserve">In </w:t>
      </w:r>
      <w:r w:rsidR="00CD24F0">
        <w:rPr>
          <w:rFonts w:cs="Arial"/>
          <w:szCs w:val="20"/>
        </w:rPr>
        <w:t xml:space="preserve">Component Palette, expand Activities, drag </w:t>
      </w:r>
      <w:r w:rsidR="00A03EAC">
        <w:rPr>
          <w:rFonts w:cs="Arial"/>
          <w:szCs w:val="20"/>
        </w:rPr>
        <w:t xml:space="preserve">a </w:t>
      </w:r>
      <w:r w:rsidR="00CD24F0">
        <w:rPr>
          <w:rFonts w:cs="Arial"/>
          <w:szCs w:val="20"/>
        </w:rPr>
        <w:t xml:space="preserve">User activity </w:t>
      </w:r>
      <w:r w:rsidR="001118D1">
        <w:rPr>
          <w:rFonts w:cs="Arial"/>
          <w:szCs w:val="20"/>
        </w:rPr>
        <w:t xml:space="preserve">from Interactive section </w:t>
      </w:r>
      <w:r w:rsidR="00874DFB">
        <w:rPr>
          <w:rFonts w:cs="Arial"/>
          <w:szCs w:val="20"/>
        </w:rPr>
        <w:t xml:space="preserve">onto the </w:t>
      </w:r>
      <w:r w:rsidR="00F42B94">
        <w:rPr>
          <w:rFonts w:cs="Arial"/>
          <w:szCs w:val="20"/>
        </w:rPr>
        <w:t xml:space="preserve">empty space of </w:t>
      </w:r>
      <w:r w:rsidR="004E65F2">
        <w:rPr>
          <w:rFonts w:cs="Arial"/>
          <w:szCs w:val="20"/>
        </w:rPr>
        <w:t>Applicant lane.</w:t>
      </w:r>
    </w:p>
    <w:p w:rsidR="00CD24F0" w:rsidRDefault="00CD24F0" w:rsidP="0097500C">
      <w:pPr>
        <w:pStyle w:val="ListParagraph"/>
        <w:numPr>
          <w:ilvl w:val="0"/>
          <w:numId w:val="35"/>
        </w:numPr>
        <w:rPr>
          <w:rFonts w:cs="Arial"/>
          <w:szCs w:val="20"/>
        </w:rPr>
      </w:pPr>
      <w:r>
        <w:rPr>
          <w:rFonts w:cs="Arial"/>
          <w:szCs w:val="20"/>
        </w:rPr>
        <w:t>In the Properties –</w:t>
      </w:r>
      <w:r w:rsidR="006F4A0E">
        <w:rPr>
          <w:rFonts w:cs="Arial"/>
          <w:szCs w:val="20"/>
        </w:rPr>
        <w:t xml:space="preserve"> </w:t>
      </w:r>
      <w:r>
        <w:rPr>
          <w:rFonts w:cs="Arial"/>
          <w:szCs w:val="20"/>
        </w:rPr>
        <w:t>UserTask1</w:t>
      </w:r>
      <w:r w:rsidR="000171CD">
        <w:rPr>
          <w:rFonts w:cs="Arial"/>
          <w:szCs w:val="20"/>
        </w:rPr>
        <w:t xml:space="preserve"> pop-</w:t>
      </w:r>
      <w:r w:rsidR="006F4A0E">
        <w:rPr>
          <w:rFonts w:cs="Arial"/>
          <w:szCs w:val="20"/>
        </w:rPr>
        <w:t>up</w:t>
      </w:r>
      <w:r>
        <w:rPr>
          <w:rFonts w:cs="Arial"/>
          <w:szCs w:val="20"/>
        </w:rPr>
        <w:t xml:space="preserve">, enter a value </w:t>
      </w:r>
      <w:r w:rsidR="00F0098D">
        <w:rPr>
          <w:rFonts w:cs="Arial"/>
          <w:szCs w:val="20"/>
        </w:rPr>
        <w:t xml:space="preserve">for </w:t>
      </w:r>
      <w:r w:rsidR="00E81BFD">
        <w:rPr>
          <w:rFonts w:cs="Arial"/>
          <w:szCs w:val="20"/>
        </w:rPr>
        <w:t xml:space="preserve">the </w:t>
      </w:r>
      <w:r>
        <w:rPr>
          <w:rFonts w:cs="Arial"/>
          <w:szCs w:val="20"/>
        </w:rPr>
        <w:t>Name field: “</w:t>
      </w:r>
      <w:r w:rsidRPr="00CD24F0">
        <w:rPr>
          <w:rFonts w:cs="Arial"/>
          <w:szCs w:val="20"/>
        </w:rPr>
        <w:t>Enter Application Form</w:t>
      </w:r>
      <w:r>
        <w:rPr>
          <w:rFonts w:cs="Arial"/>
          <w:szCs w:val="20"/>
        </w:rPr>
        <w:t>”. Click OK.</w:t>
      </w:r>
    </w:p>
    <w:p w:rsidR="00CD24F0" w:rsidRDefault="00BE63FF" w:rsidP="0097500C">
      <w:pPr>
        <w:pStyle w:val="ListParagraph"/>
        <w:numPr>
          <w:ilvl w:val="0"/>
          <w:numId w:val="35"/>
        </w:numPr>
        <w:rPr>
          <w:rFonts w:cs="Arial"/>
          <w:szCs w:val="20"/>
        </w:rPr>
      </w:pPr>
      <w:r>
        <w:rPr>
          <w:rFonts w:cs="Arial"/>
          <w:szCs w:val="20"/>
        </w:rPr>
        <w:t>“Enter Application Form” activity is created and shown in the Applicant lane.</w:t>
      </w:r>
    </w:p>
    <w:p w:rsidR="00BE63FF" w:rsidRDefault="00BE63FF" w:rsidP="0097500C">
      <w:pPr>
        <w:pStyle w:val="ListParagraph"/>
        <w:numPr>
          <w:ilvl w:val="0"/>
          <w:numId w:val="35"/>
        </w:numPr>
        <w:rPr>
          <w:rFonts w:cs="Arial"/>
          <w:szCs w:val="20"/>
        </w:rPr>
      </w:pPr>
      <w:r>
        <w:rPr>
          <w:rFonts w:cs="Arial"/>
          <w:szCs w:val="20"/>
        </w:rPr>
        <w:t xml:space="preserve">Drag Start event and “Enter Application Form” activity to </w:t>
      </w:r>
      <w:r w:rsidR="00122B1B">
        <w:rPr>
          <w:rFonts w:cs="Arial"/>
          <w:szCs w:val="20"/>
        </w:rPr>
        <w:t xml:space="preserve">adjust them to be </w:t>
      </w:r>
      <w:r w:rsidR="00F74E62">
        <w:rPr>
          <w:rFonts w:cs="Arial"/>
          <w:szCs w:val="20"/>
        </w:rPr>
        <w:t xml:space="preserve">horizontally </w:t>
      </w:r>
      <w:r>
        <w:rPr>
          <w:rFonts w:cs="Arial"/>
          <w:szCs w:val="20"/>
        </w:rPr>
        <w:t xml:space="preserve">aligned and </w:t>
      </w:r>
      <w:r w:rsidR="00B9708E">
        <w:rPr>
          <w:rFonts w:cs="Arial"/>
          <w:szCs w:val="20"/>
        </w:rPr>
        <w:t xml:space="preserve">from </w:t>
      </w:r>
      <w:r>
        <w:rPr>
          <w:rFonts w:cs="Arial"/>
          <w:szCs w:val="20"/>
        </w:rPr>
        <w:t>left to right</w:t>
      </w:r>
      <w:r w:rsidR="00AF2DAA">
        <w:rPr>
          <w:rFonts w:cs="Arial"/>
          <w:szCs w:val="20"/>
        </w:rPr>
        <w:t xml:space="preserve"> order</w:t>
      </w:r>
      <w:r w:rsidR="00765530">
        <w:rPr>
          <w:rFonts w:cs="Arial"/>
          <w:szCs w:val="20"/>
        </w:rPr>
        <w:t>, respectively</w:t>
      </w:r>
      <w:r>
        <w:rPr>
          <w:rFonts w:cs="Arial"/>
          <w:szCs w:val="20"/>
        </w:rPr>
        <w:t>.</w:t>
      </w:r>
    </w:p>
    <w:p w:rsidR="00A15DF9" w:rsidRDefault="00C13CF2" w:rsidP="000D7961">
      <w:pPr>
        <w:pStyle w:val="ListParagraph"/>
        <w:numPr>
          <w:ilvl w:val="0"/>
          <w:numId w:val="35"/>
        </w:numPr>
        <w:rPr>
          <w:rFonts w:cs="Arial"/>
          <w:szCs w:val="20"/>
        </w:rPr>
      </w:pPr>
      <w:r>
        <w:rPr>
          <w:rFonts w:cs="Arial"/>
          <w:szCs w:val="20"/>
        </w:rPr>
        <w:t xml:space="preserve">In Component Palette, </w:t>
      </w:r>
      <w:r w:rsidR="00F5147A">
        <w:rPr>
          <w:rFonts w:cs="Arial"/>
          <w:szCs w:val="20"/>
        </w:rPr>
        <w:t xml:space="preserve">expand Artifacts. Click on Sequence Flow </w:t>
      </w:r>
      <w:r w:rsidR="00F029A3">
        <w:rPr>
          <w:rFonts w:cs="Arial"/>
          <w:szCs w:val="20"/>
        </w:rPr>
        <w:t xml:space="preserve">to select it </w:t>
      </w:r>
      <w:r w:rsidR="003D1366">
        <w:rPr>
          <w:rFonts w:cs="Arial"/>
          <w:szCs w:val="20"/>
        </w:rPr>
        <w:t>and then</w:t>
      </w:r>
      <w:r w:rsidR="00F029A3">
        <w:rPr>
          <w:rFonts w:cs="Arial"/>
          <w:szCs w:val="20"/>
        </w:rPr>
        <w:t xml:space="preserve"> </w:t>
      </w:r>
      <w:r w:rsidR="00EA7F3A">
        <w:rPr>
          <w:rFonts w:cs="Arial"/>
          <w:szCs w:val="20"/>
        </w:rPr>
        <w:t xml:space="preserve">move and </w:t>
      </w:r>
      <w:r w:rsidR="00F029A3">
        <w:rPr>
          <w:rFonts w:cs="Arial"/>
          <w:szCs w:val="20"/>
        </w:rPr>
        <w:t xml:space="preserve">hover your mouse </w:t>
      </w:r>
      <w:r w:rsidR="007A69C5">
        <w:rPr>
          <w:rFonts w:cs="Arial"/>
          <w:szCs w:val="20"/>
        </w:rPr>
        <w:t xml:space="preserve">over the Start event. The </w:t>
      </w:r>
      <w:r w:rsidR="0070634F">
        <w:rPr>
          <w:rFonts w:cs="Arial"/>
          <w:szCs w:val="20"/>
        </w:rPr>
        <w:t xml:space="preserve">mouse </w:t>
      </w:r>
      <w:r w:rsidR="00896C91">
        <w:rPr>
          <w:rFonts w:cs="Arial"/>
          <w:szCs w:val="20"/>
        </w:rPr>
        <w:t xml:space="preserve">icon </w:t>
      </w:r>
      <w:r w:rsidR="0070634F">
        <w:rPr>
          <w:rFonts w:cs="Arial"/>
          <w:szCs w:val="20"/>
        </w:rPr>
        <w:t>changes to a plus sign.</w:t>
      </w:r>
      <w:r w:rsidR="00DC26EC">
        <w:rPr>
          <w:rFonts w:cs="Arial"/>
          <w:szCs w:val="20"/>
        </w:rPr>
        <w:t xml:space="preserve"> Click the mouse on </w:t>
      </w:r>
      <w:r w:rsidR="00584701">
        <w:rPr>
          <w:rFonts w:cs="Arial"/>
          <w:szCs w:val="20"/>
        </w:rPr>
        <w:t>the Start event and drag it onto</w:t>
      </w:r>
      <w:r w:rsidR="00DC26EC">
        <w:rPr>
          <w:rFonts w:cs="Arial"/>
          <w:szCs w:val="20"/>
        </w:rPr>
        <w:t xml:space="preserve"> “Enter Application Form”</w:t>
      </w:r>
      <w:r w:rsidR="00F601C3">
        <w:rPr>
          <w:rFonts w:cs="Arial"/>
          <w:szCs w:val="20"/>
        </w:rPr>
        <w:t xml:space="preserve"> activity and drop there.</w:t>
      </w:r>
      <w:r w:rsidR="00954345">
        <w:rPr>
          <w:rFonts w:cs="Arial"/>
          <w:szCs w:val="20"/>
        </w:rPr>
        <w:t xml:space="preserve"> A sequence flow will connect the Start event to “Enter Application Form”.</w:t>
      </w:r>
      <w:r w:rsidR="000D7961">
        <w:rPr>
          <w:rFonts w:cs="Arial"/>
          <w:szCs w:val="20"/>
        </w:rPr>
        <w:t xml:space="preserve"> </w:t>
      </w:r>
    </w:p>
    <w:p w:rsidR="00A15DF9" w:rsidRDefault="00A15DF9" w:rsidP="00A15DF9">
      <w:pPr>
        <w:pStyle w:val="ListParagraph"/>
        <w:rPr>
          <w:rFonts w:cs="Arial"/>
          <w:szCs w:val="20"/>
        </w:rPr>
      </w:pPr>
    </w:p>
    <w:p w:rsidR="000D7961" w:rsidRPr="000D7961" w:rsidRDefault="00A15DF9" w:rsidP="00A15DF9">
      <w:pPr>
        <w:pStyle w:val="ListParagraph"/>
        <w:rPr>
          <w:rFonts w:cs="Arial"/>
          <w:szCs w:val="20"/>
        </w:rPr>
      </w:pPr>
      <w:r>
        <w:rPr>
          <w:rFonts w:cs="Arial"/>
          <w:szCs w:val="20"/>
        </w:rPr>
        <w:t>Note that y</w:t>
      </w:r>
      <w:r w:rsidR="000D7961">
        <w:rPr>
          <w:rFonts w:cs="Arial"/>
          <w:szCs w:val="20"/>
        </w:rPr>
        <w:t xml:space="preserve">ou can </w:t>
      </w:r>
      <w:r>
        <w:rPr>
          <w:rFonts w:cs="Arial"/>
          <w:szCs w:val="20"/>
        </w:rPr>
        <w:t xml:space="preserve">always </w:t>
      </w:r>
      <w:r w:rsidR="000D7961">
        <w:rPr>
          <w:rFonts w:cs="Arial"/>
          <w:szCs w:val="20"/>
        </w:rPr>
        <w:t xml:space="preserve">click on the sequence flow, hold and move </w:t>
      </w:r>
      <w:r w:rsidR="00EF477C">
        <w:rPr>
          <w:rFonts w:cs="Arial"/>
          <w:szCs w:val="20"/>
        </w:rPr>
        <w:t xml:space="preserve">it to </w:t>
      </w:r>
      <w:r w:rsidR="000D7961">
        <w:rPr>
          <w:rFonts w:cs="Arial"/>
          <w:szCs w:val="20"/>
        </w:rPr>
        <w:t xml:space="preserve">adjust </w:t>
      </w:r>
      <w:r w:rsidR="00360445">
        <w:rPr>
          <w:rFonts w:cs="Arial"/>
          <w:szCs w:val="20"/>
        </w:rPr>
        <w:t xml:space="preserve">the </w:t>
      </w:r>
      <w:r w:rsidR="000D7961">
        <w:rPr>
          <w:rFonts w:cs="Arial"/>
          <w:szCs w:val="20"/>
        </w:rPr>
        <w:t>connection line.</w:t>
      </w:r>
    </w:p>
    <w:p w:rsidR="000D7961" w:rsidRDefault="000D7961" w:rsidP="000D7961">
      <w:pPr>
        <w:pStyle w:val="ListParagraph"/>
        <w:rPr>
          <w:rFonts w:cs="Arial"/>
          <w:szCs w:val="20"/>
        </w:rPr>
      </w:pPr>
    </w:p>
    <w:p w:rsidR="00464C18" w:rsidRDefault="004A3BBB" w:rsidP="00332CC3">
      <w:pPr>
        <w:ind w:left="720"/>
        <w:jc w:val="center"/>
        <w:rPr>
          <w:rFonts w:cs="Arial"/>
          <w:szCs w:val="20"/>
        </w:rPr>
      </w:pPr>
      <w:r>
        <w:rPr>
          <w:noProof/>
        </w:rPr>
        <w:drawing>
          <wp:inline distT="0" distB="0" distL="0" distR="0" wp14:anchorId="7AA3A51A" wp14:editId="712D1B1D">
            <wp:extent cx="3162300" cy="1895557"/>
            <wp:effectExtent l="19050" t="19050" r="19050"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631" cy="1905945"/>
                    </a:xfrm>
                    <a:prstGeom prst="rect">
                      <a:avLst/>
                    </a:prstGeom>
                    <a:ln>
                      <a:solidFill>
                        <a:schemeClr val="accent1"/>
                      </a:solidFill>
                    </a:ln>
                  </pic:spPr>
                </pic:pic>
              </a:graphicData>
            </a:graphic>
          </wp:inline>
        </w:drawing>
      </w:r>
    </w:p>
    <w:p w:rsidR="00A86D76" w:rsidRDefault="00A86D76" w:rsidP="00095955"/>
    <w:p w:rsidR="00596DA6" w:rsidRDefault="00596DA6" w:rsidP="00095955">
      <w:pPr>
        <w:rPr>
          <w:b/>
        </w:rPr>
      </w:pPr>
      <w:r w:rsidRPr="00B00DF6">
        <w:rPr>
          <w:b/>
        </w:rPr>
        <w:t xml:space="preserve">Add </w:t>
      </w:r>
      <w:r w:rsidR="00B00DF6" w:rsidRPr="00B00DF6">
        <w:rPr>
          <w:b/>
        </w:rPr>
        <w:t>Timer event for “Enter Application Form” activity</w:t>
      </w:r>
    </w:p>
    <w:p w:rsidR="00D84C18" w:rsidRDefault="00E422F1" w:rsidP="00095955">
      <w:r>
        <w:t xml:space="preserve">The scenario is if the “Enter Application Form” lasts for more than </w:t>
      </w:r>
      <w:r w:rsidR="00786191">
        <w:t>5 days, the system will terminate that step and the process stops.</w:t>
      </w:r>
    </w:p>
    <w:p w:rsidR="00EF7535" w:rsidRPr="00D84C18" w:rsidRDefault="00EF7535" w:rsidP="00095955">
      <w:r>
        <w:t>Modelling steps:</w:t>
      </w:r>
    </w:p>
    <w:p w:rsidR="00B00DF6" w:rsidRDefault="00FF1DCA" w:rsidP="00D84C18">
      <w:pPr>
        <w:pStyle w:val="ListParagraph"/>
        <w:numPr>
          <w:ilvl w:val="0"/>
          <w:numId w:val="43"/>
        </w:numPr>
      </w:pPr>
      <w:r>
        <w:t>In Component Palette, expand Events</w:t>
      </w:r>
    </w:p>
    <w:p w:rsidR="00FF1DCA" w:rsidRDefault="007F2087" w:rsidP="00D84C18">
      <w:pPr>
        <w:pStyle w:val="ListParagraph"/>
        <w:numPr>
          <w:ilvl w:val="0"/>
          <w:numId w:val="43"/>
        </w:numPr>
      </w:pPr>
      <w:r>
        <w:t xml:space="preserve">Drag Timer from “Catch Events” section </w:t>
      </w:r>
      <w:r w:rsidR="00BF7CA0">
        <w:t xml:space="preserve">and drop it on the edge of the </w:t>
      </w:r>
      <w:r w:rsidR="005F1207">
        <w:t>“Enter Application Form” activity.</w:t>
      </w:r>
    </w:p>
    <w:p w:rsidR="005F1207" w:rsidRDefault="00B42668" w:rsidP="00D84C18">
      <w:pPr>
        <w:pStyle w:val="ListParagraph"/>
        <w:numPr>
          <w:ilvl w:val="0"/>
          <w:numId w:val="43"/>
        </w:numPr>
      </w:pPr>
      <w:r>
        <w:t xml:space="preserve">In the “Properties – BoundaryEvent” popup, </w:t>
      </w:r>
      <w:r w:rsidR="00747FAE">
        <w:t>enter “TimeOut”</w:t>
      </w:r>
      <w:r w:rsidR="00FA3E14">
        <w:t xml:space="preserve"> in the Name field then click OK.</w:t>
      </w:r>
    </w:p>
    <w:p w:rsidR="00FA3E14" w:rsidRDefault="00FA3E14" w:rsidP="00D84C18">
      <w:pPr>
        <w:pStyle w:val="ListParagraph"/>
        <w:numPr>
          <w:ilvl w:val="0"/>
          <w:numId w:val="43"/>
        </w:numPr>
      </w:pPr>
      <w:r>
        <w:t xml:space="preserve">The </w:t>
      </w:r>
      <w:r w:rsidR="001056B7">
        <w:t>timer will attach to the edge of the activity shape as shown below.</w:t>
      </w:r>
    </w:p>
    <w:p w:rsidR="00FA3E14" w:rsidRDefault="00FA3E14" w:rsidP="00332CC3">
      <w:pPr>
        <w:ind w:left="720"/>
        <w:jc w:val="center"/>
      </w:pPr>
      <w:r>
        <w:rPr>
          <w:noProof/>
        </w:rPr>
        <w:lastRenderedPageBreak/>
        <w:drawing>
          <wp:inline distT="0" distB="0" distL="0" distR="0" wp14:anchorId="53D396C4" wp14:editId="4DA93624">
            <wp:extent cx="1905802" cy="1257300"/>
            <wp:effectExtent l="19050" t="19050" r="18415"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6208" cy="1264165"/>
                    </a:xfrm>
                    <a:prstGeom prst="rect">
                      <a:avLst/>
                    </a:prstGeom>
                    <a:ln>
                      <a:solidFill>
                        <a:schemeClr val="accent1"/>
                      </a:solidFill>
                    </a:ln>
                  </pic:spPr>
                </pic:pic>
              </a:graphicData>
            </a:graphic>
          </wp:inline>
        </w:drawing>
      </w:r>
    </w:p>
    <w:p w:rsidR="00A51B84" w:rsidRDefault="007071BC" w:rsidP="006840DB">
      <w:pPr>
        <w:pStyle w:val="ListParagraph"/>
        <w:numPr>
          <w:ilvl w:val="0"/>
          <w:numId w:val="43"/>
        </w:numPr>
      </w:pPr>
      <w:r>
        <w:t>Drag a Terminate event from Component Palette, End Events section to the model on Applicant lane.</w:t>
      </w:r>
    </w:p>
    <w:p w:rsidR="00291C9E" w:rsidRDefault="00291C9E" w:rsidP="006840DB">
      <w:pPr>
        <w:pStyle w:val="ListParagraph"/>
        <w:numPr>
          <w:ilvl w:val="0"/>
          <w:numId w:val="43"/>
        </w:numPr>
      </w:pPr>
      <w:r>
        <w:t xml:space="preserve">In the “Properties – End” popup, </w:t>
      </w:r>
      <w:r w:rsidR="008D7683">
        <w:t>enter “End – Timeout” in the Name field. Click OK.</w:t>
      </w:r>
    </w:p>
    <w:p w:rsidR="008D7683" w:rsidRDefault="00DB7AEB" w:rsidP="006840DB">
      <w:pPr>
        <w:pStyle w:val="ListParagraph"/>
        <w:numPr>
          <w:ilvl w:val="0"/>
          <w:numId w:val="43"/>
        </w:numPr>
      </w:pPr>
      <w:r>
        <w:t>A</w:t>
      </w:r>
      <w:r w:rsidR="008D7683">
        <w:t xml:space="preserve"> Terminate event </w:t>
      </w:r>
      <w:r w:rsidR="001A5108">
        <w:t>will be added to the model</w:t>
      </w:r>
    </w:p>
    <w:p w:rsidR="002F5B46" w:rsidRDefault="00311F25" w:rsidP="002F5B46">
      <w:pPr>
        <w:pStyle w:val="ListParagraph"/>
        <w:numPr>
          <w:ilvl w:val="0"/>
          <w:numId w:val="43"/>
        </w:numPr>
      </w:pPr>
      <w:r>
        <w:t xml:space="preserve">Drag a Sequence Flow to connect the Timer event of Enter Application Form activity to </w:t>
      </w:r>
      <w:r w:rsidR="0022741B">
        <w:t>the Terminate event.</w:t>
      </w:r>
      <w:r w:rsidR="002F5B46">
        <w:t xml:space="preserve"> </w:t>
      </w:r>
      <w:r w:rsidR="002F5B46">
        <w:rPr>
          <w:rFonts w:cs="Arial"/>
          <w:szCs w:val="20"/>
        </w:rPr>
        <w:t xml:space="preserve">Note that you can always click on the sequence flow, hold and move </w:t>
      </w:r>
      <w:r w:rsidR="00C9619A">
        <w:rPr>
          <w:rFonts w:cs="Arial"/>
          <w:szCs w:val="20"/>
        </w:rPr>
        <w:t xml:space="preserve">it </w:t>
      </w:r>
      <w:r w:rsidR="002F5B46">
        <w:rPr>
          <w:rFonts w:cs="Arial"/>
          <w:szCs w:val="20"/>
        </w:rPr>
        <w:t>to adjust the connection line</w:t>
      </w:r>
      <w:r w:rsidR="00D82C4A">
        <w:rPr>
          <w:rFonts w:cs="Arial"/>
          <w:szCs w:val="20"/>
        </w:rPr>
        <w:t>.</w:t>
      </w:r>
    </w:p>
    <w:p w:rsidR="001551F7" w:rsidRDefault="00577577" w:rsidP="00332CC3">
      <w:pPr>
        <w:ind w:left="720"/>
        <w:jc w:val="center"/>
      </w:pPr>
      <w:r>
        <w:rPr>
          <w:noProof/>
        </w:rPr>
        <w:drawing>
          <wp:inline distT="0" distB="0" distL="0" distR="0" wp14:anchorId="7D0734B2" wp14:editId="555E2155">
            <wp:extent cx="2028825" cy="1390650"/>
            <wp:effectExtent l="19050" t="19050" r="28575"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8825" cy="1390650"/>
                    </a:xfrm>
                    <a:prstGeom prst="rect">
                      <a:avLst/>
                    </a:prstGeom>
                    <a:ln>
                      <a:solidFill>
                        <a:schemeClr val="accent1"/>
                      </a:solidFill>
                    </a:ln>
                  </pic:spPr>
                </pic:pic>
              </a:graphicData>
            </a:graphic>
          </wp:inline>
        </w:drawing>
      </w:r>
    </w:p>
    <w:p w:rsidR="00573FC6" w:rsidRDefault="00573FC6" w:rsidP="00E02B73">
      <w:pPr>
        <w:jc w:val="left"/>
        <w:rPr>
          <w:rFonts w:cs="Arial"/>
          <w:szCs w:val="20"/>
        </w:rPr>
      </w:pPr>
    </w:p>
    <w:p w:rsidR="00B2525F" w:rsidRPr="00080EB4" w:rsidRDefault="00B2525F" w:rsidP="00E02B73">
      <w:pPr>
        <w:jc w:val="left"/>
        <w:rPr>
          <w:rFonts w:cs="Arial"/>
          <w:b/>
          <w:szCs w:val="20"/>
        </w:rPr>
      </w:pPr>
      <w:r w:rsidRPr="00080EB4">
        <w:rPr>
          <w:rFonts w:cs="Arial"/>
          <w:b/>
          <w:szCs w:val="20"/>
        </w:rPr>
        <w:t xml:space="preserve">Add </w:t>
      </w:r>
      <w:r w:rsidR="00080EB4">
        <w:rPr>
          <w:rFonts w:cs="Arial"/>
          <w:b/>
          <w:szCs w:val="20"/>
        </w:rPr>
        <w:t xml:space="preserve">a </w:t>
      </w:r>
      <w:r w:rsidR="00080EB4" w:rsidRPr="00080EB4">
        <w:rPr>
          <w:rFonts w:cs="Arial"/>
          <w:b/>
          <w:szCs w:val="20"/>
        </w:rPr>
        <w:t xml:space="preserve">Service </w:t>
      </w:r>
      <w:r w:rsidR="00080EB4">
        <w:rPr>
          <w:rFonts w:cs="Arial"/>
          <w:b/>
          <w:szCs w:val="20"/>
        </w:rPr>
        <w:t>C</w:t>
      </w:r>
      <w:r w:rsidR="00080EB4" w:rsidRPr="00080EB4">
        <w:rPr>
          <w:rFonts w:cs="Arial"/>
          <w:b/>
          <w:szCs w:val="20"/>
        </w:rPr>
        <w:t>all for checking form completeness</w:t>
      </w:r>
    </w:p>
    <w:p w:rsidR="00080EB4" w:rsidRDefault="00777581" w:rsidP="00E02B73">
      <w:pPr>
        <w:jc w:val="left"/>
        <w:rPr>
          <w:rFonts w:cs="Arial"/>
          <w:szCs w:val="20"/>
        </w:rPr>
      </w:pPr>
      <w:r>
        <w:rPr>
          <w:rFonts w:cs="Arial"/>
          <w:szCs w:val="20"/>
        </w:rPr>
        <w:t xml:space="preserve">The scenario is </w:t>
      </w:r>
      <w:r w:rsidR="00774437">
        <w:rPr>
          <w:rFonts w:cs="Arial"/>
          <w:szCs w:val="20"/>
        </w:rPr>
        <w:t>the system will check the completeness of the application form automatically</w:t>
      </w:r>
      <w:r w:rsidR="003D3518">
        <w:rPr>
          <w:rFonts w:cs="Arial"/>
          <w:szCs w:val="20"/>
        </w:rPr>
        <w:t xml:space="preserve"> and returns a result whether the form is complete or not.</w:t>
      </w:r>
    </w:p>
    <w:p w:rsidR="00F71608" w:rsidRDefault="00F71608" w:rsidP="00E02B73">
      <w:pPr>
        <w:jc w:val="left"/>
        <w:rPr>
          <w:rFonts w:cs="Arial"/>
          <w:szCs w:val="20"/>
        </w:rPr>
      </w:pPr>
      <w:r>
        <w:rPr>
          <w:rFonts w:cs="Arial"/>
          <w:szCs w:val="20"/>
        </w:rPr>
        <w:t>Modelling steps:</w:t>
      </w:r>
    </w:p>
    <w:p w:rsidR="004E25C9" w:rsidRDefault="00C95740" w:rsidP="004E25C9">
      <w:pPr>
        <w:pStyle w:val="ListParagraph"/>
        <w:numPr>
          <w:ilvl w:val="0"/>
          <w:numId w:val="44"/>
        </w:numPr>
        <w:jc w:val="left"/>
        <w:rPr>
          <w:rFonts w:cs="Arial"/>
          <w:szCs w:val="20"/>
        </w:rPr>
      </w:pPr>
      <w:r>
        <w:rPr>
          <w:rFonts w:cs="Arial"/>
          <w:szCs w:val="20"/>
        </w:rPr>
        <w:t>Drag a Service activity component from Component Palette, Default section to the Loan Officer lane</w:t>
      </w:r>
      <w:r w:rsidR="00D45799">
        <w:rPr>
          <w:rFonts w:cs="Arial"/>
          <w:szCs w:val="20"/>
        </w:rPr>
        <w:t xml:space="preserve"> but locate it after the Enter Application Form activity.</w:t>
      </w:r>
    </w:p>
    <w:p w:rsidR="001548F0" w:rsidRDefault="0072755B" w:rsidP="004E25C9">
      <w:pPr>
        <w:pStyle w:val="ListParagraph"/>
        <w:numPr>
          <w:ilvl w:val="0"/>
          <w:numId w:val="44"/>
        </w:numPr>
        <w:jc w:val="left"/>
        <w:rPr>
          <w:rFonts w:cs="Arial"/>
          <w:szCs w:val="20"/>
        </w:rPr>
      </w:pPr>
      <w:r>
        <w:rPr>
          <w:rFonts w:cs="Arial"/>
          <w:szCs w:val="20"/>
        </w:rPr>
        <w:t>In the “Properties – ServiceTask” popup, enter “Check application form completeness” in the Name field. Click OK.</w:t>
      </w:r>
    </w:p>
    <w:p w:rsidR="0072755B" w:rsidRDefault="00BC458F" w:rsidP="004E25C9">
      <w:pPr>
        <w:pStyle w:val="ListParagraph"/>
        <w:numPr>
          <w:ilvl w:val="0"/>
          <w:numId w:val="44"/>
        </w:numPr>
        <w:jc w:val="left"/>
        <w:rPr>
          <w:rFonts w:cs="Arial"/>
          <w:szCs w:val="20"/>
        </w:rPr>
      </w:pPr>
      <w:r>
        <w:rPr>
          <w:rFonts w:cs="Arial"/>
          <w:szCs w:val="20"/>
        </w:rPr>
        <w:t>A Service Call activity will be added to the model.</w:t>
      </w:r>
    </w:p>
    <w:p w:rsidR="004E71ED" w:rsidRPr="004E25C9" w:rsidRDefault="004E71ED" w:rsidP="004E25C9">
      <w:pPr>
        <w:pStyle w:val="ListParagraph"/>
        <w:numPr>
          <w:ilvl w:val="0"/>
          <w:numId w:val="44"/>
        </w:numPr>
        <w:jc w:val="left"/>
        <w:rPr>
          <w:rFonts w:cs="Arial"/>
          <w:szCs w:val="20"/>
        </w:rPr>
      </w:pPr>
      <w:r>
        <w:rPr>
          <w:rFonts w:cs="Arial"/>
          <w:szCs w:val="20"/>
        </w:rPr>
        <w:t>Connect the Enter Application Form activity to the Check Application Form Completeness with a sequence flow.</w:t>
      </w:r>
    </w:p>
    <w:p w:rsidR="006342F5" w:rsidRPr="00FD766D" w:rsidRDefault="00CC759E" w:rsidP="00E02B73">
      <w:pPr>
        <w:jc w:val="left"/>
        <w:rPr>
          <w:rFonts w:cs="Arial"/>
          <w:b/>
          <w:szCs w:val="20"/>
        </w:rPr>
      </w:pPr>
      <w:r w:rsidRPr="00FD766D">
        <w:rPr>
          <w:rFonts w:cs="Arial"/>
          <w:b/>
          <w:szCs w:val="20"/>
        </w:rPr>
        <w:t xml:space="preserve">Add </w:t>
      </w:r>
      <w:r w:rsidR="00FB7CA9">
        <w:rPr>
          <w:rFonts w:cs="Arial"/>
          <w:b/>
          <w:szCs w:val="20"/>
        </w:rPr>
        <w:t xml:space="preserve">an </w:t>
      </w:r>
      <w:r w:rsidRPr="00FD766D">
        <w:rPr>
          <w:rFonts w:cs="Arial"/>
          <w:b/>
          <w:szCs w:val="20"/>
        </w:rPr>
        <w:t xml:space="preserve">Exclusive Gateway for </w:t>
      </w:r>
      <w:r w:rsidR="000B0912" w:rsidRPr="00FD766D">
        <w:rPr>
          <w:rFonts w:cs="Arial"/>
          <w:b/>
          <w:szCs w:val="20"/>
        </w:rPr>
        <w:t>form completeness decision</w:t>
      </w:r>
    </w:p>
    <w:p w:rsidR="00CB6116" w:rsidRDefault="00CF4A52" w:rsidP="00CB6116">
      <w:pPr>
        <w:jc w:val="left"/>
        <w:rPr>
          <w:rFonts w:cs="Arial"/>
          <w:szCs w:val="20"/>
        </w:rPr>
      </w:pPr>
      <w:r>
        <w:rPr>
          <w:rFonts w:cs="Arial"/>
          <w:szCs w:val="20"/>
        </w:rPr>
        <w:t xml:space="preserve">The scenario is </w:t>
      </w:r>
      <w:r w:rsidR="00400888">
        <w:rPr>
          <w:rFonts w:cs="Arial"/>
          <w:szCs w:val="20"/>
        </w:rPr>
        <w:t xml:space="preserve">the process checks the result of “Check </w:t>
      </w:r>
      <w:r w:rsidR="00277719">
        <w:rPr>
          <w:rFonts w:cs="Arial"/>
          <w:szCs w:val="20"/>
        </w:rPr>
        <w:t>Application F</w:t>
      </w:r>
      <w:r w:rsidR="007E4229">
        <w:rPr>
          <w:rFonts w:cs="Arial"/>
          <w:szCs w:val="20"/>
        </w:rPr>
        <w:t xml:space="preserve">orm </w:t>
      </w:r>
      <w:r w:rsidR="00277719">
        <w:rPr>
          <w:rFonts w:cs="Arial"/>
          <w:szCs w:val="20"/>
        </w:rPr>
        <w:t>C</w:t>
      </w:r>
      <w:r w:rsidR="007E4229">
        <w:rPr>
          <w:rFonts w:cs="Arial"/>
          <w:szCs w:val="20"/>
        </w:rPr>
        <w:t>ompletenes</w:t>
      </w:r>
      <w:r w:rsidR="00277719">
        <w:rPr>
          <w:rFonts w:cs="Arial"/>
          <w:szCs w:val="20"/>
        </w:rPr>
        <w:t xml:space="preserve">s” activity. If the form is complete, it proceeds to the next activity. Otherwise, the process returns the application form to the Applicant to supplement </w:t>
      </w:r>
      <w:r w:rsidR="002A0E68">
        <w:rPr>
          <w:rFonts w:cs="Arial"/>
          <w:szCs w:val="20"/>
        </w:rPr>
        <w:t xml:space="preserve">the </w:t>
      </w:r>
      <w:r w:rsidR="00277719">
        <w:rPr>
          <w:rFonts w:cs="Arial"/>
          <w:szCs w:val="20"/>
        </w:rPr>
        <w:t>missing</w:t>
      </w:r>
      <w:r w:rsidR="00C471E6">
        <w:rPr>
          <w:rFonts w:cs="Arial"/>
          <w:szCs w:val="20"/>
        </w:rPr>
        <w:t xml:space="preserve"> or invalid information.</w:t>
      </w:r>
    </w:p>
    <w:p w:rsidR="00FC2346" w:rsidRDefault="00FC2346" w:rsidP="00CB6116">
      <w:pPr>
        <w:jc w:val="left"/>
        <w:rPr>
          <w:rFonts w:cs="Arial"/>
          <w:szCs w:val="20"/>
        </w:rPr>
      </w:pPr>
      <w:r>
        <w:rPr>
          <w:rFonts w:cs="Arial"/>
          <w:szCs w:val="20"/>
        </w:rPr>
        <w:t>Modelling steps:</w:t>
      </w:r>
    </w:p>
    <w:p w:rsidR="00FC2346" w:rsidRDefault="00D17DC2" w:rsidP="009B7149">
      <w:pPr>
        <w:pStyle w:val="ListParagraph"/>
        <w:numPr>
          <w:ilvl w:val="0"/>
          <w:numId w:val="45"/>
        </w:numPr>
        <w:jc w:val="left"/>
        <w:rPr>
          <w:rFonts w:cs="Arial"/>
          <w:szCs w:val="20"/>
        </w:rPr>
      </w:pPr>
      <w:r>
        <w:rPr>
          <w:rFonts w:cs="Arial"/>
          <w:szCs w:val="20"/>
        </w:rPr>
        <w:t>Drag an Exclusive Gateway from Component Palette, Gateway</w:t>
      </w:r>
      <w:r w:rsidR="00927C2E">
        <w:rPr>
          <w:rFonts w:cs="Arial"/>
          <w:szCs w:val="20"/>
        </w:rPr>
        <w:t>s section to the Applicant lane in alignment with the Enter Application Form activity but after the Check Application Form Completeness activity.</w:t>
      </w:r>
    </w:p>
    <w:p w:rsidR="00A64261" w:rsidRDefault="00EF3368" w:rsidP="009B7149">
      <w:pPr>
        <w:pStyle w:val="ListParagraph"/>
        <w:numPr>
          <w:ilvl w:val="0"/>
          <w:numId w:val="45"/>
        </w:numPr>
        <w:jc w:val="left"/>
        <w:rPr>
          <w:rFonts w:cs="Arial"/>
          <w:szCs w:val="20"/>
        </w:rPr>
      </w:pPr>
      <w:r>
        <w:rPr>
          <w:rFonts w:cs="Arial"/>
          <w:szCs w:val="20"/>
        </w:rPr>
        <w:t>In the “Properties – ExclusiveGateway” popup, enter “Complete?” in the Name field. Then click OK.</w:t>
      </w:r>
    </w:p>
    <w:p w:rsidR="00EF3368" w:rsidRDefault="0027389B" w:rsidP="009B7149">
      <w:pPr>
        <w:pStyle w:val="ListParagraph"/>
        <w:numPr>
          <w:ilvl w:val="0"/>
          <w:numId w:val="45"/>
        </w:numPr>
        <w:jc w:val="left"/>
        <w:rPr>
          <w:rFonts w:cs="Arial"/>
          <w:szCs w:val="20"/>
        </w:rPr>
      </w:pPr>
      <w:r>
        <w:rPr>
          <w:rFonts w:cs="Arial"/>
          <w:szCs w:val="20"/>
        </w:rPr>
        <w:t>An Exclusive gateway will be added to the model.</w:t>
      </w:r>
    </w:p>
    <w:p w:rsidR="0027389B" w:rsidRDefault="00994D00" w:rsidP="009B7149">
      <w:pPr>
        <w:pStyle w:val="ListParagraph"/>
        <w:numPr>
          <w:ilvl w:val="0"/>
          <w:numId w:val="45"/>
        </w:numPr>
        <w:jc w:val="left"/>
        <w:rPr>
          <w:rFonts w:cs="Arial"/>
          <w:szCs w:val="20"/>
        </w:rPr>
      </w:pPr>
      <w:r>
        <w:rPr>
          <w:rFonts w:cs="Arial"/>
          <w:szCs w:val="20"/>
        </w:rPr>
        <w:lastRenderedPageBreak/>
        <w:t>Connect Check Application Form Co</w:t>
      </w:r>
      <w:r w:rsidR="00B01DC2">
        <w:rPr>
          <w:rFonts w:cs="Arial"/>
          <w:szCs w:val="20"/>
        </w:rPr>
        <w:t>mpleteness activity to the “Complete?”</w:t>
      </w:r>
      <w:r>
        <w:rPr>
          <w:rFonts w:cs="Arial"/>
          <w:szCs w:val="20"/>
        </w:rPr>
        <w:t xml:space="preserve"> gateway</w:t>
      </w:r>
      <w:r w:rsidR="00B01DC2">
        <w:rPr>
          <w:rFonts w:cs="Arial"/>
          <w:szCs w:val="20"/>
        </w:rPr>
        <w:t xml:space="preserve"> with a sequence flow.</w:t>
      </w:r>
    </w:p>
    <w:p w:rsidR="00B01DC2" w:rsidRDefault="007110E5" w:rsidP="009B7149">
      <w:pPr>
        <w:pStyle w:val="ListParagraph"/>
        <w:numPr>
          <w:ilvl w:val="0"/>
          <w:numId w:val="45"/>
        </w:numPr>
        <w:jc w:val="left"/>
        <w:rPr>
          <w:rFonts w:cs="Arial"/>
          <w:szCs w:val="20"/>
        </w:rPr>
      </w:pPr>
      <w:r>
        <w:rPr>
          <w:rFonts w:cs="Arial"/>
          <w:szCs w:val="20"/>
        </w:rPr>
        <w:t xml:space="preserve">Connect “Complete” gateway </w:t>
      </w:r>
      <w:r w:rsidR="00D75403">
        <w:rPr>
          <w:rFonts w:cs="Arial"/>
          <w:szCs w:val="20"/>
        </w:rPr>
        <w:t xml:space="preserve">back </w:t>
      </w:r>
      <w:r>
        <w:rPr>
          <w:rFonts w:cs="Arial"/>
          <w:szCs w:val="20"/>
        </w:rPr>
        <w:t>to Enter Application Form activity with a sequence flow.</w:t>
      </w:r>
    </w:p>
    <w:p w:rsidR="00476074" w:rsidRDefault="00476074" w:rsidP="00476074">
      <w:pPr>
        <w:jc w:val="left"/>
        <w:rPr>
          <w:rFonts w:cs="Arial"/>
          <w:b/>
          <w:szCs w:val="20"/>
        </w:rPr>
      </w:pPr>
      <w:r w:rsidRPr="00476074">
        <w:rPr>
          <w:rFonts w:cs="Arial"/>
          <w:b/>
          <w:szCs w:val="20"/>
        </w:rPr>
        <w:t xml:space="preserve">Add </w:t>
      </w:r>
      <w:r w:rsidR="002931BA">
        <w:rPr>
          <w:rFonts w:cs="Arial"/>
          <w:b/>
          <w:szCs w:val="20"/>
        </w:rPr>
        <w:t>a</w:t>
      </w:r>
      <w:r w:rsidR="005F1B1D">
        <w:rPr>
          <w:rFonts w:cs="Arial"/>
          <w:b/>
          <w:szCs w:val="20"/>
        </w:rPr>
        <w:t xml:space="preserve"> </w:t>
      </w:r>
      <w:r w:rsidR="003825ED">
        <w:rPr>
          <w:rFonts w:cs="Arial"/>
          <w:b/>
          <w:szCs w:val="20"/>
        </w:rPr>
        <w:t xml:space="preserve">Parallel </w:t>
      </w:r>
      <w:r w:rsidR="002931BA">
        <w:rPr>
          <w:rFonts w:cs="Arial"/>
          <w:b/>
          <w:szCs w:val="20"/>
        </w:rPr>
        <w:t xml:space="preserve">gateway </w:t>
      </w:r>
      <w:r w:rsidR="006A6D3A">
        <w:rPr>
          <w:rFonts w:cs="Arial"/>
          <w:b/>
          <w:szCs w:val="20"/>
        </w:rPr>
        <w:t xml:space="preserve">for </w:t>
      </w:r>
      <w:r w:rsidR="005219C6">
        <w:rPr>
          <w:rFonts w:cs="Arial"/>
          <w:b/>
          <w:szCs w:val="20"/>
        </w:rPr>
        <w:t>directing process flow to two activities at the same time</w:t>
      </w:r>
    </w:p>
    <w:p w:rsidR="005219C6" w:rsidRDefault="007C359D" w:rsidP="00476074">
      <w:pPr>
        <w:jc w:val="left"/>
        <w:rPr>
          <w:rFonts w:cs="Arial"/>
          <w:szCs w:val="20"/>
        </w:rPr>
      </w:pPr>
      <w:r w:rsidRPr="007C359D">
        <w:rPr>
          <w:rFonts w:cs="Arial"/>
          <w:szCs w:val="20"/>
        </w:rPr>
        <w:t xml:space="preserve">The scenario is </w:t>
      </w:r>
      <w:r w:rsidR="00956285">
        <w:rPr>
          <w:rFonts w:cs="Arial"/>
          <w:szCs w:val="20"/>
        </w:rPr>
        <w:t>if the form is checked as complete, the system will forward the form to Financial Officer and Property Appraiser at the same time for assessment.</w:t>
      </w:r>
    </w:p>
    <w:p w:rsidR="009F5BD4" w:rsidRDefault="009F5BD4" w:rsidP="00476074">
      <w:pPr>
        <w:jc w:val="left"/>
        <w:rPr>
          <w:rFonts w:cs="Arial"/>
          <w:szCs w:val="20"/>
        </w:rPr>
      </w:pPr>
      <w:r>
        <w:rPr>
          <w:rFonts w:cs="Arial"/>
          <w:szCs w:val="20"/>
        </w:rPr>
        <w:t>Modelling steps:</w:t>
      </w:r>
    </w:p>
    <w:p w:rsidR="00ED0878" w:rsidRDefault="006935D4" w:rsidP="00ED0878">
      <w:pPr>
        <w:pStyle w:val="ListParagraph"/>
        <w:numPr>
          <w:ilvl w:val="0"/>
          <w:numId w:val="46"/>
        </w:numPr>
        <w:jc w:val="left"/>
        <w:rPr>
          <w:rFonts w:cs="Arial"/>
          <w:szCs w:val="20"/>
        </w:rPr>
      </w:pPr>
      <w:r>
        <w:rPr>
          <w:rFonts w:cs="Arial"/>
          <w:szCs w:val="20"/>
        </w:rPr>
        <w:t xml:space="preserve">Drag a Parallel </w:t>
      </w:r>
      <w:r w:rsidR="00ED0878">
        <w:rPr>
          <w:rFonts w:cs="Arial"/>
          <w:szCs w:val="20"/>
        </w:rPr>
        <w:t xml:space="preserve">Gateway from Component Palette, Gateways section to the </w:t>
      </w:r>
      <w:r w:rsidR="00F93A20">
        <w:rPr>
          <w:rFonts w:cs="Arial"/>
          <w:szCs w:val="20"/>
        </w:rPr>
        <w:t xml:space="preserve">Financial Officer </w:t>
      </w:r>
      <w:r w:rsidR="00ED0878">
        <w:rPr>
          <w:rFonts w:cs="Arial"/>
          <w:szCs w:val="20"/>
        </w:rPr>
        <w:t xml:space="preserve">lane </w:t>
      </w:r>
      <w:r w:rsidR="00F93A20">
        <w:rPr>
          <w:rFonts w:cs="Arial"/>
          <w:szCs w:val="20"/>
        </w:rPr>
        <w:t xml:space="preserve">and place it after the </w:t>
      </w:r>
      <w:r w:rsidR="00EC05B6">
        <w:rPr>
          <w:rFonts w:cs="Arial"/>
          <w:szCs w:val="20"/>
        </w:rPr>
        <w:t>“Complete?”</w:t>
      </w:r>
      <w:r w:rsidR="0013622A">
        <w:rPr>
          <w:rFonts w:cs="Arial"/>
          <w:szCs w:val="20"/>
        </w:rPr>
        <w:t xml:space="preserve"> gateway horizontally</w:t>
      </w:r>
    </w:p>
    <w:p w:rsidR="00ED0878" w:rsidRDefault="00ED0878" w:rsidP="00ED0878">
      <w:pPr>
        <w:pStyle w:val="ListParagraph"/>
        <w:numPr>
          <w:ilvl w:val="0"/>
          <w:numId w:val="46"/>
        </w:numPr>
        <w:jc w:val="left"/>
        <w:rPr>
          <w:rFonts w:cs="Arial"/>
          <w:szCs w:val="20"/>
        </w:rPr>
      </w:pPr>
      <w:r>
        <w:rPr>
          <w:rFonts w:cs="Arial"/>
          <w:szCs w:val="20"/>
        </w:rPr>
        <w:t xml:space="preserve">In the “Properties – </w:t>
      </w:r>
      <w:r w:rsidR="00FE5A3D">
        <w:rPr>
          <w:rFonts w:cs="Arial"/>
          <w:szCs w:val="20"/>
        </w:rPr>
        <w:t>Paralell</w:t>
      </w:r>
      <w:r>
        <w:rPr>
          <w:rFonts w:cs="Arial"/>
          <w:szCs w:val="20"/>
        </w:rPr>
        <w:t>Gateway” popup, enter “</w:t>
      </w:r>
      <w:r w:rsidR="002A10DA">
        <w:rPr>
          <w:rFonts w:cs="Arial"/>
          <w:szCs w:val="20"/>
        </w:rPr>
        <w:t>Check</w:t>
      </w:r>
      <w:r>
        <w:rPr>
          <w:rFonts w:cs="Arial"/>
          <w:szCs w:val="20"/>
        </w:rPr>
        <w:t>” in the Name field. Then click OK.</w:t>
      </w:r>
    </w:p>
    <w:p w:rsidR="00ED0878" w:rsidRDefault="00016A9C" w:rsidP="00ED0878">
      <w:pPr>
        <w:pStyle w:val="ListParagraph"/>
        <w:numPr>
          <w:ilvl w:val="0"/>
          <w:numId w:val="46"/>
        </w:numPr>
        <w:jc w:val="left"/>
        <w:rPr>
          <w:rFonts w:cs="Arial"/>
          <w:szCs w:val="20"/>
        </w:rPr>
      </w:pPr>
      <w:r>
        <w:rPr>
          <w:rFonts w:cs="Arial"/>
          <w:szCs w:val="20"/>
        </w:rPr>
        <w:t>A</w:t>
      </w:r>
      <w:r w:rsidR="00ED0878">
        <w:rPr>
          <w:rFonts w:cs="Arial"/>
          <w:szCs w:val="20"/>
        </w:rPr>
        <w:t xml:space="preserve"> </w:t>
      </w:r>
      <w:r>
        <w:rPr>
          <w:rFonts w:cs="Arial"/>
          <w:szCs w:val="20"/>
        </w:rPr>
        <w:t xml:space="preserve">Parallel </w:t>
      </w:r>
      <w:r w:rsidR="00ED0878">
        <w:rPr>
          <w:rFonts w:cs="Arial"/>
          <w:szCs w:val="20"/>
        </w:rPr>
        <w:t>gateway will be added to the model.</w:t>
      </w:r>
    </w:p>
    <w:p w:rsidR="00ED0878" w:rsidRDefault="00ED0878" w:rsidP="00ED0878">
      <w:pPr>
        <w:pStyle w:val="ListParagraph"/>
        <w:numPr>
          <w:ilvl w:val="0"/>
          <w:numId w:val="46"/>
        </w:numPr>
        <w:jc w:val="left"/>
        <w:rPr>
          <w:rFonts w:cs="Arial"/>
          <w:szCs w:val="20"/>
        </w:rPr>
      </w:pPr>
      <w:r>
        <w:rPr>
          <w:rFonts w:cs="Arial"/>
          <w:szCs w:val="20"/>
        </w:rPr>
        <w:t xml:space="preserve">Connect </w:t>
      </w:r>
      <w:r w:rsidR="00FE2AD6">
        <w:rPr>
          <w:rFonts w:cs="Arial"/>
          <w:szCs w:val="20"/>
        </w:rPr>
        <w:t xml:space="preserve">“Complete?” gateway </w:t>
      </w:r>
      <w:r>
        <w:rPr>
          <w:rFonts w:cs="Arial"/>
          <w:szCs w:val="20"/>
        </w:rPr>
        <w:t>to the “</w:t>
      </w:r>
      <w:r w:rsidR="00FE2AD6">
        <w:rPr>
          <w:rFonts w:cs="Arial"/>
          <w:szCs w:val="20"/>
        </w:rPr>
        <w:t>Check</w:t>
      </w:r>
      <w:r>
        <w:rPr>
          <w:rFonts w:cs="Arial"/>
          <w:szCs w:val="20"/>
        </w:rPr>
        <w:t xml:space="preserve">” </w:t>
      </w:r>
      <w:r w:rsidR="00FE2AD6">
        <w:rPr>
          <w:rFonts w:cs="Arial"/>
          <w:szCs w:val="20"/>
        </w:rPr>
        <w:t xml:space="preserve">parallel </w:t>
      </w:r>
      <w:r>
        <w:rPr>
          <w:rFonts w:cs="Arial"/>
          <w:szCs w:val="20"/>
        </w:rPr>
        <w:t>gateway with a sequence flow.</w:t>
      </w:r>
    </w:p>
    <w:p w:rsidR="00AA037E" w:rsidRDefault="009732D9" w:rsidP="00AA037E">
      <w:pPr>
        <w:jc w:val="left"/>
        <w:rPr>
          <w:rFonts w:cs="Arial"/>
          <w:szCs w:val="20"/>
        </w:rPr>
      </w:pPr>
      <w:r>
        <w:rPr>
          <w:rFonts w:cs="Arial"/>
          <w:szCs w:val="20"/>
        </w:rPr>
        <w:t xml:space="preserve">At this point, we have </w:t>
      </w:r>
      <w:r w:rsidR="001C113C">
        <w:rPr>
          <w:rFonts w:cs="Arial"/>
          <w:szCs w:val="20"/>
        </w:rPr>
        <w:t xml:space="preserve">been quite familiar with </w:t>
      </w:r>
      <w:r w:rsidR="00A10798">
        <w:rPr>
          <w:rFonts w:cs="Arial"/>
          <w:szCs w:val="20"/>
        </w:rPr>
        <w:t>different types of components, Component Palette and sequence flow.</w:t>
      </w:r>
      <w:r w:rsidR="00C60610">
        <w:rPr>
          <w:rFonts w:cs="Arial"/>
          <w:szCs w:val="20"/>
        </w:rPr>
        <w:t xml:space="preserve"> Let’s apply the same for the remaining </w:t>
      </w:r>
      <w:r w:rsidR="0052269F">
        <w:rPr>
          <w:rFonts w:cs="Arial"/>
          <w:szCs w:val="20"/>
        </w:rPr>
        <w:t xml:space="preserve">process scenarios. </w:t>
      </w:r>
      <w:r w:rsidR="00EA7BD2">
        <w:rPr>
          <w:rFonts w:cs="Arial"/>
          <w:szCs w:val="20"/>
        </w:rPr>
        <w:t xml:space="preserve">The process model at the end of this stage should </w:t>
      </w:r>
      <w:r w:rsidR="006F45A8">
        <w:rPr>
          <w:rFonts w:cs="Arial"/>
          <w:szCs w:val="20"/>
        </w:rPr>
        <w:t xml:space="preserve">be </w:t>
      </w:r>
      <w:r w:rsidR="00853A48">
        <w:rPr>
          <w:rFonts w:cs="Arial"/>
          <w:szCs w:val="20"/>
        </w:rPr>
        <w:t xml:space="preserve">modelled and </w:t>
      </w:r>
      <w:r w:rsidR="006F45A8">
        <w:rPr>
          <w:rFonts w:cs="Arial"/>
          <w:szCs w:val="20"/>
        </w:rPr>
        <w:t xml:space="preserve">connected </w:t>
      </w:r>
      <w:r w:rsidR="00EA7BD2">
        <w:rPr>
          <w:rFonts w:cs="Arial"/>
          <w:szCs w:val="20"/>
        </w:rPr>
        <w:t xml:space="preserve">similarly to </w:t>
      </w:r>
      <w:r w:rsidR="00EA7BD2" w:rsidRPr="00EA7BD2">
        <w:rPr>
          <w:rFonts w:cs="Arial"/>
          <w:szCs w:val="20"/>
          <w:highlight w:val="yellow"/>
        </w:rPr>
        <w:t>Figure XX</w:t>
      </w:r>
      <w:r w:rsidR="00EA7BD2">
        <w:rPr>
          <w:rFonts w:cs="Arial"/>
          <w:szCs w:val="20"/>
        </w:rPr>
        <w:t>.</w:t>
      </w:r>
    </w:p>
    <w:p w:rsidR="00C84E1E" w:rsidRDefault="006D281E" w:rsidP="00AA037E">
      <w:pPr>
        <w:jc w:val="left"/>
        <w:rPr>
          <w:rFonts w:cs="Arial"/>
          <w:szCs w:val="20"/>
        </w:rPr>
      </w:pPr>
      <w:r>
        <w:rPr>
          <w:rFonts w:cs="Arial"/>
          <w:szCs w:val="20"/>
        </w:rPr>
        <w:t xml:space="preserve">Below is </w:t>
      </w:r>
      <w:r w:rsidR="009C0E7C">
        <w:rPr>
          <w:rFonts w:cs="Arial"/>
          <w:szCs w:val="20"/>
        </w:rPr>
        <w:t>all rema</w:t>
      </w:r>
      <w:r w:rsidR="00EC2923">
        <w:rPr>
          <w:rFonts w:cs="Arial"/>
          <w:szCs w:val="20"/>
        </w:rPr>
        <w:t xml:space="preserve">ining components </w:t>
      </w:r>
      <w:r w:rsidR="00BA40FA">
        <w:rPr>
          <w:rFonts w:cs="Arial"/>
          <w:szCs w:val="20"/>
        </w:rPr>
        <w:t xml:space="preserve">listed </w:t>
      </w:r>
      <w:r w:rsidR="00EC2923">
        <w:rPr>
          <w:rFonts w:cs="Arial"/>
          <w:szCs w:val="20"/>
        </w:rPr>
        <w:t>in the order of</w:t>
      </w:r>
      <w:r w:rsidR="00CC199C">
        <w:rPr>
          <w:rFonts w:cs="Arial"/>
          <w:szCs w:val="20"/>
        </w:rPr>
        <w:t xml:space="preserve"> their arrangement in the </w:t>
      </w:r>
      <w:r w:rsidR="000435ED">
        <w:rPr>
          <w:rFonts w:cs="Arial"/>
          <w:szCs w:val="20"/>
        </w:rPr>
        <w:t>model.</w:t>
      </w:r>
    </w:p>
    <w:p w:rsidR="009C0E7C" w:rsidRDefault="00F9056E" w:rsidP="0000712C">
      <w:pPr>
        <w:pStyle w:val="ListParagraph"/>
        <w:numPr>
          <w:ilvl w:val="0"/>
          <w:numId w:val="47"/>
        </w:numPr>
        <w:jc w:val="left"/>
        <w:rPr>
          <w:rFonts w:cs="Arial"/>
          <w:szCs w:val="20"/>
        </w:rPr>
      </w:pPr>
      <w:r>
        <w:rPr>
          <w:rFonts w:cs="Arial"/>
          <w:szCs w:val="20"/>
        </w:rPr>
        <w:t>Assess Credit History activity</w:t>
      </w:r>
      <w:r w:rsidR="00261976">
        <w:rPr>
          <w:rFonts w:cs="Arial"/>
          <w:szCs w:val="20"/>
        </w:rPr>
        <w:t>, User activity component.</w:t>
      </w:r>
    </w:p>
    <w:p w:rsidR="00F9056E" w:rsidRDefault="00261976" w:rsidP="0000712C">
      <w:pPr>
        <w:pStyle w:val="ListParagraph"/>
        <w:numPr>
          <w:ilvl w:val="0"/>
          <w:numId w:val="47"/>
        </w:numPr>
        <w:jc w:val="left"/>
        <w:rPr>
          <w:rFonts w:cs="Arial"/>
          <w:szCs w:val="20"/>
        </w:rPr>
      </w:pPr>
      <w:r>
        <w:rPr>
          <w:rFonts w:cs="Arial"/>
          <w:szCs w:val="20"/>
        </w:rPr>
        <w:t>Appraise Property activity, User activity component</w:t>
      </w:r>
    </w:p>
    <w:p w:rsidR="00C21CD4" w:rsidRDefault="000B2C3F" w:rsidP="0000712C">
      <w:pPr>
        <w:pStyle w:val="ListParagraph"/>
        <w:numPr>
          <w:ilvl w:val="0"/>
          <w:numId w:val="47"/>
        </w:numPr>
        <w:jc w:val="left"/>
        <w:rPr>
          <w:rFonts w:cs="Arial"/>
          <w:szCs w:val="20"/>
        </w:rPr>
      </w:pPr>
      <w:r>
        <w:rPr>
          <w:rFonts w:cs="Arial"/>
          <w:szCs w:val="20"/>
        </w:rPr>
        <w:t xml:space="preserve">Assess Loan Risk, </w:t>
      </w:r>
      <w:r w:rsidR="000751E1">
        <w:rPr>
          <w:rFonts w:cs="Arial"/>
          <w:szCs w:val="20"/>
        </w:rPr>
        <w:t>Business Rule component</w:t>
      </w:r>
    </w:p>
    <w:p w:rsidR="000751E1" w:rsidRDefault="008D1931" w:rsidP="0000712C">
      <w:pPr>
        <w:pStyle w:val="ListParagraph"/>
        <w:numPr>
          <w:ilvl w:val="0"/>
          <w:numId w:val="47"/>
        </w:numPr>
        <w:jc w:val="left"/>
        <w:rPr>
          <w:rFonts w:cs="Arial"/>
          <w:szCs w:val="20"/>
        </w:rPr>
      </w:pPr>
      <w:r>
        <w:rPr>
          <w:rFonts w:cs="Arial"/>
          <w:szCs w:val="20"/>
        </w:rPr>
        <w:t>Parallel</w:t>
      </w:r>
      <w:r w:rsidR="00815B8C">
        <w:rPr>
          <w:rFonts w:cs="Arial"/>
          <w:szCs w:val="20"/>
        </w:rPr>
        <w:t xml:space="preserve"> gateway for merging parallel flows from Assess Credit History activity and Assess Property activity.</w:t>
      </w:r>
    </w:p>
    <w:p w:rsidR="00815B8C" w:rsidRDefault="00920BC1" w:rsidP="0000712C">
      <w:pPr>
        <w:pStyle w:val="ListParagraph"/>
        <w:numPr>
          <w:ilvl w:val="0"/>
          <w:numId w:val="47"/>
        </w:numPr>
        <w:jc w:val="left"/>
        <w:rPr>
          <w:rFonts w:cs="Arial"/>
          <w:szCs w:val="20"/>
        </w:rPr>
      </w:pPr>
      <w:r>
        <w:rPr>
          <w:rFonts w:cs="Arial"/>
          <w:szCs w:val="20"/>
        </w:rPr>
        <w:t>Assess Eligibility activity, User activity component</w:t>
      </w:r>
    </w:p>
    <w:p w:rsidR="00920BC1" w:rsidRDefault="00B56DF8" w:rsidP="0000712C">
      <w:pPr>
        <w:pStyle w:val="ListParagraph"/>
        <w:numPr>
          <w:ilvl w:val="0"/>
          <w:numId w:val="47"/>
        </w:numPr>
        <w:jc w:val="left"/>
        <w:rPr>
          <w:rFonts w:cs="Arial"/>
          <w:szCs w:val="20"/>
        </w:rPr>
      </w:pPr>
      <w:r>
        <w:rPr>
          <w:rFonts w:cs="Arial"/>
          <w:szCs w:val="20"/>
        </w:rPr>
        <w:t>Eligible? Exclusive gateway</w:t>
      </w:r>
    </w:p>
    <w:p w:rsidR="00B56DF8" w:rsidRDefault="00B330C4" w:rsidP="0000712C">
      <w:pPr>
        <w:pStyle w:val="ListParagraph"/>
        <w:numPr>
          <w:ilvl w:val="0"/>
          <w:numId w:val="47"/>
        </w:numPr>
        <w:jc w:val="left"/>
        <w:rPr>
          <w:rFonts w:cs="Arial"/>
          <w:szCs w:val="20"/>
        </w:rPr>
      </w:pPr>
      <w:r>
        <w:rPr>
          <w:rFonts w:cs="Arial"/>
          <w:szCs w:val="20"/>
        </w:rPr>
        <w:t xml:space="preserve">Reject Email – Illegibility activity, </w:t>
      </w:r>
      <w:r w:rsidR="002B009F">
        <w:rPr>
          <w:rFonts w:cs="Arial"/>
          <w:szCs w:val="20"/>
        </w:rPr>
        <w:t>Mail activity component</w:t>
      </w:r>
    </w:p>
    <w:p w:rsidR="002B009F" w:rsidRDefault="00DF5CA9" w:rsidP="0000712C">
      <w:pPr>
        <w:pStyle w:val="ListParagraph"/>
        <w:numPr>
          <w:ilvl w:val="0"/>
          <w:numId w:val="47"/>
        </w:numPr>
        <w:jc w:val="left"/>
        <w:rPr>
          <w:rFonts w:cs="Arial"/>
          <w:szCs w:val="20"/>
        </w:rPr>
      </w:pPr>
      <w:r>
        <w:rPr>
          <w:rFonts w:cs="Arial"/>
          <w:szCs w:val="20"/>
        </w:rPr>
        <w:t xml:space="preserve">Terminate </w:t>
      </w:r>
      <w:r w:rsidR="00AD77FF">
        <w:rPr>
          <w:rFonts w:cs="Arial"/>
          <w:szCs w:val="20"/>
        </w:rPr>
        <w:t>e</w:t>
      </w:r>
      <w:r>
        <w:rPr>
          <w:rFonts w:cs="Arial"/>
          <w:szCs w:val="20"/>
        </w:rPr>
        <w:t>vent</w:t>
      </w:r>
      <w:r w:rsidR="00AD77FF">
        <w:rPr>
          <w:rFonts w:cs="Arial"/>
          <w:szCs w:val="20"/>
        </w:rPr>
        <w:t xml:space="preserve"> after </w:t>
      </w:r>
      <w:r w:rsidR="00AD77FF">
        <w:rPr>
          <w:rFonts w:cs="Arial"/>
          <w:szCs w:val="20"/>
        </w:rPr>
        <w:t>Reject Email – Illegibility activity</w:t>
      </w:r>
      <w:r>
        <w:rPr>
          <w:rFonts w:cs="Arial"/>
          <w:szCs w:val="20"/>
        </w:rPr>
        <w:t>, Terminate event component</w:t>
      </w:r>
    </w:p>
    <w:p w:rsidR="00DF5CA9" w:rsidRDefault="00CC7F3B" w:rsidP="0000712C">
      <w:pPr>
        <w:pStyle w:val="ListParagraph"/>
        <w:numPr>
          <w:ilvl w:val="0"/>
          <w:numId w:val="47"/>
        </w:numPr>
        <w:jc w:val="left"/>
        <w:rPr>
          <w:rFonts w:cs="Arial"/>
          <w:szCs w:val="20"/>
        </w:rPr>
      </w:pPr>
      <w:r>
        <w:rPr>
          <w:rFonts w:cs="Arial"/>
          <w:szCs w:val="20"/>
        </w:rPr>
        <w:t>Prepare and send acceptance pack activity, User activity component</w:t>
      </w:r>
    </w:p>
    <w:p w:rsidR="00CC7F3B" w:rsidRDefault="005D4305" w:rsidP="0000712C">
      <w:pPr>
        <w:pStyle w:val="ListParagraph"/>
        <w:numPr>
          <w:ilvl w:val="0"/>
          <w:numId w:val="47"/>
        </w:numPr>
        <w:jc w:val="left"/>
        <w:rPr>
          <w:rFonts w:cs="Arial"/>
          <w:szCs w:val="20"/>
        </w:rPr>
      </w:pPr>
      <w:r>
        <w:rPr>
          <w:rFonts w:cs="Arial"/>
          <w:szCs w:val="20"/>
        </w:rPr>
        <w:t>Quote Requested? Exclusive gateway</w:t>
      </w:r>
    </w:p>
    <w:p w:rsidR="00CC7F3B" w:rsidRDefault="000B1B2E" w:rsidP="0000712C">
      <w:pPr>
        <w:pStyle w:val="ListParagraph"/>
        <w:numPr>
          <w:ilvl w:val="0"/>
          <w:numId w:val="47"/>
        </w:numPr>
        <w:jc w:val="left"/>
        <w:rPr>
          <w:rFonts w:cs="Arial"/>
          <w:szCs w:val="20"/>
        </w:rPr>
      </w:pPr>
      <w:r>
        <w:rPr>
          <w:rFonts w:cs="Arial"/>
          <w:szCs w:val="20"/>
        </w:rPr>
        <w:t>Prepare and send home insurance quote, User activity component</w:t>
      </w:r>
    </w:p>
    <w:p w:rsidR="000B1B2E" w:rsidRDefault="002565B9" w:rsidP="0000712C">
      <w:pPr>
        <w:pStyle w:val="ListParagraph"/>
        <w:numPr>
          <w:ilvl w:val="0"/>
          <w:numId w:val="47"/>
        </w:numPr>
        <w:jc w:val="left"/>
        <w:rPr>
          <w:rFonts w:cs="Arial"/>
          <w:szCs w:val="20"/>
        </w:rPr>
      </w:pPr>
      <w:r>
        <w:rPr>
          <w:rFonts w:cs="Arial"/>
          <w:szCs w:val="20"/>
        </w:rPr>
        <w:t>Quote Request Merge exclusive gateway</w:t>
      </w:r>
    </w:p>
    <w:p w:rsidR="002565B9" w:rsidRDefault="005D683E" w:rsidP="0000712C">
      <w:pPr>
        <w:pStyle w:val="ListParagraph"/>
        <w:numPr>
          <w:ilvl w:val="0"/>
          <w:numId w:val="47"/>
        </w:numPr>
        <w:jc w:val="left"/>
        <w:rPr>
          <w:rFonts w:cs="Arial"/>
          <w:szCs w:val="20"/>
        </w:rPr>
      </w:pPr>
      <w:r>
        <w:rPr>
          <w:rFonts w:cs="Arial"/>
          <w:szCs w:val="20"/>
        </w:rPr>
        <w:t>Verify Repayment Agreement activity, User activity component</w:t>
      </w:r>
    </w:p>
    <w:p w:rsidR="005D683E" w:rsidRDefault="00B22D79" w:rsidP="0000712C">
      <w:pPr>
        <w:pStyle w:val="ListParagraph"/>
        <w:numPr>
          <w:ilvl w:val="0"/>
          <w:numId w:val="47"/>
        </w:numPr>
        <w:jc w:val="left"/>
        <w:rPr>
          <w:rFonts w:cs="Arial"/>
          <w:szCs w:val="20"/>
        </w:rPr>
      </w:pPr>
      <w:r>
        <w:rPr>
          <w:rFonts w:cs="Arial"/>
          <w:szCs w:val="20"/>
        </w:rPr>
        <w:t>TimeOut timer for Verify Repayment Agreement</w:t>
      </w:r>
      <w:r w:rsidR="009E2437">
        <w:rPr>
          <w:rFonts w:cs="Arial"/>
          <w:szCs w:val="20"/>
        </w:rPr>
        <w:t xml:space="preserve"> activity</w:t>
      </w:r>
    </w:p>
    <w:p w:rsidR="009E2437" w:rsidRDefault="000F0594" w:rsidP="0000712C">
      <w:pPr>
        <w:pStyle w:val="ListParagraph"/>
        <w:numPr>
          <w:ilvl w:val="0"/>
          <w:numId w:val="47"/>
        </w:numPr>
        <w:jc w:val="left"/>
        <w:rPr>
          <w:rFonts w:cs="Arial"/>
          <w:szCs w:val="20"/>
        </w:rPr>
      </w:pPr>
      <w:r>
        <w:rPr>
          <w:rFonts w:cs="Arial"/>
          <w:szCs w:val="20"/>
        </w:rPr>
        <w:t>Cancel Application Email activity, Mail activity component</w:t>
      </w:r>
    </w:p>
    <w:p w:rsidR="000F0594" w:rsidRDefault="00A91B5E" w:rsidP="0000712C">
      <w:pPr>
        <w:pStyle w:val="ListParagraph"/>
        <w:numPr>
          <w:ilvl w:val="0"/>
          <w:numId w:val="47"/>
        </w:numPr>
        <w:jc w:val="left"/>
        <w:rPr>
          <w:rFonts w:cs="Arial"/>
          <w:szCs w:val="20"/>
        </w:rPr>
      </w:pPr>
      <w:r>
        <w:rPr>
          <w:rFonts w:cs="Arial"/>
          <w:szCs w:val="20"/>
        </w:rPr>
        <w:t xml:space="preserve">Terminate event after </w:t>
      </w:r>
      <w:r>
        <w:rPr>
          <w:rFonts w:cs="Arial"/>
          <w:szCs w:val="20"/>
        </w:rPr>
        <w:t>Cancel Application Email activity</w:t>
      </w:r>
      <w:r w:rsidR="00814CA7">
        <w:rPr>
          <w:rFonts w:cs="Arial"/>
          <w:szCs w:val="20"/>
        </w:rPr>
        <w:t>, Terminate event component</w:t>
      </w:r>
    </w:p>
    <w:p w:rsidR="00814CA7" w:rsidRDefault="00F37BA6" w:rsidP="0000712C">
      <w:pPr>
        <w:pStyle w:val="ListParagraph"/>
        <w:numPr>
          <w:ilvl w:val="0"/>
          <w:numId w:val="47"/>
        </w:numPr>
        <w:jc w:val="left"/>
        <w:rPr>
          <w:rFonts w:cs="Arial"/>
          <w:szCs w:val="20"/>
        </w:rPr>
      </w:pPr>
      <w:r>
        <w:rPr>
          <w:rFonts w:cs="Arial"/>
          <w:szCs w:val="20"/>
        </w:rPr>
        <w:t>Take Final Decision activity, User activity component</w:t>
      </w:r>
    </w:p>
    <w:p w:rsidR="00F37BA6" w:rsidRDefault="00700F5A" w:rsidP="0000712C">
      <w:pPr>
        <w:pStyle w:val="ListParagraph"/>
        <w:numPr>
          <w:ilvl w:val="0"/>
          <w:numId w:val="47"/>
        </w:numPr>
        <w:jc w:val="left"/>
        <w:rPr>
          <w:rFonts w:cs="Arial"/>
          <w:szCs w:val="20"/>
        </w:rPr>
      </w:pPr>
      <w:r>
        <w:rPr>
          <w:rFonts w:cs="Arial"/>
          <w:szCs w:val="20"/>
        </w:rPr>
        <w:t xml:space="preserve">Status </w:t>
      </w:r>
      <w:r w:rsidR="005C53ED">
        <w:rPr>
          <w:rFonts w:cs="Arial"/>
          <w:szCs w:val="20"/>
        </w:rPr>
        <w:t xml:space="preserve">exclusive </w:t>
      </w:r>
      <w:r>
        <w:rPr>
          <w:rFonts w:cs="Arial"/>
          <w:szCs w:val="20"/>
        </w:rPr>
        <w:t>gateway to check Approval status after Take Final Decision activity</w:t>
      </w:r>
    </w:p>
    <w:p w:rsidR="005C53ED" w:rsidRDefault="005C53ED" w:rsidP="0000712C">
      <w:pPr>
        <w:pStyle w:val="ListParagraph"/>
        <w:numPr>
          <w:ilvl w:val="0"/>
          <w:numId w:val="47"/>
        </w:numPr>
        <w:jc w:val="left"/>
        <w:rPr>
          <w:rFonts w:cs="Arial"/>
          <w:szCs w:val="20"/>
        </w:rPr>
      </w:pPr>
      <w:r>
        <w:rPr>
          <w:rFonts w:cs="Arial"/>
          <w:szCs w:val="20"/>
        </w:rPr>
        <w:t>Approval Email notification, Mail activity component</w:t>
      </w:r>
    </w:p>
    <w:p w:rsidR="005C53ED" w:rsidRDefault="005C53ED" w:rsidP="0000712C">
      <w:pPr>
        <w:pStyle w:val="ListParagraph"/>
        <w:numPr>
          <w:ilvl w:val="0"/>
          <w:numId w:val="47"/>
        </w:numPr>
        <w:jc w:val="left"/>
        <w:rPr>
          <w:rFonts w:cs="Arial"/>
          <w:szCs w:val="20"/>
        </w:rPr>
      </w:pPr>
      <w:r>
        <w:rPr>
          <w:rFonts w:cs="Arial"/>
          <w:szCs w:val="20"/>
        </w:rPr>
        <w:t>Rejection Email notification, Mail activity component</w:t>
      </w:r>
    </w:p>
    <w:p w:rsidR="00700F5A" w:rsidRDefault="005C53ED" w:rsidP="0000712C">
      <w:pPr>
        <w:pStyle w:val="ListParagraph"/>
        <w:numPr>
          <w:ilvl w:val="0"/>
          <w:numId w:val="47"/>
        </w:numPr>
        <w:jc w:val="left"/>
        <w:rPr>
          <w:rFonts w:cs="Arial"/>
          <w:szCs w:val="20"/>
        </w:rPr>
      </w:pPr>
      <w:r>
        <w:rPr>
          <w:rFonts w:cs="Arial"/>
          <w:szCs w:val="20"/>
        </w:rPr>
        <w:t>StatusMerge exclusive gateway</w:t>
      </w:r>
    </w:p>
    <w:p w:rsidR="005C53ED" w:rsidRPr="0000712C" w:rsidRDefault="00E94130" w:rsidP="0000712C">
      <w:pPr>
        <w:pStyle w:val="ListParagraph"/>
        <w:numPr>
          <w:ilvl w:val="0"/>
          <w:numId w:val="47"/>
        </w:numPr>
        <w:jc w:val="left"/>
        <w:rPr>
          <w:rFonts w:cs="Arial"/>
          <w:szCs w:val="20"/>
        </w:rPr>
      </w:pPr>
      <w:r>
        <w:rPr>
          <w:rFonts w:cs="Arial"/>
          <w:szCs w:val="20"/>
        </w:rPr>
        <w:t xml:space="preserve">End – Complete event, </w:t>
      </w:r>
      <w:r w:rsidR="00E75A39">
        <w:rPr>
          <w:rFonts w:cs="Arial"/>
          <w:szCs w:val="20"/>
        </w:rPr>
        <w:t xml:space="preserve">“None” </w:t>
      </w:r>
      <w:r w:rsidR="00C0697E">
        <w:rPr>
          <w:rFonts w:cs="Arial"/>
          <w:szCs w:val="20"/>
        </w:rPr>
        <w:t xml:space="preserve">event </w:t>
      </w:r>
      <w:r>
        <w:rPr>
          <w:rFonts w:cs="Arial"/>
          <w:szCs w:val="20"/>
        </w:rPr>
        <w:t>component.</w:t>
      </w:r>
    </w:p>
    <w:p w:rsidR="00AA037E" w:rsidRPr="00AA037E" w:rsidRDefault="00AA037E" w:rsidP="00AA037E">
      <w:pPr>
        <w:jc w:val="left"/>
        <w:rPr>
          <w:rFonts w:cs="Arial"/>
          <w:szCs w:val="20"/>
        </w:rPr>
      </w:pPr>
    </w:p>
    <w:p w:rsidR="007D3A6B" w:rsidRDefault="00FB020C" w:rsidP="00CB6116">
      <w:pPr>
        <w:jc w:val="left"/>
        <w:rPr>
          <w:rFonts w:cs="Arial"/>
          <w:szCs w:val="20"/>
        </w:rPr>
      </w:pPr>
      <w:r w:rsidRPr="00FB020C">
        <w:rPr>
          <w:rFonts w:cs="Arial"/>
          <w:noProof/>
          <w:szCs w:val="20"/>
        </w:rPr>
        <w:lastRenderedPageBreak/>
        <w:drawing>
          <wp:inline distT="0" distB="0" distL="0" distR="0">
            <wp:extent cx="5687248" cy="3438995"/>
            <wp:effectExtent l="19050" t="19050" r="27940" b="28575"/>
            <wp:docPr id="169" name="Picture 169" descr="C:\OracleBPMTut\Process 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racleBPMTut\Process Image 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3958" cy="3455146"/>
                    </a:xfrm>
                    <a:prstGeom prst="rect">
                      <a:avLst/>
                    </a:prstGeom>
                    <a:noFill/>
                    <a:ln>
                      <a:solidFill>
                        <a:schemeClr val="accent1"/>
                      </a:solidFill>
                    </a:ln>
                  </pic:spPr>
                </pic:pic>
              </a:graphicData>
            </a:graphic>
          </wp:inline>
        </w:drawing>
      </w:r>
    </w:p>
    <w:p w:rsidR="007D3A6B" w:rsidRDefault="007D3A6B" w:rsidP="00CB6116">
      <w:pPr>
        <w:jc w:val="left"/>
        <w:rPr>
          <w:rFonts w:cs="Arial"/>
          <w:szCs w:val="20"/>
        </w:rPr>
      </w:pPr>
    </w:p>
    <w:p w:rsidR="007D3A6B" w:rsidRDefault="005812F5" w:rsidP="005812F5">
      <w:pPr>
        <w:pStyle w:val="Heading2"/>
      </w:pPr>
      <w:r>
        <w:t xml:space="preserve">Add </w:t>
      </w:r>
      <w:r w:rsidR="00967ED0">
        <w:t>ancillary activi</w:t>
      </w:r>
      <w:r w:rsidR="00A91466">
        <w:t>ti</w:t>
      </w:r>
      <w:r w:rsidR="00967ED0">
        <w:t>es</w:t>
      </w:r>
    </w:p>
    <w:p w:rsidR="00DE14EF" w:rsidRDefault="00BA3B61" w:rsidP="00DE14EF">
      <w:r>
        <w:t xml:space="preserve">In the next modelling steps, we will add </w:t>
      </w:r>
      <w:r w:rsidR="00714E1F">
        <w:t>some implementation specific</w:t>
      </w:r>
      <w:r w:rsidR="004329E2">
        <w:t xml:space="preserve"> activities in accordance with some process scenarios.</w:t>
      </w:r>
    </w:p>
    <w:p w:rsidR="00E058C2" w:rsidRPr="0067467D" w:rsidRDefault="0067467D" w:rsidP="00DE14EF">
      <w:pPr>
        <w:rPr>
          <w:b/>
        </w:rPr>
      </w:pPr>
      <w:r w:rsidRPr="0067467D">
        <w:rPr>
          <w:b/>
        </w:rPr>
        <w:t xml:space="preserve">Initialize </w:t>
      </w:r>
      <w:r w:rsidR="00CC3CFD">
        <w:rPr>
          <w:b/>
        </w:rPr>
        <w:t>process data</w:t>
      </w:r>
    </w:p>
    <w:p w:rsidR="0067467D" w:rsidRDefault="00EF02B0" w:rsidP="00DE14EF">
      <w:r>
        <w:t xml:space="preserve">An arising scenarios here is </w:t>
      </w:r>
      <w:r w:rsidR="006D56C5">
        <w:t>Oracle BPM engine cannot initialize the process data automatically</w:t>
      </w:r>
      <w:r>
        <w:t xml:space="preserve"> </w:t>
      </w:r>
      <w:r>
        <w:t>since our process data is complex with compound data objects</w:t>
      </w:r>
      <w:r w:rsidR="00CC5216">
        <w:t xml:space="preserve"> (data object contains another data objects and so on)</w:t>
      </w:r>
      <w:r w:rsidR="006D56C5">
        <w:t>. We have to do it explicitly in the process.</w:t>
      </w:r>
      <w:r w:rsidR="00B3189D">
        <w:t xml:space="preserve"> Intuitively we may encounter this </w:t>
      </w:r>
      <w:r w:rsidR="00B30B67">
        <w:t>requirement</w:t>
      </w:r>
      <w:r w:rsidR="00B3189D">
        <w:t xml:space="preserve"> only after we have implement</w:t>
      </w:r>
      <w:r w:rsidR="00C96AFE">
        <w:t>ed</w:t>
      </w:r>
      <w:r w:rsidR="00B3189D">
        <w:t xml:space="preserve"> data objects for the process (explained in the succeeding section)</w:t>
      </w:r>
      <w:r w:rsidR="000D4025">
        <w:t xml:space="preserve">. However, for business process with potentially complex data objects, this </w:t>
      </w:r>
      <w:r w:rsidR="001B0423">
        <w:t xml:space="preserve">issue </w:t>
      </w:r>
      <w:r w:rsidR="000D4025">
        <w:t xml:space="preserve">can be anticipated beforehand and thus </w:t>
      </w:r>
      <w:r w:rsidR="00327473">
        <w:t xml:space="preserve">the in-charged </w:t>
      </w:r>
      <w:r w:rsidR="0077268C">
        <w:t>business ana</w:t>
      </w:r>
      <w:r w:rsidR="0025583B">
        <w:t>lyst can perform this modelling action.</w:t>
      </w:r>
    </w:p>
    <w:p w:rsidR="00B244C9" w:rsidRDefault="00B244C9" w:rsidP="00DE14EF">
      <w:r>
        <w:t>Modelling steps:</w:t>
      </w:r>
    </w:p>
    <w:p w:rsidR="00B244C9" w:rsidRDefault="00D46496" w:rsidP="00D46496">
      <w:pPr>
        <w:pStyle w:val="ListParagraph"/>
        <w:numPr>
          <w:ilvl w:val="0"/>
          <w:numId w:val="48"/>
        </w:numPr>
      </w:pPr>
      <w:r>
        <w:t xml:space="preserve">Drag </w:t>
      </w:r>
      <w:r w:rsidR="00D32E9B">
        <w:t>a Script activity component from Component Palette, Activities section to Applicant lane,</w:t>
      </w:r>
      <w:r w:rsidR="004F7BB5">
        <w:t xml:space="preserve"> drop it on the sequence flow between the Start event and the </w:t>
      </w:r>
      <w:r w:rsidR="00D32E9B">
        <w:t>Enter Application Form activity.</w:t>
      </w:r>
    </w:p>
    <w:p w:rsidR="003946A9" w:rsidRDefault="000D5FB9" w:rsidP="00D46496">
      <w:pPr>
        <w:pStyle w:val="ListParagraph"/>
        <w:numPr>
          <w:ilvl w:val="0"/>
          <w:numId w:val="48"/>
        </w:numPr>
      </w:pPr>
      <w:r>
        <w:t>In “Properties – ScriptTask” popup, enter “Initialize Data” in the Name field.</w:t>
      </w:r>
      <w:r w:rsidR="00AF4845">
        <w:t xml:space="preserve"> Then click OK.</w:t>
      </w:r>
    </w:p>
    <w:p w:rsidR="000D5FB9" w:rsidRDefault="00524F5E" w:rsidP="00D46496">
      <w:pPr>
        <w:pStyle w:val="ListParagraph"/>
        <w:numPr>
          <w:ilvl w:val="0"/>
          <w:numId w:val="48"/>
        </w:numPr>
      </w:pPr>
      <w:r>
        <w:t>A script activity will be added to the model with sequence flow is reconnected from Start event to the Initialize Data activity and from that activity to Enter Application Form activity.</w:t>
      </w:r>
    </w:p>
    <w:p w:rsidR="00141411" w:rsidRPr="0027538A" w:rsidRDefault="0027538A" w:rsidP="00141411">
      <w:pPr>
        <w:rPr>
          <w:b/>
        </w:rPr>
      </w:pPr>
      <w:r w:rsidRPr="0027538A">
        <w:rPr>
          <w:b/>
        </w:rPr>
        <w:t>Update application status</w:t>
      </w:r>
    </w:p>
    <w:p w:rsidR="00141411" w:rsidRDefault="00364F65" w:rsidP="00141411">
      <w:r>
        <w:t xml:space="preserve">The scenario is </w:t>
      </w:r>
      <w:r w:rsidR="009D5C01">
        <w:t xml:space="preserve">the application status will be updated after some </w:t>
      </w:r>
      <w:r w:rsidR="00A16991">
        <w:t>particular activities</w:t>
      </w:r>
      <w:r w:rsidR="00804160">
        <w:t xml:space="preserve">, such as </w:t>
      </w:r>
      <w:r w:rsidR="00842E12">
        <w:t>after Assess Eligibility activity or Take Final Decision activity.</w:t>
      </w:r>
    </w:p>
    <w:p w:rsidR="009410E3" w:rsidRDefault="009410E3" w:rsidP="00141411">
      <w:r>
        <w:t xml:space="preserve">Modelling steps: we use a Script activity component and follow the same steps as those for Initialize </w:t>
      </w:r>
      <w:r w:rsidR="003C2307">
        <w:t xml:space="preserve">Data </w:t>
      </w:r>
      <w:r w:rsidR="00697012">
        <w:t>activity.</w:t>
      </w:r>
    </w:p>
    <w:p w:rsidR="0069171C" w:rsidRDefault="004435FE" w:rsidP="00141411">
      <w:r>
        <w:t xml:space="preserve">The process model </w:t>
      </w:r>
      <w:r w:rsidR="004F2AA7">
        <w:t>at the end of</w:t>
      </w:r>
      <w:r>
        <w:t xml:space="preserve"> this stage should look like the one in </w:t>
      </w:r>
      <w:r w:rsidRPr="004435FE">
        <w:rPr>
          <w:highlight w:val="yellow"/>
        </w:rPr>
        <w:t>Figure XX</w:t>
      </w:r>
      <w:r>
        <w:t>.</w:t>
      </w:r>
      <w:r w:rsidR="0069171C">
        <w:t xml:space="preserve"> This </w:t>
      </w:r>
      <w:r w:rsidR="0059139C">
        <w:t xml:space="preserve">also </w:t>
      </w:r>
      <w:r w:rsidR="00AE558B">
        <w:t xml:space="preserve">completes process modelling activities and we can move on to </w:t>
      </w:r>
      <w:r w:rsidR="00C806F2">
        <w:t>process implementation in the next section.</w:t>
      </w:r>
    </w:p>
    <w:p w:rsidR="007F4512" w:rsidRPr="007F4512" w:rsidRDefault="00341A35" w:rsidP="007F4512">
      <w:r w:rsidRPr="00341A35">
        <w:rPr>
          <w:noProof/>
        </w:rPr>
        <w:lastRenderedPageBreak/>
        <w:drawing>
          <wp:inline distT="0" distB="0" distL="0" distR="0">
            <wp:extent cx="5756653" cy="3480963"/>
            <wp:effectExtent l="19050" t="19050" r="15875" b="24765"/>
            <wp:docPr id="174" name="Picture 174" descr="C:\OracleBPMTut\Process Image -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racleBPMTut\Process Image - fin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3921" cy="3503498"/>
                    </a:xfrm>
                    <a:prstGeom prst="rect">
                      <a:avLst/>
                    </a:prstGeom>
                    <a:noFill/>
                    <a:ln>
                      <a:solidFill>
                        <a:schemeClr val="accent1"/>
                      </a:solidFill>
                    </a:ln>
                  </pic:spPr>
                </pic:pic>
              </a:graphicData>
            </a:graphic>
          </wp:inline>
        </w:drawing>
      </w:r>
    </w:p>
    <w:p w:rsidR="007F4512" w:rsidRPr="007F4512" w:rsidRDefault="007F4512" w:rsidP="007F4512"/>
    <w:p w:rsidR="00B05BBF" w:rsidRPr="006D3F8F" w:rsidRDefault="00CB6116" w:rsidP="00CB6116">
      <w:pPr>
        <w:ind w:left="-630"/>
        <w:jc w:val="left"/>
        <w:rPr>
          <w:rFonts w:cs="Arial"/>
          <w:szCs w:val="20"/>
        </w:rPr>
      </w:pPr>
      <w:r w:rsidRPr="006D3F8F">
        <w:rPr>
          <w:rFonts w:cs="Arial"/>
          <w:szCs w:val="20"/>
        </w:rPr>
        <w:t xml:space="preserve"> </w:t>
      </w:r>
      <w:r w:rsidR="00B05BBF" w:rsidRPr="006D3F8F">
        <w:rPr>
          <w:rFonts w:cs="Arial"/>
          <w:szCs w:val="20"/>
        </w:rPr>
        <w:br w:type="page"/>
      </w:r>
    </w:p>
    <w:p w:rsidR="00B05BBF" w:rsidRPr="006D3F8F" w:rsidRDefault="00B05BBF" w:rsidP="00581C36">
      <w:pPr>
        <w:rPr>
          <w:rFonts w:cs="Arial"/>
          <w:szCs w:val="20"/>
        </w:rPr>
        <w:sectPr w:rsidR="00B05BBF" w:rsidRPr="006D3F8F" w:rsidSect="002E33A9">
          <w:headerReference w:type="default" r:id="rId65"/>
          <w:pgSz w:w="11909" w:h="16834" w:code="9"/>
          <w:pgMar w:top="1440" w:right="1440" w:bottom="1440" w:left="1440" w:header="720" w:footer="720" w:gutter="0"/>
          <w:cols w:space="720"/>
          <w:docGrid w:linePitch="360"/>
        </w:sectPr>
      </w:pPr>
    </w:p>
    <w:p w:rsidR="003B7548" w:rsidRPr="006D3F8F" w:rsidRDefault="00411FD1" w:rsidP="00A92E98">
      <w:pPr>
        <w:pStyle w:val="Heading1"/>
      </w:pPr>
      <w:bookmarkStart w:id="7" w:name="_Toc391509603"/>
      <w:bookmarkStart w:id="8" w:name="_Toc391555095"/>
      <w:r>
        <w:lastRenderedPageBreak/>
        <w:t>Implement the</w:t>
      </w:r>
      <w:r w:rsidR="003B7548" w:rsidRPr="006D3F8F">
        <w:t xml:space="preserve"> Process</w:t>
      </w:r>
      <w:bookmarkEnd w:id="7"/>
      <w:bookmarkEnd w:id="8"/>
    </w:p>
    <w:p w:rsidR="002A24FB" w:rsidRDefault="006D3F8F" w:rsidP="006941BF">
      <w:pPr>
        <w:rPr>
          <w:rFonts w:cs="Arial"/>
          <w:szCs w:val="20"/>
        </w:rPr>
      </w:pPr>
      <w:r w:rsidRPr="006D3F8F">
        <w:rPr>
          <w:rFonts w:cs="Arial"/>
          <w:szCs w:val="20"/>
        </w:rPr>
        <w:t xml:space="preserve">In this </w:t>
      </w:r>
      <w:r w:rsidR="009037C7">
        <w:rPr>
          <w:rFonts w:cs="Arial"/>
          <w:szCs w:val="20"/>
        </w:rPr>
        <w:t xml:space="preserve">section, we </w:t>
      </w:r>
      <w:r w:rsidR="0023155B">
        <w:rPr>
          <w:rFonts w:cs="Arial"/>
          <w:szCs w:val="20"/>
        </w:rPr>
        <w:t xml:space="preserve">will </w:t>
      </w:r>
      <w:r w:rsidR="00DE0568">
        <w:rPr>
          <w:rFonts w:cs="Arial"/>
          <w:szCs w:val="20"/>
        </w:rPr>
        <w:t xml:space="preserve">add implementation </w:t>
      </w:r>
      <w:r w:rsidR="00212B37">
        <w:rPr>
          <w:rFonts w:cs="Arial"/>
          <w:szCs w:val="20"/>
        </w:rPr>
        <w:t>details for</w:t>
      </w:r>
      <w:r w:rsidR="00AE24C1">
        <w:rPr>
          <w:rFonts w:cs="Arial"/>
          <w:szCs w:val="20"/>
        </w:rPr>
        <w:t xml:space="preserve"> all modelling components added in preceding section</w:t>
      </w:r>
      <w:r w:rsidR="00212B37">
        <w:rPr>
          <w:rFonts w:cs="Arial"/>
          <w:szCs w:val="20"/>
        </w:rPr>
        <w:t>.</w:t>
      </w:r>
      <w:r w:rsidR="00C86ED3">
        <w:rPr>
          <w:rFonts w:cs="Arial"/>
          <w:szCs w:val="20"/>
        </w:rPr>
        <w:t xml:space="preserve"> </w:t>
      </w:r>
      <w:r w:rsidR="00B860B3">
        <w:rPr>
          <w:rFonts w:cs="Arial"/>
          <w:szCs w:val="20"/>
        </w:rPr>
        <w:t xml:space="preserve">However, prior to </w:t>
      </w:r>
      <w:r w:rsidR="001068BB">
        <w:rPr>
          <w:rFonts w:cs="Arial"/>
          <w:szCs w:val="20"/>
        </w:rPr>
        <w:t xml:space="preserve">creating any </w:t>
      </w:r>
      <w:r w:rsidR="00B860B3">
        <w:rPr>
          <w:rFonts w:cs="Arial"/>
          <w:szCs w:val="20"/>
        </w:rPr>
        <w:t xml:space="preserve">implementation details, </w:t>
      </w:r>
      <w:r w:rsidR="001068BB">
        <w:rPr>
          <w:rFonts w:cs="Arial"/>
          <w:szCs w:val="20"/>
        </w:rPr>
        <w:t xml:space="preserve">there are some </w:t>
      </w:r>
      <w:r w:rsidR="00DB155D">
        <w:rPr>
          <w:rFonts w:cs="Arial"/>
          <w:szCs w:val="20"/>
        </w:rPr>
        <w:t>vital preparation we need to do</w:t>
      </w:r>
      <w:r w:rsidR="00DE346C">
        <w:rPr>
          <w:rFonts w:cs="Arial"/>
          <w:szCs w:val="20"/>
        </w:rPr>
        <w:t xml:space="preserve"> including initial setup and </w:t>
      </w:r>
      <w:r w:rsidR="00D135E1">
        <w:rPr>
          <w:rFonts w:cs="Arial"/>
          <w:szCs w:val="20"/>
        </w:rPr>
        <w:t>data objects.</w:t>
      </w:r>
    </w:p>
    <w:p w:rsidR="00B42AB6" w:rsidRPr="006D3F8F" w:rsidRDefault="005C0207" w:rsidP="00802FC7">
      <w:pPr>
        <w:pStyle w:val="Heading2"/>
      </w:pPr>
      <w:r>
        <w:t>Initial set-</w:t>
      </w:r>
      <w:r w:rsidR="000C031C">
        <w:t>up</w:t>
      </w:r>
    </w:p>
    <w:p w:rsidR="00B42AB6" w:rsidRPr="006D3F8F" w:rsidRDefault="00B42AB6" w:rsidP="00B42AB6">
      <w:pPr>
        <w:rPr>
          <w:rFonts w:cs="Arial"/>
          <w:szCs w:val="20"/>
        </w:rPr>
      </w:pPr>
      <w:r w:rsidRPr="006D3F8F">
        <w:rPr>
          <w:rFonts w:cs="Arial"/>
          <w:szCs w:val="20"/>
        </w:rPr>
        <w:t xml:space="preserve">Some </w:t>
      </w:r>
      <w:r>
        <w:rPr>
          <w:rFonts w:cs="Arial"/>
          <w:szCs w:val="20"/>
        </w:rPr>
        <w:t xml:space="preserve">configurations need to be </w:t>
      </w:r>
      <w:r w:rsidRPr="006D3F8F">
        <w:rPr>
          <w:rFonts w:cs="Arial"/>
          <w:szCs w:val="20"/>
        </w:rPr>
        <w:t>set up prior to implementation</w:t>
      </w:r>
      <w:r>
        <w:rPr>
          <w:rFonts w:cs="Arial"/>
          <w:szCs w:val="20"/>
        </w:rPr>
        <w:t xml:space="preserve"> </w:t>
      </w:r>
      <w:r w:rsidRPr="006D3F8F">
        <w:rPr>
          <w:rFonts w:cs="Arial"/>
          <w:szCs w:val="20"/>
        </w:rPr>
        <w:t xml:space="preserve">activities. You might need </w:t>
      </w:r>
      <w:r>
        <w:rPr>
          <w:rFonts w:cs="Arial"/>
          <w:szCs w:val="20"/>
        </w:rPr>
        <w:t xml:space="preserve">assistance from your </w:t>
      </w:r>
      <w:r w:rsidRPr="006D3F8F">
        <w:rPr>
          <w:rFonts w:cs="Arial"/>
          <w:szCs w:val="20"/>
        </w:rPr>
        <w:t>administrator</w:t>
      </w:r>
      <w:r>
        <w:rPr>
          <w:rFonts w:cs="Arial"/>
          <w:szCs w:val="20"/>
        </w:rPr>
        <w:t xml:space="preserve"> for system parameters (username, password, port number, etc.).</w:t>
      </w:r>
    </w:p>
    <w:p w:rsidR="00B42AB6" w:rsidRPr="00F85743" w:rsidRDefault="0026645C" w:rsidP="00F85743">
      <w:pPr>
        <w:pStyle w:val="Heading3"/>
      </w:pPr>
      <w:r>
        <w:t>Server C</w:t>
      </w:r>
      <w:r w:rsidR="00B42AB6" w:rsidRPr="00F85743">
        <w:t>onnection</w:t>
      </w:r>
    </w:p>
    <w:p w:rsidR="00B42AB6" w:rsidRPr="006D3F8F" w:rsidRDefault="00B42AB6" w:rsidP="00B42AB6">
      <w:pPr>
        <w:rPr>
          <w:rFonts w:cs="Arial"/>
          <w:szCs w:val="20"/>
        </w:rPr>
      </w:pPr>
      <w:r w:rsidRPr="006D3F8F">
        <w:rPr>
          <w:rFonts w:cs="Arial"/>
          <w:szCs w:val="20"/>
        </w:rPr>
        <w:t>Click View menu &gt; Application Server Navigator.</w:t>
      </w:r>
    </w:p>
    <w:p w:rsidR="00B42AB6" w:rsidRPr="006D3F8F" w:rsidRDefault="00B42AB6" w:rsidP="00B42AB6">
      <w:pPr>
        <w:rPr>
          <w:rFonts w:cs="Arial"/>
          <w:szCs w:val="20"/>
        </w:rPr>
      </w:pPr>
      <w:r w:rsidRPr="006D3F8F">
        <w:rPr>
          <w:rFonts w:cs="Arial"/>
          <w:szCs w:val="20"/>
        </w:rPr>
        <w:t>Right click on Application Servers, choose “New Application Server…” to open a Create Application Server connection dialog.</w:t>
      </w:r>
    </w:p>
    <w:p w:rsidR="00B42AB6" w:rsidRPr="006D3F8F" w:rsidRDefault="00B42AB6" w:rsidP="00B42AB6">
      <w:pPr>
        <w:rPr>
          <w:rFonts w:cs="Arial"/>
          <w:szCs w:val="20"/>
        </w:rPr>
      </w:pPr>
    </w:p>
    <w:p w:rsidR="00B42AB6" w:rsidRPr="006D3F8F" w:rsidRDefault="00B42AB6" w:rsidP="00B42AB6">
      <w:pPr>
        <w:jc w:val="center"/>
        <w:rPr>
          <w:rFonts w:cs="Arial"/>
          <w:szCs w:val="20"/>
        </w:rPr>
      </w:pPr>
      <w:r w:rsidRPr="006D3F8F">
        <w:rPr>
          <w:rFonts w:cs="Arial"/>
          <w:noProof/>
          <w:szCs w:val="20"/>
        </w:rPr>
        <w:drawing>
          <wp:inline distT="0" distB="0" distL="0" distR="0" wp14:anchorId="439C5AE0" wp14:editId="60572528">
            <wp:extent cx="3209925" cy="20193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9925" cy="2019300"/>
                    </a:xfrm>
                    <a:prstGeom prst="rect">
                      <a:avLst/>
                    </a:prstGeom>
                    <a:ln>
                      <a:solidFill>
                        <a:schemeClr val="tx1"/>
                      </a:solidFill>
                    </a:ln>
                  </pic:spPr>
                </pic:pic>
              </a:graphicData>
            </a:graphic>
          </wp:inline>
        </w:drawing>
      </w:r>
    </w:p>
    <w:p w:rsidR="00B42AB6" w:rsidRPr="006D3F8F" w:rsidRDefault="00B42AB6" w:rsidP="00B42AB6">
      <w:pPr>
        <w:rPr>
          <w:rFonts w:cs="Arial"/>
          <w:szCs w:val="20"/>
        </w:rPr>
      </w:pPr>
    </w:p>
    <w:p w:rsidR="00B42AB6" w:rsidRPr="006D3F8F" w:rsidRDefault="00B42AB6" w:rsidP="00B42AB6">
      <w:pPr>
        <w:rPr>
          <w:rFonts w:cs="Arial"/>
          <w:szCs w:val="20"/>
        </w:rPr>
      </w:pPr>
      <w:r w:rsidRPr="006D3F8F">
        <w:rPr>
          <w:rFonts w:cs="Arial"/>
          <w:szCs w:val="20"/>
        </w:rPr>
        <w:t>Click Next in the first screen (with default value is Standalone Server which is this tutorial installation).</w:t>
      </w:r>
    </w:p>
    <w:p w:rsidR="00B42AB6" w:rsidRPr="006D3F8F" w:rsidRDefault="00B42AB6" w:rsidP="00B42AB6">
      <w:pPr>
        <w:rPr>
          <w:rFonts w:cs="Arial"/>
          <w:szCs w:val="20"/>
        </w:rPr>
      </w:pPr>
      <w:r w:rsidRPr="006D3F8F">
        <w:rPr>
          <w:rFonts w:cs="Arial"/>
          <w:szCs w:val="20"/>
        </w:rPr>
        <w:t>Type any name without spaces in Connection Name.</w:t>
      </w:r>
    </w:p>
    <w:p w:rsidR="00B42AB6" w:rsidRPr="006D3F8F" w:rsidRDefault="00B42AB6" w:rsidP="00B42AB6">
      <w:pPr>
        <w:jc w:val="center"/>
        <w:rPr>
          <w:rFonts w:cs="Arial"/>
          <w:szCs w:val="20"/>
        </w:rPr>
      </w:pPr>
      <w:r w:rsidRPr="006D3F8F">
        <w:rPr>
          <w:rFonts w:cs="Arial"/>
          <w:noProof/>
          <w:szCs w:val="20"/>
        </w:rPr>
        <w:lastRenderedPageBreak/>
        <w:drawing>
          <wp:inline distT="0" distB="0" distL="0" distR="0" wp14:anchorId="0A394AF3" wp14:editId="52FCF078">
            <wp:extent cx="4800600" cy="35455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6178" cy="3549690"/>
                    </a:xfrm>
                    <a:prstGeom prst="rect">
                      <a:avLst/>
                    </a:prstGeom>
                  </pic:spPr>
                </pic:pic>
              </a:graphicData>
            </a:graphic>
          </wp:inline>
        </w:drawing>
      </w:r>
    </w:p>
    <w:p w:rsidR="00B42AB6" w:rsidRPr="006D3F8F" w:rsidRDefault="00B42AB6" w:rsidP="00B42AB6">
      <w:pPr>
        <w:rPr>
          <w:rFonts w:cs="Arial"/>
          <w:szCs w:val="20"/>
        </w:rPr>
      </w:pPr>
      <w:r w:rsidRPr="006D3F8F">
        <w:rPr>
          <w:rFonts w:cs="Arial"/>
          <w:szCs w:val="20"/>
        </w:rPr>
        <w:t>Enter system information including username, password, server host name, port, domain name.</w:t>
      </w:r>
    </w:p>
    <w:p w:rsidR="00184BB0" w:rsidRDefault="00B42AB6" w:rsidP="00B42AB6">
      <w:pPr>
        <w:rPr>
          <w:rFonts w:cs="Arial"/>
          <w:szCs w:val="20"/>
        </w:rPr>
      </w:pPr>
      <w:r w:rsidRPr="006D3F8F">
        <w:rPr>
          <w:rFonts w:cs="Arial"/>
          <w:szCs w:val="20"/>
        </w:rPr>
        <w:t>Click Test Connection.</w:t>
      </w:r>
      <w:r w:rsidR="00E070BD">
        <w:rPr>
          <w:rFonts w:cs="Arial"/>
          <w:szCs w:val="20"/>
        </w:rPr>
        <w:t xml:space="preserve"> </w:t>
      </w:r>
    </w:p>
    <w:p w:rsidR="00E070BD" w:rsidRDefault="00E070BD" w:rsidP="00B42AB6">
      <w:pPr>
        <w:rPr>
          <w:rFonts w:cs="Arial"/>
          <w:szCs w:val="20"/>
        </w:rPr>
      </w:pPr>
      <w:r>
        <w:rPr>
          <w:rFonts w:cs="Arial"/>
          <w:szCs w:val="20"/>
        </w:rPr>
        <w:t>If the test does not succeed, one of the cause may be firewall block connection to the server.</w:t>
      </w:r>
    </w:p>
    <w:p w:rsidR="00F85743" w:rsidRPr="00F85743" w:rsidRDefault="00650B28" w:rsidP="00F85743">
      <w:pPr>
        <w:pStyle w:val="Heading3"/>
      </w:pPr>
      <w:r>
        <w:t xml:space="preserve">Email </w:t>
      </w:r>
      <w:r w:rsidR="00A33E9E">
        <w:t>Notification</w:t>
      </w:r>
    </w:p>
    <w:p w:rsidR="00F85743" w:rsidRDefault="00FB328C" w:rsidP="00B42AB6">
      <w:pPr>
        <w:rPr>
          <w:rFonts w:cs="Arial"/>
          <w:szCs w:val="20"/>
        </w:rPr>
      </w:pPr>
      <w:r>
        <w:rPr>
          <w:rFonts w:cs="Arial"/>
          <w:szCs w:val="20"/>
        </w:rPr>
        <w:t>In order to implement Mail activity, we need to configure the User Messaging Service (UMS) on Weblogic Server so that it can send email. One way is to install a mail server and set up connection between UMS to the mail server. Another way is we can configure UMS to connect to Google mail server as a relay server to send email.</w:t>
      </w:r>
      <w:r w:rsidR="003612E1">
        <w:rPr>
          <w:rFonts w:cs="Arial"/>
          <w:szCs w:val="20"/>
        </w:rPr>
        <w:t xml:space="preserve"> In this section we’ll use the second way for simplicity.</w:t>
      </w:r>
    </w:p>
    <w:p w:rsidR="00895482" w:rsidRDefault="00206CA2" w:rsidP="00B42AB6">
      <w:pPr>
        <w:rPr>
          <w:rFonts w:cs="Arial"/>
          <w:szCs w:val="20"/>
        </w:rPr>
      </w:pPr>
      <w:r>
        <w:rPr>
          <w:rFonts w:cs="Arial"/>
          <w:szCs w:val="20"/>
        </w:rPr>
        <w:t>It is required to have Internet connection to send email from Oracle SOA server to an external email.</w:t>
      </w:r>
      <w:r w:rsidR="000D6FCF">
        <w:rPr>
          <w:rFonts w:cs="Arial"/>
          <w:szCs w:val="20"/>
        </w:rPr>
        <w:t xml:space="preserve"> Make sure that the connection is available on the server.</w:t>
      </w:r>
    </w:p>
    <w:p w:rsidR="00F000EF" w:rsidRDefault="00A71994" w:rsidP="00B42AB6">
      <w:pPr>
        <w:rPr>
          <w:rFonts w:cs="Arial"/>
          <w:szCs w:val="20"/>
        </w:rPr>
      </w:pPr>
      <w:r>
        <w:rPr>
          <w:rFonts w:cs="Arial"/>
          <w:szCs w:val="20"/>
        </w:rPr>
        <w:t xml:space="preserve">The instruction below is </w:t>
      </w:r>
      <w:r w:rsidR="005D0582">
        <w:rPr>
          <w:rFonts w:cs="Arial"/>
          <w:szCs w:val="20"/>
        </w:rPr>
        <w:t xml:space="preserve">from </w:t>
      </w:r>
      <w:r w:rsidR="007E57C4">
        <w:rPr>
          <w:rFonts w:cs="Arial"/>
          <w:szCs w:val="20"/>
        </w:rPr>
        <w:t xml:space="preserve">an Internet resource at </w:t>
      </w:r>
      <w:hyperlink r:id="rId68" w:history="1">
        <w:r w:rsidR="00D57095" w:rsidRPr="009873FD">
          <w:rPr>
            <w:rStyle w:val="Hyperlink"/>
            <w:rFonts w:cs="Arial"/>
            <w:szCs w:val="20"/>
          </w:rPr>
          <w:t>http://www.soatutor.com/2012/10/setting-up-email-notification-in-oracle.html</w:t>
        </w:r>
      </w:hyperlink>
      <w:r w:rsidR="007E57C4">
        <w:rPr>
          <w:rFonts w:cs="Arial"/>
          <w:szCs w:val="20"/>
        </w:rPr>
        <w:t>.</w:t>
      </w:r>
    </w:p>
    <w:p w:rsidR="00EC4420" w:rsidRDefault="00D969E7" w:rsidP="00B42AB6">
      <w:pPr>
        <w:rPr>
          <w:rFonts w:cs="Arial"/>
          <w:szCs w:val="20"/>
        </w:rPr>
      </w:pPr>
      <w:r>
        <w:rPr>
          <w:rFonts w:cs="Arial"/>
          <w:szCs w:val="20"/>
        </w:rPr>
        <w:t>There are four steps to configure email notification.</w:t>
      </w:r>
    </w:p>
    <w:p w:rsidR="00134FA9" w:rsidRPr="00106BD6" w:rsidRDefault="00536155" w:rsidP="00134FA9">
      <w:pPr>
        <w:autoSpaceDE w:val="0"/>
        <w:autoSpaceDN w:val="0"/>
        <w:adjustRightInd w:val="0"/>
        <w:spacing w:after="0" w:line="240" w:lineRule="auto"/>
        <w:jc w:val="left"/>
        <w:rPr>
          <w:rFonts w:cs="Arial"/>
          <w:szCs w:val="20"/>
        </w:rPr>
      </w:pPr>
      <w:r>
        <w:rPr>
          <w:rFonts w:cs="Arial"/>
          <w:szCs w:val="20"/>
        </w:rPr>
        <w:t>Step 1</w:t>
      </w:r>
      <w:r w:rsidR="00134FA9" w:rsidRPr="00106BD6">
        <w:rPr>
          <w:rFonts w:cs="Arial"/>
          <w:szCs w:val="20"/>
        </w:rPr>
        <w:t>: Import certificates from gmail and add it to your server trust store</w:t>
      </w:r>
    </w:p>
    <w:p w:rsidR="00134FA9" w:rsidRPr="00106BD6" w:rsidRDefault="00134FA9" w:rsidP="00134FA9">
      <w:pPr>
        <w:autoSpaceDE w:val="0"/>
        <w:autoSpaceDN w:val="0"/>
        <w:adjustRightInd w:val="0"/>
        <w:spacing w:after="0" w:line="240" w:lineRule="auto"/>
        <w:jc w:val="left"/>
        <w:rPr>
          <w:rFonts w:cs="Arial"/>
          <w:szCs w:val="20"/>
        </w:rPr>
      </w:pPr>
      <w:bookmarkStart w:id="9" w:name="OLE_LINK2"/>
      <w:bookmarkStart w:id="10" w:name="OLE_LINK3"/>
      <w:r w:rsidRPr="00106BD6">
        <w:rPr>
          <w:rFonts w:cs="Arial"/>
          <w:szCs w:val="20"/>
        </w:rPr>
        <w:t>Step 2: Configure email driver properties</w:t>
      </w:r>
    </w:p>
    <w:p w:rsidR="00134FA9" w:rsidRPr="00106BD6" w:rsidRDefault="00134FA9" w:rsidP="00134FA9">
      <w:pPr>
        <w:autoSpaceDE w:val="0"/>
        <w:autoSpaceDN w:val="0"/>
        <w:adjustRightInd w:val="0"/>
        <w:spacing w:after="0" w:line="240" w:lineRule="auto"/>
        <w:jc w:val="left"/>
        <w:rPr>
          <w:rFonts w:cs="Arial"/>
          <w:szCs w:val="20"/>
        </w:rPr>
      </w:pPr>
      <w:bookmarkStart w:id="11" w:name="OLE_LINK6"/>
      <w:bookmarkStart w:id="12" w:name="OLE_LINK7"/>
      <w:bookmarkEnd w:id="9"/>
      <w:bookmarkEnd w:id="10"/>
      <w:r w:rsidRPr="00106BD6">
        <w:rPr>
          <w:rFonts w:cs="Arial"/>
          <w:szCs w:val="20"/>
        </w:rPr>
        <w:t>Step 3: Enable notification mode</w:t>
      </w:r>
    </w:p>
    <w:bookmarkEnd w:id="11"/>
    <w:bookmarkEnd w:id="12"/>
    <w:p w:rsidR="000D6FCF" w:rsidRDefault="00134FA9" w:rsidP="00134FA9">
      <w:pPr>
        <w:rPr>
          <w:rFonts w:cs="Arial"/>
          <w:szCs w:val="20"/>
        </w:rPr>
      </w:pPr>
      <w:r w:rsidRPr="00106BD6">
        <w:rPr>
          <w:rFonts w:cs="Arial"/>
          <w:szCs w:val="20"/>
        </w:rPr>
        <w:t>Step 4: Testing the configuration</w:t>
      </w:r>
    </w:p>
    <w:p w:rsidR="00E10ACF" w:rsidRPr="00AC7C86" w:rsidRDefault="00E10ACF" w:rsidP="00E10ACF">
      <w:pPr>
        <w:rPr>
          <w:rFonts w:cs="Arial"/>
          <w:b/>
          <w:szCs w:val="20"/>
        </w:rPr>
      </w:pPr>
      <w:r w:rsidRPr="00AC7C86">
        <w:rPr>
          <w:rFonts w:cs="Arial"/>
          <w:b/>
          <w:szCs w:val="20"/>
        </w:rPr>
        <w:t>Step 1: Import certificates from gmail and add it to your server trust store</w:t>
      </w:r>
    </w:p>
    <w:p w:rsidR="00E10ACF" w:rsidRPr="00E10ACF" w:rsidRDefault="00E10ACF" w:rsidP="00E10ACF">
      <w:pPr>
        <w:rPr>
          <w:rFonts w:cs="Arial"/>
          <w:szCs w:val="20"/>
        </w:rPr>
      </w:pPr>
      <w:r w:rsidRPr="00E10ACF">
        <w:rPr>
          <w:rFonts w:cs="Arial"/>
          <w:szCs w:val="20"/>
        </w:rPr>
        <w:t>Any email server uses two protocols to send/receive messages.</w:t>
      </w:r>
      <w:r w:rsidR="00FF31E3">
        <w:rPr>
          <w:rFonts w:cs="Arial"/>
          <w:szCs w:val="20"/>
        </w:rPr>
        <w:t xml:space="preserve"> </w:t>
      </w:r>
      <w:r w:rsidRPr="00E10ACF">
        <w:rPr>
          <w:rFonts w:cs="Arial"/>
          <w:szCs w:val="20"/>
        </w:rPr>
        <w:t>SMTP for sending mails</w:t>
      </w:r>
      <w:r w:rsidR="00FF31E3">
        <w:rPr>
          <w:rFonts w:cs="Arial"/>
          <w:szCs w:val="20"/>
        </w:rPr>
        <w:t xml:space="preserve">. </w:t>
      </w:r>
      <w:r w:rsidRPr="00E10ACF">
        <w:rPr>
          <w:rFonts w:cs="Arial"/>
          <w:szCs w:val="20"/>
        </w:rPr>
        <w:t>Either POP3 or IMAP for receiving mails. Gmail uses IMAP for retrieving mails.</w:t>
      </w:r>
    </w:p>
    <w:p w:rsidR="00E10ACF" w:rsidRPr="00E10ACF" w:rsidRDefault="00E10ACF" w:rsidP="00E10ACF">
      <w:pPr>
        <w:rPr>
          <w:rFonts w:cs="Arial"/>
          <w:szCs w:val="20"/>
        </w:rPr>
      </w:pPr>
      <w:r w:rsidRPr="00E10ACF">
        <w:rPr>
          <w:rFonts w:cs="Arial"/>
          <w:szCs w:val="20"/>
        </w:rPr>
        <w:t>So, you need to get both SMTP and IMAP certificates connecting to the gmail server in</w:t>
      </w:r>
      <w:r w:rsidR="0070701B">
        <w:rPr>
          <w:rFonts w:cs="Arial"/>
          <w:szCs w:val="20"/>
        </w:rPr>
        <w:t xml:space="preserve"> </w:t>
      </w:r>
      <w:r w:rsidRPr="00E10ACF">
        <w:rPr>
          <w:rFonts w:cs="Arial"/>
          <w:szCs w:val="20"/>
        </w:rPr>
        <w:t>order to send/receive mails</w:t>
      </w:r>
      <w:r w:rsidR="0070701B">
        <w:rPr>
          <w:rFonts w:cs="Arial"/>
          <w:szCs w:val="20"/>
        </w:rPr>
        <w:t xml:space="preserve"> </w:t>
      </w:r>
      <w:r w:rsidRPr="00E10ACF">
        <w:rPr>
          <w:rFonts w:cs="Arial"/>
          <w:szCs w:val="20"/>
        </w:rPr>
        <w:t>to/from your inbox.</w:t>
      </w:r>
    </w:p>
    <w:p w:rsidR="00E10ACF" w:rsidRPr="00E10ACF" w:rsidRDefault="00E10ACF" w:rsidP="00E10ACF">
      <w:pPr>
        <w:rPr>
          <w:rFonts w:cs="Arial"/>
          <w:szCs w:val="20"/>
        </w:rPr>
      </w:pPr>
      <w:r w:rsidRPr="00E10ACF">
        <w:rPr>
          <w:rFonts w:cs="Arial"/>
          <w:szCs w:val="20"/>
        </w:rPr>
        <w:t>You can download the certificates using an open</w:t>
      </w:r>
      <w:r w:rsidR="00585831">
        <w:rPr>
          <w:rFonts w:cs="Arial"/>
          <w:szCs w:val="20"/>
        </w:rPr>
        <w:t xml:space="preserve"> </w:t>
      </w:r>
      <w:r w:rsidRPr="00E10ACF">
        <w:rPr>
          <w:rFonts w:cs="Arial"/>
          <w:szCs w:val="20"/>
        </w:rPr>
        <w:t>source software called openssl. First, you need to download and</w:t>
      </w:r>
      <w:r w:rsidR="00585831">
        <w:rPr>
          <w:rFonts w:cs="Arial"/>
          <w:szCs w:val="20"/>
        </w:rPr>
        <w:t xml:space="preserve"> </w:t>
      </w:r>
      <w:r w:rsidRPr="00E10ACF">
        <w:rPr>
          <w:rFonts w:cs="Arial"/>
          <w:szCs w:val="20"/>
        </w:rPr>
        <w:t>install it.</w:t>
      </w:r>
    </w:p>
    <w:p w:rsidR="00E10ACF" w:rsidRPr="00E10ACF" w:rsidRDefault="00E10ACF" w:rsidP="00E10ACF">
      <w:pPr>
        <w:rPr>
          <w:rFonts w:cs="Arial"/>
          <w:szCs w:val="20"/>
        </w:rPr>
      </w:pPr>
      <w:r w:rsidRPr="00E10ACF">
        <w:rPr>
          <w:rFonts w:cs="Arial"/>
          <w:szCs w:val="20"/>
        </w:rPr>
        <w:lastRenderedPageBreak/>
        <w:t>Open command prompt and cd to openssl_install_folder/bin</w:t>
      </w:r>
      <w:r w:rsidR="00A40D05">
        <w:rPr>
          <w:rFonts w:cs="Arial"/>
          <w:szCs w:val="20"/>
        </w:rPr>
        <w:t xml:space="preserve">. </w:t>
      </w:r>
      <w:r w:rsidRPr="00E10ACF">
        <w:rPr>
          <w:rFonts w:cs="Arial"/>
          <w:szCs w:val="20"/>
        </w:rPr>
        <w:t xml:space="preserve">Give the below command to view the </w:t>
      </w:r>
      <w:r w:rsidR="00C93028">
        <w:rPr>
          <w:rFonts w:cs="Arial"/>
          <w:szCs w:val="20"/>
        </w:rPr>
        <w:t>SMTP</w:t>
      </w:r>
      <w:r w:rsidRPr="00E10ACF">
        <w:rPr>
          <w:rFonts w:cs="Arial"/>
          <w:szCs w:val="20"/>
        </w:rPr>
        <w:t xml:space="preserve"> certificate</w:t>
      </w:r>
      <w:r w:rsidR="00122816">
        <w:rPr>
          <w:rFonts w:cs="Arial"/>
          <w:szCs w:val="20"/>
        </w:rPr>
        <w:t>.</w:t>
      </w:r>
    </w:p>
    <w:p w:rsidR="000D6FCF" w:rsidRPr="002A5FC1" w:rsidRDefault="00E10ACF" w:rsidP="00E10ACF">
      <w:pPr>
        <w:rPr>
          <w:rFonts w:ascii="Courier New" w:hAnsi="Courier New" w:cs="Courier New"/>
          <w:szCs w:val="20"/>
        </w:rPr>
      </w:pPr>
      <w:r w:rsidRPr="002A5FC1">
        <w:rPr>
          <w:rFonts w:ascii="Courier New" w:hAnsi="Courier New" w:cs="Courier New"/>
          <w:szCs w:val="20"/>
        </w:rPr>
        <w:t>openssl s_client -connect smtp.gmail.com:465</w:t>
      </w:r>
    </w:p>
    <w:p w:rsidR="002A5FC1" w:rsidRPr="002A5FC1" w:rsidRDefault="002A5FC1" w:rsidP="002A5FC1">
      <w:pPr>
        <w:rPr>
          <w:rFonts w:cs="Arial"/>
          <w:szCs w:val="20"/>
        </w:rPr>
      </w:pPr>
      <w:r w:rsidRPr="002A5FC1">
        <w:rPr>
          <w:rFonts w:cs="Arial"/>
          <w:szCs w:val="20"/>
        </w:rPr>
        <w:t>Copy the code highlighted in the picture above and paste it to a file and name it smtp_gmail.cert</w:t>
      </w:r>
    </w:p>
    <w:p w:rsidR="00E10ACF" w:rsidRDefault="00497515" w:rsidP="00E10ACF">
      <w:pPr>
        <w:jc w:val="center"/>
        <w:rPr>
          <w:rFonts w:cs="Arial"/>
          <w:szCs w:val="20"/>
        </w:rPr>
      </w:pPr>
      <w:r>
        <w:rPr>
          <w:noProof/>
        </w:rPr>
        <w:drawing>
          <wp:inline distT="0" distB="0" distL="0" distR="0" wp14:anchorId="5565BA76" wp14:editId="6C862D91">
            <wp:extent cx="4733925" cy="3534007"/>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0276" cy="3538748"/>
                    </a:xfrm>
                    <a:prstGeom prst="rect">
                      <a:avLst/>
                    </a:prstGeom>
                  </pic:spPr>
                </pic:pic>
              </a:graphicData>
            </a:graphic>
          </wp:inline>
        </w:drawing>
      </w:r>
    </w:p>
    <w:p w:rsidR="00374C1A" w:rsidRPr="002A5FC1" w:rsidRDefault="00374C1A" w:rsidP="00374C1A">
      <w:pPr>
        <w:rPr>
          <w:rFonts w:cs="Arial"/>
          <w:szCs w:val="20"/>
        </w:rPr>
      </w:pPr>
      <w:r w:rsidRPr="002A5FC1">
        <w:rPr>
          <w:rFonts w:cs="Arial"/>
          <w:szCs w:val="20"/>
        </w:rPr>
        <w:t>Similarly, issue the follwing command to view the IMAP certificate</w:t>
      </w:r>
    </w:p>
    <w:p w:rsidR="00374C1A" w:rsidRPr="00DA373A" w:rsidRDefault="00374C1A" w:rsidP="00374C1A">
      <w:pPr>
        <w:rPr>
          <w:rFonts w:ascii="Courier New" w:hAnsi="Courier New" w:cs="Courier New"/>
          <w:szCs w:val="20"/>
        </w:rPr>
      </w:pPr>
      <w:r w:rsidRPr="00DA373A">
        <w:rPr>
          <w:rFonts w:ascii="Courier New" w:hAnsi="Courier New" w:cs="Courier New"/>
          <w:szCs w:val="20"/>
        </w:rPr>
        <w:t>openssl s_client -connect imap.gmail.com:993</w:t>
      </w:r>
    </w:p>
    <w:p w:rsidR="00374C1A" w:rsidRDefault="002F5B8E" w:rsidP="002F5B8E">
      <w:pPr>
        <w:jc w:val="center"/>
        <w:rPr>
          <w:rFonts w:cs="Arial"/>
          <w:szCs w:val="20"/>
        </w:rPr>
      </w:pPr>
      <w:r>
        <w:rPr>
          <w:noProof/>
        </w:rPr>
        <w:drawing>
          <wp:inline distT="0" distB="0" distL="0" distR="0" wp14:anchorId="4E7207D7" wp14:editId="2D696353">
            <wp:extent cx="4543425" cy="3363729"/>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3199" cy="3370965"/>
                    </a:xfrm>
                    <a:prstGeom prst="rect">
                      <a:avLst/>
                    </a:prstGeom>
                  </pic:spPr>
                </pic:pic>
              </a:graphicData>
            </a:graphic>
          </wp:inline>
        </w:drawing>
      </w:r>
    </w:p>
    <w:p w:rsidR="00F92DC0" w:rsidRDefault="00F92DC0" w:rsidP="00F92DC0">
      <w:pPr>
        <w:rPr>
          <w:rFonts w:cs="Arial"/>
          <w:szCs w:val="20"/>
        </w:rPr>
      </w:pPr>
    </w:p>
    <w:p w:rsidR="00FD0CF6" w:rsidRPr="00FD0CF6" w:rsidRDefault="00FD0CF6" w:rsidP="00FD0CF6">
      <w:pPr>
        <w:rPr>
          <w:rFonts w:cs="Arial"/>
          <w:szCs w:val="20"/>
        </w:rPr>
      </w:pPr>
      <w:r w:rsidRPr="00FD0CF6">
        <w:rPr>
          <w:rFonts w:cs="Arial"/>
          <w:szCs w:val="20"/>
        </w:rPr>
        <w:lastRenderedPageBreak/>
        <w:t>Now that you have both smtp and imap certificates with you, you need to import these to your server trust store</w:t>
      </w:r>
    </w:p>
    <w:p w:rsidR="00F942D0" w:rsidRDefault="00FD0CF6" w:rsidP="00FD0CF6">
      <w:pPr>
        <w:rPr>
          <w:rFonts w:cs="Arial"/>
          <w:szCs w:val="20"/>
        </w:rPr>
      </w:pPr>
      <w:r w:rsidRPr="00FD0CF6">
        <w:rPr>
          <w:rFonts w:cs="Arial"/>
          <w:szCs w:val="20"/>
        </w:rPr>
        <w:t>For this, open command prompt and navigate to %JAVA_HOME%/bin</w:t>
      </w:r>
      <w:r>
        <w:rPr>
          <w:rFonts w:cs="Arial"/>
          <w:szCs w:val="20"/>
        </w:rPr>
        <w:t xml:space="preserve">. </w:t>
      </w:r>
      <w:r w:rsidRPr="00FD0CF6">
        <w:rPr>
          <w:rFonts w:cs="Arial"/>
          <w:szCs w:val="20"/>
        </w:rPr>
        <w:t>Issue the following command</w:t>
      </w:r>
    </w:p>
    <w:p w:rsidR="00FD0CF6" w:rsidRPr="0088255F" w:rsidRDefault="00FD0CF6" w:rsidP="00FD0CF6">
      <w:pPr>
        <w:rPr>
          <w:rFonts w:ascii="Courier New" w:hAnsi="Courier New" w:cs="Courier New"/>
          <w:szCs w:val="20"/>
        </w:rPr>
      </w:pPr>
      <w:r w:rsidRPr="0088255F">
        <w:rPr>
          <w:rFonts w:ascii="Courier New" w:hAnsi="Courier New" w:cs="Courier New"/>
          <w:szCs w:val="20"/>
        </w:rPr>
        <w:t>keytool -import -alias smtp.gmail.com -keystore trusted-certificates.jks -file &lt;location of smtp_gmail.txt&gt;</w:t>
      </w:r>
    </w:p>
    <w:p w:rsidR="00FD0CF6" w:rsidRDefault="00FD0CF6" w:rsidP="00FD0CF6">
      <w:pPr>
        <w:rPr>
          <w:rFonts w:ascii="Courier New" w:hAnsi="Courier New" w:cs="Courier New"/>
          <w:szCs w:val="20"/>
        </w:rPr>
      </w:pPr>
      <w:r w:rsidRPr="0088255F">
        <w:rPr>
          <w:rFonts w:ascii="Courier New" w:hAnsi="Courier New" w:cs="Courier New"/>
          <w:szCs w:val="20"/>
        </w:rPr>
        <w:t>keytool -import -alias imap.gmail.com -keystore trusted-certificates.jks –file &lt;location of imap_gmail.txt&gt;</w:t>
      </w:r>
    </w:p>
    <w:p w:rsidR="005F0821" w:rsidRPr="005F0821" w:rsidRDefault="005F0821" w:rsidP="005F0821">
      <w:pPr>
        <w:rPr>
          <w:rFonts w:cs="Arial"/>
          <w:szCs w:val="20"/>
        </w:rPr>
      </w:pPr>
      <w:r w:rsidRPr="005F0821">
        <w:rPr>
          <w:rFonts w:cs="Arial"/>
          <w:szCs w:val="20"/>
        </w:rPr>
        <w:t>Once you are done with importing the trust certificates to the keystore using the keytool, you need to tell the</w:t>
      </w:r>
      <w:r w:rsidR="002061C0">
        <w:rPr>
          <w:rFonts w:cs="Arial"/>
          <w:szCs w:val="20"/>
        </w:rPr>
        <w:t xml:space="preserve"> </w:t>
      </w:r>
      <w:r w:rsidRPr="005F0821">
        <w:rPr>
          <w:rFonts w:cs="Arial"/>
          <w:szCs w:val="20"/>
        </w:rPr>
        <w:t>managed server(soa_server1) that there is a user defined trust store from which it has to look for keystore</w:t>
      </w:r>
      <w:r w:rsidR="002061C0">
        <w:rPr>
          <w:rFonts w:cs="Arial"/>
          <w:szCs w:val="20"/>
        </w:rPr>
        <w:t>.</w:t>
      </w:r>
    </w:p>
    <w:p w:rsidR="005F0821" w:rsidRPr="005F0821" w:rsidRDefault="005F0821" w:rsidP="00812E94">
      <w:pPr>
        <w:jc w:val="left"/>
        <w:rPr>
          <w:rFonts w:cs="Arial"/>
          <w:szCs w:val="20"/>
        </w:rPr>
      </w:pPr>
      <w:r w:rsidRPr="005F0821">
        <w:rPr>
          <w:rFonts w:cs="Arial"/>
          <w:szCs w:val="20"/>
        </w:rPr>
        <w:t>This will be done by editing the</w:t>
      </w:r>
      <w:r w:rsidR="001309C8">
        <w:rPr>
          <w:rFonts w:cs="Arial"/>
          <w:szCs w:val="20"/>
        </w:rPr>
        <w:t xml:space="preserve"> </w:t>
      </w:r>
      <w:r w:rsidRPr="005F0821">
        <w:rPr>
          <w:rFonts w:cs="Arial"/>
          <w:szCs w:val="20"/>
        </w:rPr>
        <w:t>%MIDDLEWARE_HOME%\user_projects\domains\soa_domain\bin\setDomainEnv.cmd file</w:t>
      </w:r>
    </w:p>
    <w:p w:rsidR="005F0821" w:rsidRPr="005F0821" w:rsidRDefault="005F0821" w:rsidP="005F0821">
      <w:pPr>
        <w:rPr>
          <w:rFonts w:cs="Arial"/>
          <w:szCs w:val="20"/>
        </w:rPr>
      </w:pPr>
      <w:r w:rsidRPr="005F0821">
        <w:rPr>
          <w:rFonts w:cs="Arial"/>
          <w:szCs w:val="20"/>
        </w:rPr>
        <w:t xml:space="preserve">Search for </w:t>
      </w:r>
      <w:r w:rsidRPr="005F0821">
        <w:rPr>
          <w:rFonts w:cs="Arial"/>
          <w:i/>
          <w:iCs/>
          <w:szCs w:val="20"/>
        </w:rPr>
        <w:t xml:space="preserve">-Djavax.net.ssl.trustStore </w:t>
      </w:r>
      <w:r w:rsidRPr="005F0821">
        <w:rPr>
          <w:rFonts w:cs="Arial"/>
          <w:szCs w:val="20"/>
        </w:rPr>
        <w:t xml:space="preserve">and replace the value with the the </w:t>
      </w:r>
      <w:bookmarkStart w:id="13" w:name="OLE_LINK4"/>
      <w:bookmarkStart w:id="14" w:name="OLE_LINK5"/>
      <w:r w:rsidR="00665F80" w:rsidRPr="00665F80">
        <w:rPr>
          <w:rFonts w:cs="Arial"/>
          <w:szCs w:val="20"/>
        </w:rPr>
        <w:t>trusted-certificates</w:t>
      </w:r>
      <w:bookmarkEnd w:id="13"/>
      <w:bookmarkEnd w:id="14"/>
      <w:r w:rsidRPr="005F0821">
        <w:rPr>
          <w:rFonts w:cs="Arial"/>
          <w:szCs w:val="20"/>
        </w:rPr>
        <w:t>.jks file path that was</w:t>
      </w:r>
      <w:r w:rsidR="002061C0">
        <w:rPr>
          <w:rFonts w:cs="Arial"/>
          <w:szCs w:val="20"/>
        </w:rPr>
        <w:t xml:space="preserve"> </w:t>
      </w:r>
      <w:r w:rsidRPr="005F0821">
        <w:rPr>
          <w:rFonts w:cs="Arial"/>
          <w:szCs w:val="20"/>
        </w:rPr>
        <w:t>generated by the keytool command. Also you need to edit -Djavax.net.ssl.trustStorePassword</w:t>
      </w:r>
      <w:r w:rsidR="00296B86">
        <w:rPr>
          <w:rFonts w:cs="Arial"/>
          <w:szCs w:val="20"/>
        </w:rPr>
        <w:t xml:space="preserve"> </w:t>
      </w:r>
      <w:r w:rsidR="009B310B">
        <w:rPr>
          <w:rFonts w:cs="Arial"/>
          <w:szCs w:val="20"/>
        </w:rPr>
        <w:t>(if not available</w:t>
      </w:r>
      <w:r w:rsidRPr="005F0821">
        <w:rPr>
          <w:rFonts w:cs="Arial"/>
          <w:szCs w:val="20"/>
        </w:rPr>
        <w:t>, create</w:t>
      </w:r>
      <w:r>
        <w:rPr>
          <w:rFonts w:cs="Arial"/>
          <w:szCs w:val="20"/>
        </w:rPr>
        <w:t xml:space="preserve"> </w:t>
      </w:r>
      <w:r w:rsidRPr="005F0821">
        <w:rPr>
          <w:rFonts w:cs="Arial"/>
          <w:szCs w:val="20"/>
        </w:rPr>
        <w:t>one). So finally your entries should look somewhat similar to this</w:t>
      </w:r>
    </w:p>
    <w:p w:rsidR="005F0821" w:rsidRPr="006023ED" w:rsidRDefault="005F0821" w:rsidP="005F0821">
      <w:pPr>
        <w:rPr>
          <w:rFonts w:ascii="Courier New" w:hAnsi="Courier New" w:cs="Courier New"/>
          <w:szCs w:val="20"/>
        </w:rPr>
      </w:pPr>
      <w:r w:rsidRPr="006023ED">
        <w:rPr>
          <w:rFonts w:ascii="Courier New" w:hAnsi="Courier New" w:cs="Courier New"/>
          <w:szCs w:val="20"/>
        </w:rPr>
        <w:t>-Djavax.net.ssl.trustStore=D:\oracle\Middleware\jdk160_29\bin\</w:t>
      </w:r>
      <w:r w:rsidR="00D319B5" w:rsidRPr="006023ED">
        <w:rPr>
          <w:rFonts w:ascii="Courier New" w:hAnsi="Courier New" w:cs="Courier New"/>
          <w:szCs w:val="20"/>
        </w:rPr>
        <w:t>trusted-certificates</w:t>
      </w:r>
      <w:r w:rsidRPr="006023ED">
        <w:rPr>
          <w:rFonts w:ascii="Courier New" w:hAnsi="Courier New" w:cs="Courier New"/>
          <w:szCs w:val="20"/>
        </w:rPr>
        <w:t>.jks -Djavax.net.ssl.trustStorePassword=welcome1</w:t>
      </w:r>
    </w:p>
    <w:p w:rsidR="005F0821" w:rsidRPr="005F0821" w:rsidRDefault="005F0821" w:rsidP="005F0821">
      <w:pPr>
        <w:rPr>
          <w:rFonts w:cs="Arial"/>
          <w:szCs w:val="20"/>
        </w:rPr>
      </w:pPr>
      <w:r w:rsidRPr="005F0821">
        <w:rPr>
          <w:rFonts w:cs="Arial"/>
          <w:szCs w:val="20"/>
        </w:rPr>
        <w:t>Once you are done with this edit, one step is pending, where you will tell the managed server that a custom</w:t>
      </w:r>
      <w:r w:rsidR="00D37759">
        <w:rPr>
          <w:rFonts w:cs="Arial"/>
          <w:szCs w:val="20"/>
        </w:rPr>
        <w:t xml:space="preserve"> </w:t>
      </w:r>
      <w:r w:rsidRPr="005F0821">
        <w:rPr>
          <w:rFonts w:cs="Arial"/>
          <w:szCs w:val="20"/>
        </w:rPr>
        <w:t>keystore is setup and has to be considered.</w:t>
      </w:r>
    </w:p>
    <w:p w:rsidR="00423E1D" w:rsidRDefault="005F0821" w:rsidP="005F0821">
      <w:pPr>
        <w:rPr>
          <w:rFonts w:cs="Arial"/>
          <w:szCs w:val="20"/>
        </w:rPr>
      </w:pPr>
      <w:r w:rsidRPr="005F0821">
        <w:rPr>
          <w:rFonts w:cs="Arial"/>
          <w:szCs w:val="20"/>
        </w:rPr>
        <w:t>This is done by opening the Admin Console(&lt;adminHost&gt;:&lt;adminPort&gt;/console --&gt; Environments --&gt; Servers --&gt; click</w:t>
      </w:r>
      <w:r w:rsidR="00562D42">
        <w:rPr>
          <w:rFonts w:cs="Arial"/>
          <w:szCs w:val="20"/>
        </w:rPr>
        <w:t xml:space="preserve"> </w:t>
      </w:r>
      <w:r w:rsidRPr="005F0821">
        <w:rPr>
          <w:rFonts w:cs="Arial"/>
          <w:szCs w:val="20"/>
        </w:rPr>
        <w:t>on soa_server1)</w:t>
      </w:r>
    </w:p>
    <w:p w:rsidR="008F2B54" w:rsidRDefault="00BF6B21" w:rsidP="005F0821">
      <w:pPr>
        <w:rPr>
          <w:rFonts w:cs="Arial"/>
          <w:szCs w:val="20"/>
        </w:rPr>
      </w:pPr>
      <w:r w:rsidRPr="00BF6B21">
        <w:rPr>
          <w:rFonts w:cs="Arial"/>
          <w:szCs w:val="20"/>
        </w:rPr>
        <w:t>Click on Keystores, and change the Keystores to "Custom Identity and Java Standard Trust"</w:t>
      </w:r>
      <w:r w:rsidR="00816500">
        <w:rPr>
          <w:rFonts w:cs="Arial"/>
          <w:szCs w:val="20"/>
        </w:rPr>
        <w:t>.</w:t>
      </w:r>
    </w:p>
    <w:p w:rsidR="00816500" w:rsidRDefault="00816500" w:rsidP="005F0821">
      <w:pPr>
        <w:rPr>
          <w:rFonts w:cs="Arial"/>
          <w:szCs w:val="20"/>
        </w:rPr>
      </w:pPr>
      <w:r>
        <w:rPr>
          <w:rFonts w:cs="Arial"/>
          <w:szCs w:val="20"/>
        </w:rPr>
        <w:t>That finishes the certificates configuration.</w:t>
      </w:r>
    </w:p>
    <w:p w:rsidR="004C130C" w:rsidRDefault="004C130C" w:rsidP="004438C2">
      <w:pPr>
        <w:autoSpaceDE w:val="0"/>
        <w:autoSpaceDN w:val="0"/>
        <w:adjustRightInd w:val="0"/>
        <w:spacing w:after="0" w:line="240" w:lineRule="auto"/>
        <w:jc w:val="left"/>
        <w:rPr>
          <w:rFonts w:cs="Arial"/>
          <w:b/>
          <w:szCs w:val="20"/>
        </w:rPr>
      </w:pPr>
    </w:p>
    <w:p w:rsidR="004438C2" w:rsidRPr="00423E1D" w:rsidRDefault="00A2155C" w:rsidP="004438C2">
      <w:pPr>
        <w:autoSpaceDE w:val="0"/>
        <w:autoSpaceDN w:val="0"/>
        <w:adjustRightInd w:val="0"/>
        <w:spacing w:after="0" w:line="240" w:lineRule="auto"/>
        <w:jc w:val="left"/>
        <w:rPr>
          <w:rFonts w:cs="Arial"/>
          <w:b/>
          <w:szCs w:val="20"/>
        </w:rPr>
      </w:pPr>
      <w:r>
        <w:rPr>
          <w:rFonts w:cs="Arial"/>
          <w:b/>
          <w:szCs w:val="20"/>
        </w:rPr>
        <w:t>Step 2</w:t>
      </w:r>
      <w:r w:rsidR="004438C2" w:rsidRPr="00423E1D">
        <w:rPr>
          <w:rFonts w:cs="Arial"/>
          <w:b/>
          <w:szCs w:val="20"/>
        </w:rPr>
        <w:t>: Configure email driver properties</w:t>
      </w:r>
    </w:p>
    <w:p w:rsidR="00816500" w:rsidRDefault="00816500" w:rsidP="005F0821">
      <w:pPr>
        <w:rPr>
          <w:rFonts w:cs="Arial"/>
          <w:szCs w:val="20"/>
        </w:rPr>
      </w:pPr>
    </w:p>
    <w:p w:rsidR="00354804" w:rsidRDefault="00354804" w:rsidP="00354804">
      <w:pPr>
        <w:rPr>
          <w:rFonts w:cs="Arial"/>
          <w:szCs w:val="20"/>
        </w:rPr>
      </w:pPr>
      <w:r w:rsidRPr="00354804">
        <w:rPr>
          <w:rFonts w:cs="Arial"/>
          <w:szCs w:val="20"/>
        </w:rPr>
        <w:t>This step configures email driver properties like email server details, incoming/outgoing email, passwords, etc.</w:t>
      </w:r>
      <w:r>
        <w:rPr>
          <w:rFonts w:cs="Arial"/>
          <w:szCs w:val="20"/>
        </w:rPr>
        <w:t xml:space="preserve"> </w:t>
      </w:r>
    </w:p>
    <w:p w:rsidR="004438C2" w:rsidRDefault="00354804" w:rsidP="00354804">
      <w:pPr>
        <w:rPr>
          <w:rFonts w:cs="Arial"/>
          <w:szCs w:val="20"/>
        </w:rPr>
      </w:pPr>
      <w:r w:rsidRPr="00354804">
        <w:rPr>
          <w:rFonts w:cs="Arial"/>
          <w:szCs w:val="20"/>
        </w:rPr>
        <w:t>For this, open EM, traverse as shown to open Email Driver Properties Screen</w:t>
      </w:r>
      <w:r>
        <w:rPr>
          <w:rFonts w:cs="Arial"/>
          <w:szCs w:val="20"/>
        </w:rPr>
        <w:t>.</w:t>
      </w:r>
    </w:p>
    <w:p w:rsidR="00354804" w:rsidRDefault="006D55A3" w:rsidP="006D55A3">
      <w:pPr>
        <w:jc w:val="center"/>
        <w:rPr>
          <w:rFonts w:cs="Arial"/>
          <w:szCs w:val="20"/>
        </w:rPr>
      </w:pPr>
      <w:r>
        <w:rPr>
          <w:noProof/>
        </w:rPr>
        <w:lastRenderedPageBreak/>
        <w:drawing>
          <wp:inline distT="0" distB="0" distL="0" distR="0" wp14:anchorId="1698782F" wp14:editId="617E859D">
            <wp:extent cx="4638675" cy="4210050"/>
            <wp:effectExtent l="19050" t="19050" r="28575"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8675" cy="4210050"/>
                    </a:xfrm>
                    <a:prstGeom prst="rect">
                      <a:avLst/>
                    </a:prstGeom>
                    <a:ln>
                      <a:solidFill>
                        <a:schemeClr val="accent1"/>
                      </a:solidFill>
                    </a:ln>
                  </pic:spPr>
                </pic:pic>
              </a:graphicData>
            </a:graphic>
          </wp:inline>
        </w:drawing>
      </w:r>
    </w:p>
    <w:p w:rsidR="006D55A3" w:rsidRDefault="006D55A3" w:rsidP="006D55A3">
      <w:pPr>
        <w:rPr>
          <w:rFonts w:cs="Arial"/>
          <w:szCs w:val="20"/>
        </w:rPr>
      </w:pPr>
    </w:p>
    <w:p w:rsidR="006D55A3" w:rsidRDefault="00992642" w:rsidP="006D55A3">
      <w:pPr>
        <w:rPr>
          <w:rFonts w:cs="Arial"/>
          <w:szCs w:val="20"/>
        </w:rPr>
      </w:pPr>
      <w:r w:rsidRPr="00992642">
        <w:rPr>
          <w:rFonts w:cs="Arial"/>
          <w:szCs w:val="20"/>
        </w:rPr>
        <w:t>Configure the below mentioned properties</w:t>
      </w:r>
    </w:p>
    <w:p w:rsidR="00992642" w:rsidRDefault="0026332F" w:rsidP="0026332F">
      <w:pPr>
        <w:jc w:val="center"/>
        <w:rPr>
          <w:rFonts w:cs="Arial"/>
          <w:szCs w:val="20"/>
        </w:rPr>
      </w:pPr>
      <w:r>
        <w:rPr>
          <w:noProof/>
        </w:rPr>
        <w:lastRenderedPageBreak/>
        <w:drawing>
          <wp:inline distT="0" distB="0" distL="0" distR="0" wp14:anchorId="187914C9" wp14:editId="137A25F7">
            <wp:extent cx="5733415" cy="486410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4864100"/>
                    </a:xfrm>
                    <a:prstGeom prst="rect">
                      <a:avLst/>
                    </a:prstGeom>
                  </pic:spPr>
                </pic:pic>
              </a:graphicData>
            </a:graphic>
          </wp:inline>
        </w:drawing>
      </w:r>
    </w:p>
    <w:p w:rsidR="00096E44" w:rsidRDefault="00096E44" w:rsidP="002D4BBD">
      <w:pPr>
        <w:autoSpaceDE w:val="0"/>
        <w:autoSpaceDN w:val="0"/>
        <w:adjustRightInd w:val="0"/>
        <w:spacing w:after="0" w:line="240" w:lineRule="auto"/>
        <w:jc w:val="left"/>
        <w:rPr>
          <w:rFonts w:cs="Arial"/>
          <w:szCs w:val="20"/>
        </w:rPr>
      </w:pPr>
    </w:p>
    <w:p w:rsidR="00096E44" w:rsidRDefault="00096E44" w:rsidP="002D4BBD">
      <w:pPr>
        <w:autoSpaceDE w:val="0"/>
        <w:autoSpaceDN w:val="0"/>
        <w:adjustRightInd w:val="0"/>
        <w:spacing w:after="0" w:line="240" w:lineRule="auto"/>
        <w:jc w:val="left"/>
        <w:rPr>
          <w:rFonts w:cs="Arial"/>
          <w:szCs w:val="20"/>
        </w:rPr>
      </w:pPr>
    </w:p>
    <w:p w:rsidR="002D4BBD" w:rsidRPr="00271640" w:rsidRDefault="002D4BBD" w:rsidP="002D4BBD">
      <w:pPr>
        <w:autoSpaceDE w:val="0"/>
        <w:autoSpaceDN w:val="0"/>
        <w:adjustRightInd w:val="0"/>
        <w:spacing w:after="0" w:line="240" w:lineRule="auto"/>
        <w:jc w:val="left"/>
        <w:rPr>
          <w:rFonts w:cs="Arial"/>
          <w:b/>
          <w:szCs w:val="20"/>
        </w:rPr>
      </w:pPr>
      <w:r w:rsidRPr="00271640">
        <w:rPr>
          <w:rFonts w:cs="Arial"/>
          <w:b/>
          <w:szCs w:val="20"/>
        </w:rPr>
        <w:t>Step 3: Enable notification mode</w:t>
      </w:r>
    </w:p>
    <w:p w:rsidR="00BF6B21" w:rsidRDefault="00BF6B21" w:rsidP="005F0821">
      <w:pPr>
        <w:rPr>
          <w:rFonts w:cs="Arial"/>
          <w:szCs w:val="20"/>
        </w:rPr>
      </w:pPr>
    </w:p>
    <w:p w:rsidR="009F78B9" w:rsidRPr="009F78B9" w:rsidRDefault="009F78B9" w:rsidP="009F78B9">
      <w:pPr>
        <w:rPr>
          <w:rFonts w:cs="Arial"/>
          <w:szCs w:val="20"/>
        </w:rPr>
      </w:pPr>
      <w:r w:rsidRPr="009F78B9">
        <w:rPr>
          <w:rFonts w:cs="Arial"/>
          <w:szCs w:val="20"/>
        </w:rPr>
        <w:t>This step lets the server know what mode to use for notifications. Since that we've configured email notification</w:t>
      </w:r>
      <w:r>
        <w:rPr>
          <w:rFonts w:cs="Arial"/>
          <w:szCs w:val="20"/>
        </w:rPr>
        <w:t xml:space="preserve"> </w:t>
      </w:r>
      <w:r w:rsidRPr="009F78B9">
        <w:rPr>
          <w:rFonts w:cs="Arial"/>
          <w:szCs w:val="20"/>
        </w:rPr>
        <w:t>above, we'll enable EMAIL notification mode</w:t>
      </w:r>
      <w:r>
        <w:rPr>
          <w:rFonts w:cs="Arial"/>
          <w:szCs w:val="20"/>
        </w:rPr>
        <w:t>.</w:t>
      </w:r>
    </w:p>
    <w:p w:rsidR="002D4BBD" w:rsidRDefault="009F78B9" w:rsidP="009F78B9">
      <w:pPr>
        <w:rPr>
          <w:rFonts w:cs="Arial"/>
          <w:szCs w:val="20"/>
        </w:rPr>
      </w:pPr>
      <w:r w:rsidRPr="009F78B9">
        <w:rPr>
          <w:rFonts w:cs="Arial"/>
          <w:szCs w:val="20"/>
        </w:rPr>
        <w:t xml:space="preserve">Traverse to </w:t>
      </w:r>
      <w:r w:rsidRPr="009F78B9">
        <w:rPr>
          <w:rFonts w:cs="Arial"/>
          <w:i/>
          <w:iCs/>
          <w:szCs w:val="20"/>
        </w:rPr>
        <w:t xml:space="preserve">WorkFlow Config </w:t>
      </w:r>
      <w:r w:rsidRPr="009F78B9">
        <w:rPr>
          <w:rFonts w:cs="Arial"/>
          <w:szCs w:val="20"/>
        </w:rPr>
        <w:t>in EM as shown in picture</w:t>
      </w:r>
      <w:r>
        <w:rPr>
          <w:rFonts w:cs="Arial"/>
          <w:szCs w:val="20"/>
        </w:rPr>
        <w:t>.</w:t>
      </w:r>
    </w:p>
    <w:p w:rsidR="00F1798B" w:rsidRDefault="00FF34E1" w:rsidP="00F1798B">
      <w:pPr>
        <w:jc w:val="center"/>
        <w:rPr>
          <w:rFonts w:cs="Arial"/>
          <w:szCs w:val="20"/>
        </w:rPr>
      </w:pPr>
      <w:r>
        <w:rPr>
          <w:noProof/>
        </w:rPr>
        <w:lastRenderedPageBreak/>
        <w:drawing>
          <wp:inline distT="0" distB="0" distL="0" distR="0" wp14:anchorId="52E9CC31" wp14:editId="067ABD07">
            <wp:extent cx="4181475" cy="5067300"/>
            <wp:effectExtent l="19050" t="19050" r="28575"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1475" cy="5067300"/>
                    </a:xfrm>
                    <a:prstGeom prst="rect">
                      <a:avLst/>
                    </a:prstGeom>
                    <a:ln>
                      <a:solidFill>
                        <a:schemeClr val="accent1"/>
                      </a:solidFill>
                    </a:ln>
                  </pic:spPr>
                </pic:pic>
              </a:graphicData>
            </a:graphic>
          </wp:inline>
        </w:drawing>
      </w:r>
    </w:p>
    <w:p w:rsidR="00F1798B" w:rsidRDefault="00F1798B" w:rsidP="00F1798B">
      <w:pPr>
        <w:rPr>
          <w:rFonts w:cs="Arial"/>
          <w:szCs w:val="20"/>
        </w:rPr>
      </w:pPr>
    </w:p>
    <w:p w:rsidR="00F1798B" w:rsidRDefault="00473ECF" w:rsidP="00F1798B">
      <w:pPr>
        <w:rPr>
          <w:rFonts w:cs="Arial"/>
          <w:szCs w:val="20"/>
        </w:rPr>
      </w:pPr>
      <w:r w:rsidRPr="00473ECF">
        <w:rPr>
          <w:rFonts w:cs="Arial"/>
          <w:szCs w:val="20"/>
        </w:rPr>
        <w:t>Setup the required values</w:t>
      </w:r>
      <w:r>
        <w:rPr>
          <w:rFonts w:cs="Arial"/>
          <w:szCs w:val="20"/>
        </w:rPr>
        <w:t>.</w:t>
      </w:r>
    </w:p>
    <w:p w:rsidR="00473ECF" w:rsidRDefault="00473ECF" w:rsidP="00473ECF">
      <w:pPr>
        <w:jc w:val="center"/>
        <w:rPr>
          <w:rFonts w:cs="Arial"/>
          <w:szCs w:val="20"/>
        </w:rPr>
      </w:pPr>
      <w:r>
        <w:rPr>
          <w:noProof/>
        </w:rPr>
        <w:drawing>
          <wp:inline distT="0" distB="0" distL="0" distR="0" wp14:anchorId="121595B4" wp14:editId="43245713">
            <wp:extent cx="5733415" cy="2618105"/>
            <wp:effectExtent l="19050" t="19050" r="19685"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2618105"/>
                    </a:xfrm>
                    <a:prstGeom prst="rect">
                      <a:avLst/>
                    </a:prstGeom>
                    <a:ln>
                      <a:solidFill>
                        <a:schemeClr val="accent1"/>
                      </a:solidFill>
                    </a:ln>
                  </pic:spPr>
                </pic:pic>
              </a:graphicData>
            </a:graphic>
          </wp:inline>
        </w:drawing>
      </w:r>
    </w:p>
    <w:p w:rsidR="00473ECF" w:rsidRDefault="00473ECF" w:rsidP="00473ECF">
      <w:pPr>
        <w:rPr>
          <w:rFonts w:cs="Arial"/>
          <w:szCs w:val="20"/>
        </w:rPr>
      </w:pPr>
    </w:p>
    <w:p w:rsidR="0065530B" w:rsidRPr="0065530B" w:rsidRDefault="0065530B" w:rsidP="0065530B">
      <w:pPr>
        <w:rPr>
          <w:rFonts w:cs="Arial"/>
          <w:szCs w:val="20"/>
        </w:rPr>
      </w:pPr>
      <w:r w:rsidRPr="0065530B">
        <w:rPr>
          <w:rFonts w:cs="Arial"/>
          <w:szCs w:val="20"/>
        </w:rPr>
        <w:t>Restart the Admin</w:t>
      </w:r>
      <w:r>
        <w:rPr>
          <w:rFonts w:cs="Arial"/>
          <w:szCs w:val="20"/>
        </w:rPr>
        <w:t xml:space="preserve"> </w:t>
      </w:r>
      <w:r w:rsidRPr="0065530B">
        <w:rPr>
          <w:rFonts w:cs="Arial"/>
          <w:szCs w:val="20"/>
        </w:rPr>
        <w:t>(for step1) &amp; Managed Server</w:t>
      </w:r>
      <w:r>
        <w:rPr>
          <w:rFonts w:cs="Arial"/>
          <w:szCs w:val="20"/>
        </w:rPr>
        <w:t xml:space="preserve"> </w:t>
      </w:r>
      <w:r w:rsidRPr="0065530B">
        <w:rPr>
          <w:rFonts w:cs="Arial"/>
          <w:szCs w:val="20"/>
        </w:rPr>
        <w:t>(for steps 2&amp;3)</w:t>
      </w:r>
    </w:p>
    <w:p w:rsidR="00473ECF" w:rsidRDefault="0065530B" w:rsidP="0065530B">
      <w:pPr>
        <w:rPr>
          <w:rFonts w:cs="Arial"/>
          <w:szCs w:val="20"/>
        </w:rPr>
      </w:pPr>
      <w:r w:rsidRPr="0065530B">
        <w:rPr>
          <w:rFonts w:cs="Arial"/>
          <w:szCs w:val="20"/>
        </w:rPr>
        <w:lastRenderedPageBreak/>
        <w:t>This sets up the required configurations.</w:t>
      </w:r>
    </w:p>
    <w:p w:rsidR="008C3C6E" w:rsidRDefault="008C3C6E" w:rsidP="008C3C6E">
      <w:pPr>
        <w:rPr>
          <w:rFonts w:cs="Arial"/>
          <w:szCs w:val="20"/>
        </w:rPr>
      </w:pPr>
    </w:p>
    <w:p w:rsidR="008C3C6E" w:rsidRPr="008C3C6E" w:rsidRDefault="008C3C6E" w:rsidP="008C3C6E">
      <w:pPr>
        <w:rPr>
          <w:rFonts w:cs="Arial"/>
          <w:b/>
          <w:szCs w:val="20"/>
        </w:rPr>
      </w:pPr>
      <w:r w:rsidRPr="008C3C6E">
        <w:rPr>
          <w:rFonts w:cs="Arial"/>
          <w:b/>
          <w:szCs w:val="20"/>
        </w:rPr>
        <w:t>Step 4</w:t>
      </w:r>
      <w:r w:rsidRPr="008C3C6E">
        <w:rPr>
          <w:rFonts w:cs="Arial"/>
          <w:b/>
          <w:szCs w:val="20"/>
        </w:rPr>
        <w:t>: Testing the configuration</w:t>
      </w:r>
    </w:p>
    <w:p w:rsidR="0065530B" w:rsidRDefault="0009405C" w:rsidP="0065530B">
      <w:pPr>
        <w:rPr>
          <w:rFonts w:cs="Arial"/>
          <w:szCs w:val="20"/>
        </w:rPr>
      </w:pPr>
      <w:r w:rsidRPr="0009405C">
        <w:rPr>
          <w:rFonts w:cs="Arial"/>
          <w:szCs w:val="20"/>
        </w:rPr>
        <w:t>The last thing that you need to do is test it</w:t>
      </w:r>
      <w:r>
        <w:rPr>
          <w:rFonts w:cs="Arial"/>
          <w:szCs w:val="20"/>
        </w:rPr>
        <w:t>.</w:t>
      </w:r>
    </w:p>
    <w:p w:rsidR="0009405C" w:rsidRDefault="0009405C" w:rsidP="0065530B">
      <w:pPr>
        <w:rPr>
          <w:rFonts w:cs="Arial"/>
          <w:szCs w:val="20"/>
        </w:rPr>
      </w:pPr>
      <w:r w:rsidRPr="0009405C">
        <w:rPr>
          <w:rFonts w:cs="Arial"/>
          <w:szCs w:val="20"/>
        </w:rPr>
        <w:t xml:space="preserve">Navigate to </w:t>
      </w:r>
      <w:r w:rsidRPr="0009405C">
        <w:rPr>
          <w:rFonts w:cs="Arial"/>
          <w:i/>
          <w:iCs/>
          <w:szCs w:val="20"/>
        </w:rPr>
        <w:t xml:space="preserve">Human WorkFlow </w:t>
      </w:r>
      <w:r w:rsidRPr="0009405C">
        <w:rPr>
          <w:rFonts w:cs="Arial"/>
          <w:szCs w:val="20"/>
        </w:rPr>
        <w:t>as shown</w:t>
      </w:r>
    </w:p>
    <w:p w:rsidR="0009405C" w:rsidRDefault="00504B4E" w:rsidP="00504B4E">
      <w:pPr>
        <w:jc w:val="center"/>
        <w:rPr>
          <w:rFonts w:cs="Arial"/>
          <w:szCs w:val="20"/>
        </w:rPr>
      </w:pPr>
      <w:r>
        <w:rPr>
          <w:noProof/>
        </w:rPr>
        <w:drawing>
          <wp:inline distT="0" distB="0" distL="0" distR="0" wp14:anchorId="357F1B86" wp14:editId="6F49949C">
            <wp:extent cx="4124325" cy="4238625"/>
            <wp:effectExtent l="19050" t="19050" r="2857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4325" cy="4238625"/>
                    </a:xfrm>
                    <a:prstGeom prst="rect">
                      <a:avLst/>
                    </a:prstGeom>
                    <a:ln>
                      <a:solidFill>
                        <a:schemeClr val="accent1"/>
                      </a:solidFill>
                    </a:ln>
                  </pic:spPr>
                </pic:pic>
              </a:graphicData>
            </a:graphic>
          </wp:inline>
        </w:drawing>
      </w:r>
    </w:p>
    <w:p w:rsidR="00884751" w:rsidRDefault="00FF0CE1" w:rsidP="00884751">
      <w:pPr>
        <w:rPr>
          <w:rFonts w:cs="Arial"/>
          <w:szCs w:val="20"/>
        </w:rPr>
      </w:pPr>
      <w:r w:rsidRPr="00FF0CE1">
        <w:rPr>
          <w:rFonts w:cs="Arial"/>
          <w:szCs w:val="20"/>
        </w:rPr>
        <w:t xml:space="preserve">Notification Management --&gt; Send </w:t>
      </w:r>
      <w:r w:rsidR="00375B11">
        <w:rPr>
          <w:rFonts w:cs="Arial"/>
          <w:szCs w:val="20"/>
        </w:rPr>
        <w:t>Test Notification --&gt; give detai</w:t>
      </w:r>
      <w:r w:rsidRPr="00FF0CE1">
        <w:rPr>
          <w:rFonts w:cs="Arial"/>
          <w:szCs w:val="20"/>
        </w:rPr>
        <w:t>ls in the popup and ch</w:t>
      </w:r>
      <w:r w:rsidR="00043901">
        <w:rPr>
          <w:rFonts w:cs="Arial"/>
          <w:szCs w:val="20"/>
        </w:rPr>
        <w:t>ec</w:t>
      </w:r>
      <w:r w:rsidRPr="00FF0CE1">
        <w:rPr>
          <w:rFonts w:cs="Arial"/>
          <w:szCs w:val="20"/>
        </w:rPr>
        <w:t>k the mail</w:t>
      </w:r>
      <w:r>
        <w:rPr>
          <w:rFonts w:cs="Arial"/>
          <w:szCs w:val="20"/>
        </w:rPr>
        <w:t>.</w:t>
      </w:r>
    </w:p>
    <w:p w:rsidR="00FF0CE1" w:rsidRPr="005F0821" w:rsidRDefault="00043901" w:rsidP="00043901">
      <w:pPr>
        <w:jc w:val="center"/>
        <w:rPr>
          <w:rFonts w:cs="Arial"/>
          <w:szCs w:val="20"/>
        </w:rPr>
      </w:pPr>
      <w:r>
        <w:rPr>
          <w:noProof/>
        </w:rPr>
        <w:drawing>
          <wp:inline distT="0" distB="0" distL="0" distR="0" wp14:anchorId="5D816890" wp14:editId="146F4DCB">
            <wp:extent cx="4724400" cy="2728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3526" cy="2734006"/>
                    </a:xfrm>
                    <a:prstGeom prst="rect">
                      <a:avLst/>
                    </a:prstGeom>
                  </pic:spPr>
                </pic:pic>
              </a:graphicData>
            </a:graphic>
          </wp:inline>
        </w:drawing>
      </w:r>
    </w:p>
    <w:p w:rsidR="00106883" w:rsidRPr="006D3F8F" w:rsidRDefault="009E3207" w:rsidP="00802FC7">
      <w:pPr>
        <w:pStyle w:val="Heading2"/>
      </w:pPr>
      <w:bookmarkStart w:id="15" w:name="_Toc391509602"/>
      <w:bookmarkStart w:id="16" w:name="_Toc391555094"/>
      <w:bookmarkStart w:id="17" w:name="_Toc391509604"/>
      <w:bookmarkStart w:id="18" w:name="_Toc391555096"/>
      <w:r>
        <w:lastRenderedPageBreak/>
        <w:t xml:space="preserve">Implement </w:t>
      </w:r>
      <w:r w:rsidR="00106883" w:rsidRPr="006D3F8F">
        <w:t>Organization</w:t>
      </w:r>
      <w:bookmarkEnd w:id="15"/>
      <w:bookmarkEnd w:id="16"/>
    </w:p>
    <w:p w:rsidR="00106883" w:rsidRPr="006D3F8F" w:rsidRDefault="00106883" w:rsidP="00106883">
      <w:pPr>
        <w:rPr>
          <w:rFonts w:cs="Arial"/>
          <w:szCs w:val="20"/>
        </w:rPr>
      </w:pPr>
      <w:r w:rsidRPr="006D3F8F">
        <w:rPr>
          <w:rFonts w:cs="Arial"/>
          <w:szCs w:val="20"/>
        </w:rPr>
        <w:t>In terms of human resources to execute interactive tasks, Oracle BPM provides a mechanism to map from design-time role model to run-time user model.</w:t>
      </w:r>
    </w:p>
    <w:p w:rsidR="00106883" w:rsidRPr="006D3F8F" w:rsidRDefault="00106883" w:rsidP="00106883">
      <w:pPr>
        <w:rPr>
          <w:rFonts w:cs="Arial"/>
          <w:szCs w:val="20"/>
        </w:rPr>
      </w:pPr>
      <w:r w:rsidRPr="006D3F8F">
        <w:rPr>
          <w:rFonts w:cs="Arial"/>
          <w:szCs w:val="20"/>
        </w:rPr>
        <w:t xml:space="preserve">In BPM Project Navigator, click on Organization. The list of roles defined in the process is shown in </w:t>
      </w:r>
      <w:r w:rsidRPr="006D3F8F">
        <w:rPr>
          <w:rFonts w:cs="Arial"/>
          <w:szCs w:val="20"/>
          <w:highlight w:val="yellow"/>
        </w:rPr>
        <w:t>Figure XX</w:t>
      </w:r>
      <w:r w:rsidRPr="006D3F8F">
        <w:rPr>
          <w:rFonts w:cs="Arial"/>
          <w:szCs w:val="20"/>
        </w:rPr>
        <w:t>. This environment allows us to add real users to each role and define availability hours (calendar) for users.</w:t>
      </w:r>
    </w:p>
    <w:p w:rsidR="00106883" w:rsidRPr="006D3F8F" w:rsidRDefault="00106883" w:rsidP="00106883">
      <w:pPr>
        <w:rPr>
          <w:rFonts w:cs="Arial"/>
          <w:szCs w:val="20"/>
        </w:rPr>
      </w:pPr>
    </w:p>
    <w:p w:rsidR="00106883" w:rsidRPr="006D3F8F" w:rsidRDefault="00106883" w:rsidP="00CD1162">
      <w:pPr>
        <w:jc w:val="center"/>
        <w:rPr>
          <w:rFonts w:cs="Arial"/>
          <w:szCs w:val="20"/>
        </w:rPr>
      </w:pPr>
      <w:r w:rsidRPr="006D3F8F">
        <w:rPr>
          <w:rFonts w:cs="Arial"/>
          <w:noProof/>
          <w:szCs w:val="20"/>
        </w:rPr>
        <w:drawing>
          <wp:inline distT="0" distB="0" distL="0" distR="0" wp14:anchorId="59C173CE" wp14:editId="6D847CD3">
            <wp:extent cx="5943600" cy="2489835"/>
            <wp:effectExtent l="19050" t="19050" r="1905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89835"/>
                    </a:xfrm>
                    <a:prstGeom prst="rect">
                      <a:avLst/>
                    </a:prstGeom>
                    <a:ln>
                      <a:solidFill>
                        <a:schemeClr val="tx1"/>
                      </a:solidFill>
                    </a:ln>
                  </pic:spPr>
                </pic:pic>
              </a:graphicData>
            </a:graphic>
          </wp:inline>
        </w:drawing>
      </w:r>
    </w:p>
    <w:p w:rsidR="00106883" w:rsidRPr="006D3F8F" w:rsidRDefault="00106883" w:rsidP="00106883">
      <w:pPr>
        <w:rPr>
          <w:rFonts w:cs="Arial"/>
          <w:szCs w:val="20"/>
        </w:rPr>
      </w:pPr>
    </w:p>
    <w:p w:rsidR="00106883" w:rsidRPr="006D3F8F" w:rsidRDefault="00106883" w:rsidP="00CD1162">
      <w:pPr>
        <w:jc w:val="center"/>
        <w:rPr>
          <w:rFonts w:cs="Arial"/>
          <w:szCs w:val="20"/>
        </w:rPr>
      </w:pPr>
      <w:r w:rsidRPr="006D3F8F">
        <w:rPr>
          <w:rFonts w:cs="Arial"/>
          <w:noProof/>
          <w:szCs w:val="20"/>
        </w:rPr>
        <w:drawing>
          <wp:inline distT="0" distB="0" distL="0" distR="0" wp14:anchorId="0EB5A670" wp14:editId="69BECCDC">
            <wp:extent cx="5943600" cy="3842385"/>
            <wp:effectExtent l="19050" t="19050" r="1905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42385"/>
                    </a:xfrm>
                    <a:prstGeom prst="rect">
                      <a:avLst/>
                    </a:prstGeom>
                    <a:ln>
                      <a:solidFill>
                        <a:schemeClr val="tx1"/>
                      </a:solidFill>
                    </a:ln>
                  </pic:spPr>
                </pic:pic>
              </a:graphicData>
            </a:graphic>
          </wp:inline>
        </w:drawing>
      </w:r>
    </w:p>
    <w:p w:rsidR="00106883" w:rsidRPr="006D3F8F" w:rsidRDefault="00106883" w:rsidP="00106883">
      <w:pPr>
        <w:rPr>
          <w:rFonts w:cs="Arial"/>
          <w:szCs w:val="20"/>
        </w:rPr>
      </w:pPr>
    </w:p>
    <w:p w:rsidR="00106883" w:rsidRPr="006D3F8F" w:rsidRDefault="00106883" w:rsidP="00106883">
      <w:pPr>
        <w:rPr>
          <w:rFonts w:cs="Arial"/>
          <w:szCs w:val="20"/>
        </w:rPr>
      </w:pPr>
      <w:r w:rsidRPr="006D3F8F">
        <w:rPr>
          <w:rFonts w:cs="Arial"/>
          <w:szCs w:val="20"/>
        </w:rPr>
        <w:lastRenderedPageBreak/>
        <w:t xml:space="preserve">Each real user is granted a user ID in BPMS system by system administrator to access and execute human tasks on the system. </w:t>
      </w:r>
    </w:p>
    <w:p w:rsidR="00106883" w:rsidRDefault="00106883" w:rsidP="00106883">
      <w:pPr>
        <w:rPr>
          <w:rFonts w:cs="Arial"/>
          <w:b/>
          <w:szCs w:val="20"/>
        </w:rPr>
      </w:pPr>
      <w:r w:rsidRPr="006D3F8F">
        <w:rPr>
          <w:rFonts w:cs="Arial"/>
          <w:szCs w:val="20"/>
        </w:rPr>
        <w:t xml:space="preserve">The screen in </w:t>
      </w:r>
      <w:r w:rsidRPr="000103F7">
        <w:rPr>
          <w:rFonts w:cs="Arial"/>
          <w:szCs w:val="20"/>
          <w:highlight w:val="yellow"/>
        </w:rPr>
        <w:t>figure XX</w:t>
      </w:r>
      <w:r w:rsidRPr="006D3F8F">
        <w:rPr>
          <w:rFonts w:cs="Arial"/>
          <w:szCs w:val="20"/>
        </w:rPr>
        <w:t xml:space="preserve"> demonstrates how to map system users to design-time roles in BPMN diagram. The purpose is at run-time, these users will be ro</w:t>
      </w:r>
      <w:r w:rsidR="0086543F">
        <w:rPr>
          <w:rFonts w:cs="Arial"/>
          <w:szCs w:val="20"/>
        </w:rPr>
        <w:t>uted to different activities according to routing rules.</w:t>
      </w:r>
      <w:r w:rsidR="00A76EA1">
        <w:rPr>
          <w:rFonts w:cs="Arial"/>
          <w:szCs w:val="20"/>
        </w:rPr>
        <w:t xml:space="preserve"> We’ll define these rules later in the Human task configuration.</w:t>
      </w:r>
    </w:p>
    <w:p w:rsidR="00106883" w:rsidRPr="006D3F8F" w:rsidRDefault="00106883" w:rsidP="00106883">
      <w:pPr>
        <w:rPr>
          <w:rFonts w:cs="Arial"/>
          <w:b/>
          <w:szCs w:val="20"/>
        </w:rPr>
      </w:pPr>
      <w:r w:rsidRPr="006D3F8F">
        <w:rPr>
          <w:rFonts w:cs="Arial"/>
          <w:b/>
          <w:szCs w:val="20"/>
        </w:rPr>
        <w:t>Add users to design roles</w:t>
      </w:r>
    </w:p>
    <w:p w:rsidR="00106883" w:rsidRPr="006D3F8F" w:rsidRDefault="00106883" w:rsidP="00106883">
      <w:pPr>
        <w:rPr>
          <w:rFonts w:cs="Arial"/>
          <w:szCs w:val="20"/>
        </w:rPr>
      </w:pPr>
      <w:r w:rsidRPr="006D3F8F">
        <w:rPr>
          <w:rFonts w:cs="Arial"/>
          <w:szCs w:val="20"/>
        </w:rPr>
        <w:t>For this tutorial, a list of users have been created in the system. Click on plus sign button in member panel will open an “Identity Lookup” window.</w:t>
      </w:r>
    </w:p>
    <w:p w:rsidR="00106883" w:rsidRPr="006D3F8F" w:rsidRDefault="00106883" w:rsidP="00106883">
      <w:pPr>
        <w:jc w:val="center"/>
        <w:rPr>
          <w:rFonts w:cs="Arial"/>
          <w:szCs w:val="20"/>
        </w:rPr>
      </w:pPr>
      <w:r w:rsidRPr="006D3F8F">
        <w:rPr>
          <w:rFonts w:cs="Arial"/>
          <w:noProof/>
          <w:szCs w:val="20"/>
        </w:rPr>
        <w:drawing>
          <wp:inline distT="0" distB="0" distL="0" distR="0" wp14:anchorId="57C5FA46" wp14:editId="611F2DEA">
            <wp:extent cx="5781675" cy="5543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1675" cy="5543550"/>
                    </a:xfrm>
                    <a:prstGeom prst="rect">
                      <a:avLst/>
                    </a:prstGeom>
                  </pic:spPr>
                </pic:pic>
              </a:graphicData>
            </a:graphic>
          </wp:inline>
        </w:drawing>
      </w:r>
    </w:p>
    <w:p w:rsidR="00106883" w:rsidRPr="006D3F8F" w:rsidRDefault="00106883" w:rsidP="00106883">
      <w:pPr>
        <w:rPr>
          <w:rFonts w:cs="Arial"/>
          <w:szCs w:val="20"/>
        </w:rPr>
      </w:pPr>
    </w:p>
    <w:p w:rsidR="00106883" w:rsidRPr="006D3F8F" w:rsidRDefault="00106883" w:rsidP="00106883">
      <w:pPr>
        <w:rPr>
          <w:rFonts w:cs="Arial"/>
          <w:szCs w:val="20"/>
        </w:rPr>
      </w:pPr>
      <w:r w:rsidRPr="006D3F8F">
        <w:rPr>
          <w:rFonts w:cs="Arial"/>
          <w:szCs w:val="20"/>
        </w:rPr>
        <w:t xml:space="preserve">Select server connection as created in </w:t>
      </w:r>
      <w:r w:rsidRPr="00A2542A">
        <w:rPr>
          <w:rFonts w:cs="Arial"/>
          <w:szCs w:val="20"/>
          <w:highlight w:val="yellow"/>
        </w:rPr>
        <w:t>Section 7</w:t>
      </w:r>
      <w:r w:rsidRPr="006D3F8F">
        <w:rPr>
          <w:rFonts w:cs="Arial"/>
          <w:szCs w:val="20"/>
        </w:rPr>
        <w:t>.</w:t>
      </w:r>
      <w:r>
        <w:rPr>
          <w:rFonts w:cs="Arial"/>
          <w:szCs w:val="20"/>
        </w:rPr>
        <w:t xml:space="preserve"> </w:t>
      </w:r>
      <w:r w:rsidRPr="006D3F8F">
        <w:rPr>
          <w:rFonts w:cs="Arial"/>
          <w:szCs w:val="20"/>
        </w:rPr>
        <w:t>Enter search keyword or search all.</w:t>
      </w:r>
    </w:p>
    <w:p w:rsidR="00106883" w:rsidRPr="006D3F8F" w:rsidRDefault="00106883" w:rsidP="00106883">
      <w:pPr>
        <w:rPr>
          <w:rFonts w:cs="Arial"/>
          <w:szCs w:val="20"/>
        </w:rPr>
      </w:pPr>
      <w:r w:rsidRPr="006D3F8F">
        <w:rPr>
          <w:rFonts w:cs="Arial"/>
          <w:szCs w:val="20"/>
        </w:rPr>
        <w:t>List of users will be listed</w:t>
      </w:r>
      <w:r w:rsidR="00A2542A">
        <w:rPr>
          <w:rFonts w:cs="Arial"/>
          <w:szCs w:val="20"/>
        </w:rPr>
        <w:t xml:space="preserve">. These users include those demo users we have installed in </w:t>
      </w:r>
      <w:r w:rsidR="00A2542A" w:rsidRPr="002732A9">
        <w:rPr>
          <w:rFonts w:cs="Arial"/>
          <w:szCs w:val="20"/>
          <w:highlight w:val="yellow"/>
        </w:rPr>
        <w:t>section 3</w:t>
      </w:r>
      <w:r w:rsidR="002732A9" w:rsidRPr="002732A9">
        <w:rPr>
          <w:rFonts w:cs="Arial"/>
          <w:szCs w:val="20"/>
          <w:highlight w:val="yellow"/>
        </w:rPr>
        <w:t>, step 9</w:t>
      </w:r>
      <w:r w:rsidRPr="006D3F8F">
        <w:rPr>
          <w:rFonts w:cs="Arial"/>
          <w:szCs w:val="20"/>
        </w:rPr>
        <w:t>. Select users you want to add to the role. Repeat for each role.</w:t>
      </w:r>
    </w:p>
    <w:p w:rsidR="00106883" w:rsidRDefault="00B54D3D" w:rsidP="00106883">
      <w:pPr>
        <w:rPr>
          <w:rFonts w:cs="Arial"/>
          <w:szCs w:val="20"/>
        </w:rPr>
      </w:pPr>
      <w:r>
        <w:rPr>
          <w:rFonts w:cs="Arial"/>
          <w:szCs w:val="20"/>
        </w:rPr>
        <w:t>My selected users for the tutorial are as follows:</w:t>
      </w:r>
    </w:p>
    <w:p w:rsidR="00B54D3D" w:rsidRPr="006D3F8F" w:rsidRDefault="00B54D3D" w:rsidP="00106883">
      <w:pPr>
        <w:rPr>
          <w:rFonts w:cs="Arial"/>
          <w:szCs w:val="20"/>
        </w:rPr>
      </w:pPr>
    </w:p>
    <w:tbl>
      <w:tblPr>
        <w:tblStyle w:val="TableGrid"/>
        <w:tblW w:w="0" w:type="auto"/>
        <w:jc w:val="center"/>
        <w:tblCellMar>
          <w:top w:w="72" w:type="dxa"/>
          <w:left w:w="115" w:type="dxa"/>
          <w:bottom w:w="72" w:type="dxa"/>
          <w:right w:w="115" w:type="dxa"/>
        </w:tblCellMar>
        <w:tblLook w:val="04A0" w:firstRow="1" w:lastRow="0" w:firstColumn="1" w:lastColumn="0" w:noHBand="0" w:noVBand="1"/>
      </w:tblPr>
      <w:tblGrid>
        <w:gridCol w:w="2880"/>
        <w:gridCol w:w="2790"/>
      </w:tblGrid>
      <w:tr w:rsidR="00106883" w:rsidRPr="006D3F8F" w:rsidTr="0056227F">
        <w:trPr>
          <w:jc w:val="center"/>
        </w:trPr>
        <w:tc>
          <w:tcPr>
            <w:tcW w:w="2880" w:type="dxa"/>
          </w:tcPr>
          <w:p w:rsidR="00106883" w:rsidRPr="006D3F8F" w:rsidRDefault="00106883" w:rsidP="0056227F">
            <w:pPr>
              <w:jc w:val="center"/>
              <w:rPr>
                <w:rFonts w:cs="Arial"/>
                <w:b/>
                <w:szCs w:val="20"/>
              </w:rPr>
            </w:pPr>
            <w:r w:rsidRPr="006D3F8F">
              <w:rPr>
                <w:rFonts w:cs="Arial"/>
                <w:b/>
                <w:szCs w:val="20"/>
              </w:rPr>
              <w:lastRenderedPageBreak/>
              <w:t>Role</w:t>
            </w:r>
          </w:p>
        </w:tc>
        <w:tc>
          <w:tcPr>
            <w:tcW w:w="2790" w:type="dxa"/>
          </w:tcPr>
          <w:p w:rsidR="00106883" w:rsidRPr="006D3F8F" w:rsidRDefault="00106883" w:rsidP="0056227F">
            <w:pPr>
              <w:jc w:val="center"/>
              <w:rPr>
                <w:rFonts w:cs="Arial"/>
                <w:b/>
                <w:szCs w:val="20"/>
              </w:rPr>
            </w:pPr>
            <w:r w:rsidRPr="006D3F8F">
              <w:rPr>
                <w:rFonts w:cs="Arial"/>
                <w:b/>
                <w:szCs w:val="20"/>
              </w:rPr>
              <w:t>User</w:t>
            </w:r>
          </w:p>
        </w:tc>
      </w:tr>
      <w:tr w:rsidR="00106883" w:rsidRPr="006D3F8F" w:rsidTr="0056227F">
        <w:trPr>
          <w:jc w:val="center"/>
        </w:trPr>
        <w:tc>
          <w:tcPr>
            <w:tcW w:w="2880" w:type="dxa"/>
          </w:tcPr>
          <w:p w:rsidR="00106883" w:rsidRPr="006D3F8F" w:rsidRDefault="005417E9" w:rsidP="0056227F">
            <w:pPr>
              <w:rPr>
                <w:rFonts w:cs="Arial"/>
                <w:szCs w:val="20"/>
              </w:rPr>
            </w:pPr>
            <w:r>
              <w:rPr>
                <w:rFonts w:cs="Arial"/>
                <w:szCs w:val="20"/>
              </w:rPr>
              <w:t>Applicant</w:t>
            </w:r>
          </w:p>
        </w:tc>
        <w:tc>
          <w:tcPr>
            <w:tcW w:w="2790" w:type="dxa"/>
          </w:tcPr>
          <w:p w:rsidR="00106883" w:rsidRPr="006D3F8F" w:rsidRDefault="005417E9" w:rsidP="005417E9">
            <w:pPr>
              <w:rPr>
                <w:rFonts w:cs="Arial"/>
                <w:szCs w:val="20"/>
              </w:rPr>
            </w:pPr>
            <w:r>
              <w:rPr>
                <w:rFonts w:cs="Arial"/>
                <w:szCs w:val="20"/>
              </w:rPr>
              <w:t>Jcooper</w:t>
            </w:r>
          </w:p>
        </w:tc>
      </w:tr>
      <w:tr w:rsidR="00106883" w:rsidRPr="006D3F8F" w:rsidTr="0056227F">
        <w:trPr>
          <w:jc w:val="center"/>
        </w:trPr>
        <w:tc>
          <w:tcPr>
            <w:tcW w:w="2880" w:type="dxa"/>
          </w:tcPr>
          <w:p w:rsidR="00106883" w:rsidRPr="006D3F8F" w:rsidRDefault="00106883" w:rsidP="0056227F">
            <w:pPr>
              <w:rPr>
                <w:rFonts w:cs="Arial"/>
                <w:szCs w:val="20"/>
              </w:rPr>
            </w:pPr>
            <w:r w:rsidRPr="006D3F8F">
              <w:rPr>
                <w:rFonts w:cs="Arial"/>
                <w:szCs w:val="20"/>
              </w:rPr>
              <w:t>Financial Officer</w:t>
            </w:r>
          </w:p>
        </w:tc>
        <w:tc>
          <w:tcPr>
            <w:tcW w:w="2790" w:type="dxa"/>
          </w:tcPr>
          <w:p w:rsidR="00106883" w:rsidRPr="006D3F8F" w:rsidRDefault="003C562A" w:rsidP="003C562A">
            <w:pPr>
              <w:rPr>
                <w:rFonts w:cs="Arial"/>
                <w:szCs w:val="20"/>
              </w:rPr>
            </w:pPr>
            <w:r>
              <w:rPr>
                <w:rFonts w:cs="Arial"/>
                <w:szCs w:val="20"/>
              </w:rPr>
              <w:t>Cdickens</w:t>
            </w:r>
          </w:p>
        </w:tc>
      </w:tr>
      <w:tr w:rsidR="00106883" w:rsidRPr="006D3F8F" w:rsidTr="0056227F">
        <w:trPr>
          <w:jc w:val="center"/>
        </w:trPr>
        <w:tc>
          <w:tcPr>
            <w:tcW w:w="2880" w:type="dxa"/>
          </w:tcPr>
          <w:p w:rsidR="00106883" w:rsidRPr="006D3F8F" w:rsidRDefault="00106883" w:rsidP="0056227F">
            <w:pPr>
              <w:rPr>
                <w:rFonts w:cs="Arial"/>
                <w:szCs w:val="20"/>
              </w:rPr>
            </w:pPr>
            <w:r w:rsidRPr="006D3F8F">
              <w:rPr>
                <w:rFonts w:cs="Arial"/>
                <w:szCs w:val="20"/>
              </w:rPr>
              <w:t>Loan Officer</w:t>
            </w:r>
          </w:p>
        </w:tc>
        <w:tc>
          <w:tcPr>
            <w:tcW w:w="2790" w:type="dxa"/>
          </w:tcPr>
          <w:p w:rsidR="00106883" w:rsidRPr="006D3F8F" w:rsidRDefault="00106883" w:rsidP="0056227F">
            <w:pPr>
              <w:rPr>
                <w:rFonts w:cs="Arial"/>
                <w:szCs w:val="20"/>
              </w:rPr>
            </w:pPr>
            <w:r w:rsidRPr="006D3F8F">
              <w:rPr>
                <w:rFonts w:cs="Arial"/>
                <w:szCs w:val="20"/>
              </w:rPr>
              <w:t>Mmitch, mtwain</w:t>
            </w:r>
          </w:p>
        </w:tc>
      </w:tr>
      <w:tr w:rsidR="00106883" w:rsidRPr="006D3F8F" w:rsidTr="0056227F">
        <w:trPr>
          <w:jc w:val="center"/>
        </w:trPr>
        <w:tc>
          <w:tcPr>
            <w:tcW w:w="2880" w:type="dxa"/>
          </w:tcPr>
          <w:p w:rsidR="00106883" w:rsidRPr="006D3F8F" w:rsidRDefault="00106883" w:rsidP="0056227F">
            <w:pPr>
              <w:rPr>
                <w:rFonts w:cs="Arial"/>
                <w:szCs w:val="20"/>
              </w:rPr>
            </w:pPr>
            <w:r w:rsidRPr="006D3F8F">
              <w:rPr>
                <w:rFonts w:cs="Arial"/>
                <w:szCs w:val="20"/>
              </w:rPr>
              <w:t>Property Appraiser</w:t>
            </w:r>
          </w:p>
        </w:tc>
        <w:tc>
          <w:tcPr>
            <w:tcW w:w="2790" w:type="dxa"/>
          </w:tcPr>
          <w:p w:rsidR="00106883" w:rsidRPr="006D3F8F" w:rsidRDefault="003C562A" w:rsidP="003C562A">
            <w:pPr>
              <w:rPr>
                <w:rFonts w:cs="Arial"/>
                <w:szCs w:val="20"/>
              </w:rPr>
            </w:pPr>
            <w:r>
              <w:rPr>
                <w:rFonts w:cs="Arial"/>
                <w:szCs w:val="20"/>
              </w:rPr>
              <w:t>rsteven</w:t>
            </w:r>
          </w:p>
        </w:tc>
      </w:tr>
      <w:tr w:rsidR="00106883" w:rsidRPr="006D3F8F" w:rsidTr="0056227F">
        <w:trPr>
          <w:jc w:val="center"/>
        </w:trPr>
        <w:tc>
          <w:tcPr>
            <w:tcW w:w="2880" w:type="dxa"/>
          </w:tcPr>
          <w:p w:rsidR="00106883" w:rsidRPr="006D3F8F" w:rsidRDefault="00106883" w:rsidP="0056227F">
            <w:pPr>
              <w:rPr>
                <w:rFonts w:cs="Arial"/>
                <w:szCs w:val="20"/>
              </w:rPr>
            </w:pPr>
            <w:r w:rsidRPr="006D3F8F">
              <w:rPr>
                <w:rFonts w:cs="Arial"/>
                <w:szCs w:val="20"/>
              </w:rPr>
              <w:t>Process Owner</w:t>
            </w:r>
          </w:p>
        </w:tc>
        <w:tc>
          <w:tcPr>
            <w:tcW w:w="2790" w:type="dxa"/>
          </w:tcPr>
          <w:p w:rsidR="00106883" w:rsidRPr="006D3F8F" w:rsidRDefault="00106883" w:rsidP="0056227F">
            <w:pPr>
              <w:rPr>
                <w:rFonts w:cs="Arial"/>
                <w:szCs w:val="20"/>
              </w:rPr>
            </w:pPr>
            <w:r w:rsidRPr="006D3F8F">
              <w:rPr>
                <w:rFonts w:cs="Arial"/>
                <w:szCs w:val="20"/>
              </w:rPr>
              <w:t>Wfaulk</w:t>
            </w:r>
          </w:p>
        </w:tc>
      </w:tr>
      <w:tr w:rsidR="00106883" w:rsidRPr="006D3F8F" w:rsidTr="0056227F">
        <w:trPr>
          <w:jc w:val="center"/>
        </w:trPr>
        <w:tc>
          <w:tcPr>
            <w:tcW w:w="2880" w:type="dxa"/>
          </w:tcPr>
          <w:p w:rsidR="00106883" w:rsidRPr="006D3F8F" w:rsidRDefault="00106883" w:rsidP="003C562A">
            <w:pPr>
              <w:jc w:val="left"/>
              <w:rPr>
                <w:rFonts w:cs="Arial"/>
                <w:szCs w:val="20"/>
              </w:rPr>
            </w:pPr>
            <w:r w:rsidRPr="006D3F8F">
              <w:rPr>
                <w:rFonts w:cs="Arial"/>
                <w:szCs w:val="20"/>
              </w:rPr>
              <w:t>Insurance Sales Representative</w:t>
            </w:r>
          </w:p>
        </w:tc>
        <w:tc>
          <w:tcPr>
            <w:tcW w:w="2790" w:type="dxa"/>
          </w:tcPr>
          <w:p w:rsidR="00106883" w:rsidRPr="006D3F8F" w:rsidRDefault="00106883" w:rsidP="0056227F">
            <w:pPr>
              <w:rPr>
                <w:rFonts w:cs="Arial"/>
                <w:szCs w:val="20"/>
              </w:rPr>
            </w:pPr>
            <w:r w:rsidRPr="006D3F8F">
              <w:rPr>
                <w:rFonts w:cs="Arial"/>
                <w:szCs w:val="20"/>
              </w:rPr>
              <w:t>fkafka</w:t>
            </w:r>
          </w:p>
        </w:tc>
      </w:tr>
    </w:tbl>
    <w:p w:rsidR="00311587" w:rsidRDefault="00FC21EB" w:rsidP="00802FC7">
      <w:pPr>
        <w:pStyle w:val="Heading2"/>
      </w:pPr>
      <w:r>
        <w:t>Implement</w:t>
      </w:r>
      <w:r w:rsidR="001078C5" w:rsidRPr="006D3F8F">
        <w:t xml:space="preserve"> Data </w:t>
      </w:r>
      <w:r w:rsidR="00D63F2F" w:rsidRPr="006D3F8F">
        <w:t>Objects</w:t>
      </w:r>
      <w:bookmarkEnd w:id="17"/>
      <w:bookmarkEnd w:id="18"/>
    </w:p>
    <w:p w:rsidR="007123F7" w:rsidRDefault="00EA065C" w:rsidP="008D4AC5">
      <w:pPr>
        <w:rPr>
          <w:rFonts w:cs="Arial"/>
          <w:szCs w:val="20"/>
        </w:rPr>
      </w:pPr>
      <w:r w:rsidRPr="007C00AD">
        <w:rPr>
          <w:rFonts w:cs="Arial"/>
          <w:szCs w:val="20"/>
        </w:rPr>
        <w:t xml:space="preserve">In </w:t>
      </w:r>
      <w:r w:rsidR="00C16333" w:rsidRPr="007C00AD">
        <w:rPr>
          <w:rFonts w:cs="Arial"/>
          <w:szCs w:val="20"/>
        </w:rPr>
        <w:t>BPM Project Navigator</w:t>
      </w:r>
      <w:r w:rsidR="00AF2914">
        <w:rPr>
          <w:rFonts w:cs="Arial"/>
          <w:szCs w:val="20"/>
        </w:rPr>
        <w:t>, navigate to Business Catalog &gt; BusinessObjects</w:t>
      </w:r>
      <w:r w:rsidR="00FD6756">
        <w:rPr>
          <w:rFonts w:cs="Arial"/>
          <w:szCs w:val="20"/>
        </w:rPr>
        <w:t>.</w:t>
      </w:r>
      <w:r w:rsidR="00056969">
        <w:rPr>
          <w:rFonts w:cs="Arial"/>
          <w:szCs w:val="20"/>
        </w:rPr>
        <w:t xml:space="preserve"> </w:t>
      </w:r>
      <w:r w:rsidR="00770058">
        <w:rPr>
          <w:rFonts w:cs="Arial"/>
          <w:szCs w:val="20"/>
        </w:rPr>
        <w:t>This function al</w:t>
      </w:r>
      <w:r w:rsidR="004940D4">
        <w:rPr>
          <w:rFonts w:cs="Arial"/>
          <w:szCs w:val="20"/>
        </w:rPr>
        <w:t>lows us to add data object types.</w:t>
      </w:r>
      <w:r w:rsidR="00113D36">
        <w:rPr>
          <w:rFonts w:cs="Arial"/>
          <w:szCs w:val="20"/>
        </w:rPr>
        <w:t xml:space="preserve"> Once these types are defined, we can add as many data objects as </w:t>
      </w:r>
      <w:r w:rsidR="00BC7FB2">
        <w:rPr>
          <w:rFonts w:cs="Arial"/>
          <w:szCs w:val="20"/>
        </w:rPr>
        <w:t>we want</w:t>
      </w:r>
      <w:r w:rsidR="00113D36">
        <w:rPr>
          <w:rFonts w:cs="Arial"/>
          <w:szCs w:val="20"/>
        </w:rPr>
        <w:t xml:space="preserve"> to the process.</w:t>
      </w:r>
      <w:r w:rsidR="007123F7">
        <w:rPr>
          <w:rFonts w:cs="Arial"/>
          <w:szCs w:val="20"/>
        </w:rPr>
        <w:t xml:space="preserve"> </w:t>
      </w:r>
    </w:p>
    <w:p w:rsidR="00F64CF2" w:rsidRDefault="007123F7" w:rsidP="008D4AC5">
      <w:pPr>
        <w:rPr>
          <w:rFonts w:cs="Arial"/>
          <w:szCs w:val="20"/>
        </w:rPr>
      </w:pPr>
      <w:r>
        <w:rPr>
          <w:rFonts w:cs="Arial"/>
          <w:szCs w:val="20"/>
        </w:rPr>
        <w:t xml:space="preserve">Thus, there are two main steps </w:t>
      </w:r>
      <w:r w:rsidR="00001A8D">
        <w:rPr>
          <w:rFonts w:cs="Arial"/>
          <w:szCs w:val="20"/>
        </w:rPr>
        <w:t>for implementing data objects:</w:t>
      </w:r>
    </w:p>
    <w:p w:rsidR="00001A8D" w:rsidRDefault="00001A8D" w:rsidP="008D4AC5">
      <w:pPr>
        <w:rPr>
          <w:rFonts w:cs="Arial"/>
          <w:szCs w:val="20"/>
        </w:rPr>
      </w:pPr>
      <w:r>
        <w:rPr>
          <w:rFonts w:cs="Arial"/>
          <w:szCs w:val="20"/>
        </w:rPr>
        <w:t>Step 1: Define Business Objects</w:t>
      </w:r>
    </w:p>
    <w:p w:rsidR="00001A8D" w:rsidRDefault="00001A8D" w:rsidP="008D4AC5">
      <w:pPr>
        <w:rPr>
          <w:rFonts w:cs="Arial"/>
          <w:szCs w:val="20"/>
        </w:rPr>
      </w:pPr>
      <w:r>
        <w:rPr>
          <w:rFonts w:cs="Arial"/>
          <w:szCs w:val="20"/>
        </w:rPr>
        <w:t>Step 2: Create Data Objects</w:t>
      </w:r>
    </w:p>
    <w:p w:rsidR="00CC0954" w:rsidRDefault="00CC0954" w:rsidP="008D4AC5">
      <w:pPr>
        <w:rPr>
          <w:rFonts w:cs="Arial"/>
          <w:szCs w:val="20"/>
        </w:rPr>
      </w:pPr>
    </w:p>
    <w:p w:rsidR="00FA22F4" w:rsidRDefault="00CC0954" w:rsidP="008D4AC5">
      <w:pPr>
        <w:rPr>
          <w:rFonts w:cs="Arial"/>
          <w:b/>
          <w:szCs w:val="20"/>
        </w:rPr>
      </w:pPr>
      <w:r w:rsidRPr="00CC0954">
        <w:rPr>
          <w:rFonts w:cs="Arial"/>
          <w:b/>
          <w:szCs w:val="20"/>
        </w:rPr>
        <w:t>Step 1: Define Business Objects</w:t>
      </w:r>
    </w:p>
    <w:p w:rsidR="00614D2B" w:rsidRPr="00CC0954" w:rsidRDefault="00614D2B" w:rsidP="008D4AC5">
      <w:pPr>
        <w:rPr>
          <w:rFonts w:cs="Arial"/>
          <w:b/>
          <w:szCs w:val="20"/>
        </w:rPr>
      </w:pPr>
    </w:p>
    <w:p w:rsidR="00364B3E" w:rsidRDefault="00364B3E" w:rsidP="008D4AC5">
      <w:pPr>
        <w:rPr>
          <w:rFonts w:cs="Arial"/>
          <w:szCs w:val="20"/>
        </w:rPr>
      </w:pPr>
      <w:r>
        <w:rPr>
          <w:rFonts w:cs="Arial"/>
          <w:szCs w:val="20"/>
        </w:rPr>
        <w:t xml:space="preserve">In BPM Project Navigator, expand Business Catalog &gt; </w:t>
      </w:r>
      <w:r w:rsidR="006B56CD">
        <w:rPr>
          <w:rFonts w:cs="Arial"/>
          <w:szCs w:val="20"/>
        </w:rPr>
        <w:t>BusinessObjects</w:t>
      </w:r>
      <w:r>
        <w:rPr>
          <w:rFonts w:cs="Arial"/>
          <w:szCs w:val="20"/>
        </w:rPr>
        <w:t xml:space="preserve">. </w:t>
      </w:r>
    </w:p>
    <w:p w:rsidR="004D3098" w:rsidRDefault="00364B3E" w:rsidP="008D4AC5">
      <w:pPr>
        <w:rPr>
          <w:rFonts w:cs="Arial"/>
          <w:szCs w:val="20"/>
        </w:rPr>
      </w:pPr>
      <w:r>
        <w:rPr>
          <w:rFonts w:cs="Arial"/>
          <w:szCs w:val="20"/>
        </w:rPr>
        <w:t>Right</w:t>
      </w:r>
      <w:r w:rsidR="006B56CD">
        <w:rPr>
          <w:rFonts w:cs="Arial"/>
          <w:szCs w:val="20"/>
        </w:rPr>
        <w:t xml:space="preserve"> </w:t>
      </w:r>
      <w:r>
        <w:rPr>
          <w:rFonts w:cs="Arial"/>
          <w:szCs w:val="20"/>
        </w:rPr>
        <w:t>click on Business</w:t>
      </w:r>
      <w:r w:rsidR="002E3330">
        <w:rPr>
          <w:rFonts w:cs="Arial"/>
          <w:szCs w:val="20"/>
        </w:rPr>
        <w:t xml:space="preserve">Objects, </w:t>
      </w:r>
      <w:r w:rsidR="006B56CD">
        <w:rPr>
          <w:rFonts w:cs="Arial"/>
          <w:szCs w:val="20"/>
        </w:rPr>
        <w:t>select New &gt; Business Objects.</w:t>
      </w:r>
      <w:r w:rsidR="004D3098">
        <w:rPr>
          <w:rFonts w:cs="Arial"/>
          <w:szCs w:val="20"/>
        </w:rPr>
        <w:t xml:space="preserve"> </w:t>
      </w:r>
    </w:p>
    <w:p w:rsidR="004D3098" w:rsidRPr="007C00AD" w:rsidRDefault="004D3098" w:rsidP="008D4AC5">
      <w:pPr>
        <w:rPr>
          <w:rFonts w:cs="Arial"/>
          <w:szCs w:val="20"/>
        </w:rPr>
      </w:pPr>
      <w:r>
        <w:rPr>
          <w:rFonts w:cs="Arial"/>
          <w:szCs w:val="20"/>
        </w:rPr>
        <w:t>In the “Create Business Object”</w:t>
      </w:r>
      <w:r w:rsidR="00227100">
        <w:rPr>
          <w:rFonts w:cs="Arial"/>
          <w:szCs w:val="20"/>
        </w:rPr>
        <w:t xml:space="preserve"> popup</w:t>
      </w:r>
      <w:r>
        <w:rPr>
          <w:rFonts w:cs="Arial"/>
          <w:szCs w:val="20"/>
        </w:rPr>
        <w:t>, provide business object name</w:t>
      </w:r>
      <w:r w:rsidR="000F3530">
        <w:rPr>
          <w:rFonts w:cs="Arial"/>
          <w:szCs w:val="20"/>
        </w:rPr>
        <w:t xml:space="preserve"> (without spaces)</w:t>
      </w:r>
      <w:r>
        <w:rPr>
          <w:rFonts w:cs="Arial"/>
          <w:szCs w:val="20"/>
        </w:rPr>
        <w:t>, e.g. AddressInfo</w:t>
      </w:r>
      <w:r w:rsidR="0042530E">
        <w:rPr>
          <w:rFonts w:cs="Arial"/>
          <w:szCs w:val="20"/>
        </w:rPr>
        <w:t>.</w:t>
      </w:r>
      <w:r w:rsidR="0085302D">
        <w:rPr>
          <w:rFonts w:cs="Arial"/>
          <w:szCs w:val="20"/>
        </w:rPr>
        <w:t xml:space="preserve"> Click OK.</w:t>
      </w:r>
    </w:p>
    <w:p w:rsidR="001D1222" w:rsidRDefault="00C249CB" w:rsidP="00922B5A">
      <w:pPr>
        <w:jc w:val="center"/>
        <w:rPr>
          <w:rFonts w:cs="Arial"/>
          <w:szCs w:val="20"/>
        </w:rPr>
      </w:pPr>
      <w:r>
        <w:rPr>
          <w:noProof/>
        </w:rPr>
        <w:drawing>
          <wp:inline distT="0" distB="0" distL="0" distR="0" wp14:anchorId="0A2ADC8A" wp14:editId="295B42BF">
            <wp:extent cx="4972050" cy="16954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2050" cy="1695450"/>
                    </a:xfrm>
                    <a:prstGeom prst="rect">
                      <a:avLst/>
                    </a:prstGeom>
                    <a:ln>
                      <a:solidFill>
                        <a:schemeClr val="accent1"/>
                      </a:solidFill>
                    </a:ln>
                  </pic:spPr>
                </pic:pic>
              </a:graphicData>
            </a:graphic>
          </wp:inline>
        </w:drawing>
      </w:r>
    </w:p>
    <w:p w:rsidR="0072252E" w:rsidRDefault="003E3E75" w:rsidP="0072252E">
      <w:pPr>
        <w:rPr>
          <w:rFonts w:cs="Arial"/>
          <w:szCs w:val="20"/>
        </w:rPr>
      </w:pPr>
      <w:r>
        <w:rPr>
          <w:rFonts w:cs="Arial"/>
          <w:szCs w:val="20"/>
        </w:rPr>
        <w:t xml:space="preserve">The business object will be created and shown in Business Catalog &gt; BusinessObjects. Its detailed information is also shown </w:t>
      </w:r>
      <w:r w:rsidR="00856AD9">
        <w:rPr>
          <w:rFonts w:cs="Arial"/>
          <w:szCs w:val="20"/>
        </w:rPr>
        <w:t>as below (or double-click to open it</w:t>
      </w:r>
      <w:r w:rsidR="00174338">
        <w:rPr>
          <w:rFonts w:cs="Arial"/>
          <w:szCs w:val="20"/>
        </w:rPr>
        <w:t xml:space="preserve"> if it is not shown</w:t>
      </w:r>
      <w:r w:rsidR="00856AD9">
        <w:rPr>
          <w:rFonts w:cs="Arial"/>
          <w:szCs w:val="20"/>
        </w:rPr>
        <w:t>).</w:t>
      </w:r>
    </w:p>
    <w:p w:rsidR="0072252E" w:rsidRDefault="0072252E" w:rsidP="0072252E">
      <w:pPr>
        <w:jc w:val="center"/>
        <w:rPr>
          <w:rFonts w:cs="Arial"/>
          <w:szCs w:val="20"/>
        </w:rPr>
      </w:pPr>
      <w:r>
        <w:rPr>
          <w:noProof/>
        </w:rPr>
        <w:lastRenderedPageBreak/>
        <w:drawing>
          <wp:inline distT="0" distB="0" distL="0" distR="0" wp14:anchorId="42EC6B5C" wp14:editId="7063708F">
            <wp:extent cx="4837044" cy="1390650"/>
            <wp:effectExtent l="19050" t="19050" r="2095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3820" cy="1409848"/>
                    </a:xfrm>
                    <a:prstGeom prst="rect">
                      <a:avLst/>
                    </a:prstGeom>
                    <a:ln>
                      <a:solidFill>
                        <a:schemeClr val="accent1"/>
                      </a:solidFill>
                    </a:ln>
                  </pic:spPr>
                </pic:pic>
              </a:graphicData>
            </a:graphic>
          </wp:inline>
        </w:drawing>
      </w:r>
    </w:p>
    <w:p w:rsidR="006849A3" w:rsidRDefault="006849A3" w:rsidP="006849A3">
      <w:pPr>
        <w:rPr>
          <w:rFonts w:cs="Arial"/>
          <w:szCs w:val="20"/>
        </w:rPr>
      </w:pPr>
    </w:p>
    <w:p w:rsidR="002247D7" w:rsidRDefault="00CF1ECD" w:rsidP="00BA5C26">
      <w:pPr>
        <w:rPr>
          <w:rFonts w:cs="Arial"/>
          <w:szCs w:val="20"/>
        </w:rPr>
      </w:pPr>
      <w:r>
        <w:rPr>
          <w:rFonts w:cs="Arial"/>
          <w:szCs w:val="20"/>
        </w:rPr>
        <w:t xml:space="preserve">Click on </w:t>
      </w:r>
      <w:r w:rsidR="00C73F44">
        <w:rPr>
          <w:rFonts w:cs="Arial"/>
          <w:szCs w:val="20"/>
        </w:rPr>
        <w:t>the green plus sign button</w:t>
      </w:r>
      <w:r>
        <w:rPr>
          <w:rFonts w:cs="Arial"/>
          <w:szCs w:val="20"/>
        </w:rPr>
        <w:t xml:space="preserve"> to add a new attribute.</w:t>
      </w:r>
    </w:p>
    <w:p w:rsidR="00CF1ECD" w:rsidRDefault="00CF1ECD" w:rsidP="00CF1ECD">
      <w:pPr>
        <w:jc w:val="center"/>
        <w:rPr>
          <w:rFonts w:cs="Arial"/>
          <w:szCs w:val="20"/>
        </w:rPr>
      </w:pPr>
      <w:r>
        <w:rPr>
          <w:noProof/>
        </w:rPr>
        <w:drawing>
          <wp:inline distT="0" distB="0" distL="0" distR="0" wp14:anchorId="7E6D8590" wp14:editId="72128513">
            <wp:extent cx="2771775" cy="1285875"/>
            <wp:effectExtent l="19050" t="19050" r="28575" b="285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71775" cy="1285875"/>
                    </a:xfrm>
                    <a:prstGeom prst="rect">
                      <a:avLst/>
                    </a:prstGeom>
                    <a:ln>
                      <a:solidFill>
                        <a:schemeClr val="accent1"/>
                      </a:solidFill>
                    </a:ln>
                  </pic:spPr>
                </pic:pic>
              </a:graphicData>
            </a:graphic>
          </wp:inline>
        </w:drawing>
      </w:r>
    </w:p>
    <w:p w:rsidR="004750F9" w:rsidRDefault="00EC771F" w:rsidP="00614CD4">
      <w:pPr>
        <w:rPr>
          <w:rFonts w:cs="Arial"/>
          <w:szCs w:val="20"/>
        </w:rPr>
      </w:pPr>
      <w:r>
        <w:rPr>
          <w:rFonts w:cs="Arial"/>
          <w:szCs w:val="20"/>
        </w:rPr>
        <w:t xml:space="preserve">In the “Create Attribute” popup, </w:t>
      </w:r>
      <w:r w:rsidR="00397E3F">
        <w:rPr>
          <w:rFonts w:cs="Arial"/>
          <w:szCs w:val="20"/>
        </w:rPr>
        <w:t xml:space="preserve">select a name and type of the attribute. </w:t>
      </w:r>
      <w:r w:rsidR="003B01B0">
        <w:rPr>
          <w:rFonts w:cs="Arial"/>
          <w:szCs w:val="20"/>
        </w:rPr>
        <w:t>If the attribute is not primitive types (e.g. integer, string), we can select &lt;Component&gt; and &lt;Array&gt;.</w:t>
      </w:r>
      <w:r w:rsidR="00601A61">
        <w:rPr>
          <w:rFonts w:cs="Arial"/>
          <w:szCs w:val="20"/>
        </w:rPr>
        <w:t xml:space="preserve"> For Component or Array, we can select further a business object as </w:t>
      </w:r>
      <w:r w:rsidR="00E474B3">
        <w:rPr>
          <w:rFonts w:cs="Arial"/>
          <w:szCs w:val="20"/>
        </w:rPr>
        <w:t>base element</w:t>
      </w:r>
      <w:r w:rsidR="003A7D9F">
        <w:rPr>
          <w:rFonts w:cs="Arial"/>
          <w:szCs w:val="20"/>
        </w:rPr>
        <w:t xml:space="preserve"> as shown below</w:t>
      </w:r>
      <w:r w:rsidR="00E474B3">
        <w:rPr>
          <w:rFonts w:cs="Arial"/>
          <w:szCs w:val="20"/>
        </w:rPr>
        <w:t>.</w:t>
      </w:r>
      <w:r w:rsidR="0077636E">
        <w:rPr>
          <w:rFonts w:cs="Arial"/>
          <w:szCs w:val="20"/>
        </w:rPr>
        <w:t xml:space="preserve"> We need to select from XSD files which contain </w:t>
      </w:r>
      <w:r w:rsidR="00C042E9">
        <w:rPr>
          <w:rFonts w:cs="Arial"/>
          <w:szCs w:val="20"/>
        </w:rPr>
        <w:t xml:space="preserve">type </w:t>
      </w:r>
      <w:r w:rsidR="0077636E">
        <w:rPr>
          <w:rFonts w:cs="Arial"/>
          <w:szCs w:val="20"/>
        </w:rPr>
        <w:t xml:space="preserve">definition for </w:t>
      </w:r>
      <w:r w:rsidR="00C042E9">
        <w:rPr>
          <w:rFonts w:cs="Arial"/>
          <w:szCs w:val="20"/>
        </w:rPr>
        <w:t>the object.</w:t>
      </w:r>
    </w:p>
    <w:p w:rsidR="00152399" w:rsidRDefault="00152399" w:rsidP="00991F67">
      <w:pPr>
        <w:jc w:val="center"/>
        <w:rPr>
          <w:rFonts w:cs="Arial"/>
          <w:szCs w:val="20"/>
        </w:rPr>
      </w:pPr>
      <w:r>
        <w:rPr>
          <w:noProof/>
        </w:rPr>
        <w:drawing>
          <wp:inline distT="0" distB="0" distL="0" distR="0" wp14:anchorId="62F2323E" wp14:editId="007E728F">
            <wp:extent cx="4191000" cy="373380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1000" cy="3733800"/>
                    </a:xfrm>
                    <a:prstGeom prst="rect">
                      <a:avLst/>
                    </a:prstGeom>
                    <a:ln>
                      <a:solidFill>
                        <a:schemeClr val="accent1"/>
                      </a:solidFill>
                    </a:ln>
                  </pic:spPr>
                </pic:pic>
              </a:graphicData>
            </a:graphic>
          </wp:inline>
        </w:drawing>
      </w:r>
    </w:p>
    <w:p w:rsidR="00376915" w:rsidRDefault="00376915" w:rsidP="00376915">
      <w:pPr>
        <w:rPr>
          <w:rFonts w:cs="Arial"/>
          <w:szCs w:val="20"/>
        </w:rPr>
      </w:pPr>
      <w:r>
        <w:rPr>
          <w:rFonts w:cs="Arial"/>
          <w:szCs w:val="20"/>
        </w:rPr>
        <w:t xml:space="preserve">Click OK </w:t>
      </w:r>
      <w:r w:rsidR="00861820">
        <w:rPr>
          <w:rFonts w:cs="Arial"/>
          <w:szCs w:val="20"/>
        </w:rPr>
        <w:t>in the Create Attribute popup when you have filled in the Name and Type field.</w:t>
      </w:r>
    </w:p>
    <w:p w:rsidR="0052680C" w:rsidRDefault="0052680C" w:rsidP="00376915">
      <w:pPr>
        <w:rPr>
          <w:rFonts w:cs="Arial"/>
          <w:szCs w:val="20"/>
        </w:rPr>
      </w:pPr>
      <w:r>
        <w:rPr>
          <w:rFonts w:cs="Arial"/>
          <w:szCs w:val="20"/>
        </w:rPr>
        <w:t xml:space="preserve">The attribute will be added </w:t>
      </w:r>
      <w:r w:rsidR="00CD213B">
        <w:rPr>
          <w:rFonts w:cs="Arial"/>
          <w:szCs w:val="20"/>
        </w:rPr>
        <w:t>and shown in the detailed information of the business object.</w:t>
      </w:r>
    </w:p>
    <w:p w:rsidR="001719B6" w:rsidRDefault="001719B6" w:rsidP="001719B6">
      <w:pPr>
        <w:jc w:val="center"/>
        <w:rPr>
          <w:rFonts w:cs="Arial"/>
          <w:szCs w:val="20"/>
        </w:rPr>
      </w:pPr>
      <w:r>
        <w:rPr>
          <w:noProof/>
        </w:rPr>
        <w:lastRenderedPageBreak/>
        <w:drawing>
          <wp:inline distT="0" distB="0" distL="0" distR="0" wp14:anchorId="6FDF0E9A" wp14:editId="478C8654">
            <wp:extent cx="4276725" cy="1719987"/>
            <wp:effectExtent l="19050" t="19050" r="9525" b="139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7130" cy="1736237"/>
                    </a:xfrm>
                    <a:prstGeom prst="rect">
                      <a:avLst/>
                    </a:prstGeom>
                    <a:ln>
                      <a:solidFill>
                        <a:schemeClr val="accent1"/>
                      </a:solidFill>
                    </a:ln>
                  </pic:spPr>
                </pic:pic>
              </a:graphicData>
            </a:graphic>
          </wp:inline>
        </w:drawing>
      </w:r>
    </w:p>
    <w:p w:rsidR="004552B8" w:rsidRDefault="004552B8" w:rsidP="004552B8">
      <w:pPr>
        <w:rPr>
          <w:rFonts w:cs="Arial"/>
          <w:szCs w:val="20"/>
        </w:rPr>
      </w:pPr>
      <w:r>
        <w:rPr>
          <w:rFonts w:cs="Arial"/>
          <w:szCs w:val="20"/>
        </w:rPr>
        <w:t xml:space="preserve">You can expand it to see more attribute properties. You can set some property values: type, maximum length, not null, default value, etc. Click Save on the menu </w:t>
      </w:r>
      <w:r w:rsidR="0063179D">
        <w:rPr>
          <w:rFonts w:cs="Arial"/>
          <w:szCs w:val="20"/>
        </w:rPr>
        <w:t>to save the changes.</w:t>
      </w:r>
    </w:p>
    <w:p w:rsidR="000E2DDC" w:rsidRDefault="000E2DDC" w:rsidP="000E2DDC">
      <w:pPr>
        <w:rPr>
          <w:rFonts w:cs="Arial"/>
          <w:szCs w:val="20"/>
        </w:rPr>
      </w:pPr>
      <w:r>
        <w:rPr>
          <w:rFonts w:cs="Arial"/>
          <w:szCs w:val="20"/>
        </w:rPr>
        <w:t xml:space="preserve">Repeat the same </w:t>
      </w:r>
      <w:r w:rsidR="00560FDD">
        <w:rPr>
          <w:rFonts w:cs="Arial"/>
          <w:szCs w:val="20"/>
        </w:rPr>
        <w:t>procedures above to add other attributes to the business object.</w:t>
      </w:r>
    </w:p>
    <w:p w:rsidR="00230A4B" w:rsidRDefault="00B00091" w:rsidP="00581C36">
      <w:pPr>
        <w:rPr>
          <w:rFonts w:cs="Arial"/>
          <w:szCs w:val="20"/>
        </w:rPr>
      </w:pPr>
      <w:r>
        <w:rPr>
          <w:rFonts w:cs="Arial"/>
          <w:szCs w:val="20"/>
        </w:rPr>
        <w:t>That’s the procedure. Now, l</w:t>
      </w:r>
      <w:r w:rsidR="008A29B7">
        <w:rPr>
          <w:rFonts w:cs="Arial"/>
          <w:szCs w:val="20"/>
        </w:rPr>
        <w:t xml:space="preserve">et’s </w:t>
      </w:r>
      <w:r w:rsidR="00240BDC">
        <w:rPr>
          <w:rFonts w:cs="Arial"/>
          <w:szCs w:val="20"/>
        </w:rPr>
        <w:t xml:space="preserve">create </w:t>
      </w:r>
      <w:r w:rsidR="00B025A1">
        <w:rPr>
          <w:rFonts w:cs="Arial"/>
          <w:szCs w:val="20"/>
        </w:rPr>
        <w:t xml:space="preserve">all </w:t>
      </w:r>
      <w:r w:rsidR="00240BDC">
        <w:rPr>
          <w:rFonts w:cs="Arial"/>
          <w:szCs w:val="20"/>
        </w:rPr>
        <w:t>business objects</w:t>
      </w:r>
      <w:r w:rsidR="00B025A1">
        <w:rPr>
          <w:rFonts w:cs="Arial"/>
          <w:szCs w:val="20"/>
        </w:rPr>
        <w:t xml:space="preserve"> needed for the process based on the process scenario.</w:t>
      </w:r>
      <w:r w:rsidR="00BE0686">
        <w:rPr>
          <w:rFonts w:cs="Arial"/>
          <w:szCs w:val="20"/>
        </w:rPr>
        <w:t xml:space="preserve"> </w:t>
      </w:r>
    </w:p>
    <w:p w:rsidR="00050E45" w:rsidRDefault="00050E45" w:rsidP="00581C36">
      <w:pPr>
        <w:rPr>
          <w:rFonts w:cs="Arial"/>
          <w:szCs w:val="20"/>
        </w:rPr>
      </w:pPr>
      <w:r>
        <w:rPr>
          <w:rFonts w:cs="Arial"/>
          <w:szCs w:val="20"/>
        </w:rPr>
        <w:t>Below is list of all business objects for this tutorial.</w:t>
      </w:r>
      <w:r w:rsidR="008568B9" w:rsidRPr="008568B9">
        <w:rPr>
          <w:rFonts w:cs="Arial"/>
          <w:szCs w:val="20"/>
        </w:rPr>
        <w:t xml:space="preserve"> </w:t>
      </w:r>
      <w:r w:rsidR="008568B9">
        <w:rPr>
          <w:rFonts w:cs="Arial"/>
          <w:szCs w:val="20"/>
        </w:rPr>
        <w:t xml:space="preserve">They are listed with simple </w:t>
      </w:r>
      <w:r w:rsidR="008568B9">
        <w:rPr>
          <w:rFonts w:cs="Arial"/>
          <w:szCs w:val="20"/>
        </w:rPr>
        <w:t>business object</w:t>
      </w:r>
      <w:r w:rsidR="008568B9">
        <w:rPr>
          <w:rFonts w:cs="Arial"/>
          <w:szCs w:val="20"/>
        </w:rPr>
        <w:t>s first (object with</w:t>
      </w:r>
      <w:r w:rsidR="008568B9">
        <w:rPr>
          <w:rFonts w:cs="Arial"/>
          <w:szCs w:val="20"/>
        </w:rPr>
        <w:t xml:space="preserve"> primitive attributes</w:t>
      </w:r>
      <w:r w:rsidR="008568B9">
        <w:rPr>
          <w:rFonts w:cs="Arial"/>
          <w:szCs w:val="20"/>
        </w:rPr>
        <w:t>)</w:t>
      </w:r>
      <w:r w:rsidR="008568B9">
        <w:rPr>
          <w:rFonts w:cs="Arial"/>
          <w:szCs w:val="20"/>
        </w:rPr>
        <w:t xml:space="preserve">, then compound business objects, </w:t>
      </w:r>
      <w:r w:rsidR="002E565B">
        <w:rPr>
          <w:rFonts w:cs="Arial"/>
          <w:szCs w:val="20"/>
        </w:rPr>
        <w:t xml:space="preserve">(object with </w:t>
      </w:r>
      <w:r w:rsidR="008568B9">
        <w:rPr>
          <w:rFonts w:cs="Arial"/>
          <w:szCs w:val="20"/>
        </w:rPr>
        <w:t xml:space="preserve">attributes </w:t>
      </w:r>
      <w:r w:rsidR="002E565B">
        <w:rPr>
          <w:rFonts w:cs="Arial"/>
          <w:szCs w:val="20"/>
        </w:rPr>
        <w:t>can be another business object).</w:t>
      </w:r>
    </w:p>
    <w:p w:rsidR="007F49B9" w:rsidRPr="007F49B9" w:rsidRDefault="007F49B9" w:rsidP="007F49B9">
      <w:pPr>
        <w:rPr>
          <w:rFonts w:cs="Arial"/>
          <w:b/>
          <w:szCs w:val="20"/>
        </w:rPr>
      </w:pPr>
      <w:r w:rsidRPr="007F49B9">
        <w:rPr>
          <w:rFonts w:cs="Arial"/>
          <w:b/>
          <w:szCs w:val="20"/>
        </w:rPr>
        <w:t>AddressInfo</w:t>
      </w:r>
    </w:p>
    <w:p w:rsidR="004769F2" w:rsidRDefault="007F49B9" w:rsidP="007F49B9">
      <w:pPr>
        <w:rPr>
          <w:rFonts w:cs="Arial"/>
          <w:b/>
          <w:szCs w:val="20"/>
        </w:rPr>
      </w:pPr>
      <w:r>
        <w:rPr>
          <w:noProof/>
        </w:rPr>
        <w:drawing>
          <wp:inline distT="0" distB="0" distL="0" distR="0" wp14:anchorId="31E6D7A0" wp14:editId="7FEAE405">
            <wp:extent cx="2076450" cy="2731641"/>
            <wp:effectExtent l="19050" t="19050" r="1905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6450" cy="2731641"/>
                    </a:xfrm>
                    <a:prstGeom prst="rect">
                      <a:avLst/>
                    </a:prstGeom>
                    <a:ln>
                      <a:solidFill>
                        <a:schemeClr val="accent1"/>
                      </a:solidFill>
                    </a:ln>
                  </pic:spPr>
                </pic:pic>
              </a:graphicData>
            </a:graphic>
          </wp:inline>
        </w:drawing>
      </w:r>
    </w:p>
    <w:p w:rsidR="007F49B9" w:rsidRDefault="007F49B9" w:rsidP="007F49B9">
      <w:pPr>
        <w:rPr>
          <w:rFonts w:cs="Arial"/>
          <w:b/>
          <w:szCs w:val="20"/>
        </w:rPr>
      </w:pPr>
      <w:r>
        <w:rPr>
          <w:rFonts w:cs="Arial"/>
          <w:b/>
          <w:szCs w:val="20"/>
        </w:rPr>
        <w:t>AdministrationInfo</w:t>
      </w:r>
    </w:p>
    <w:p w:rsidR="007F49B9" w:rsidRDefault="007F49B9" w:rsidP="007F49B9">
      <w:pPr>
        <w:rPr>
          <w:rFonts w:cs="Arial"/>
          <w:b/>
          <w:szCs w:val="20"/>
        </w:rPr>
      </w:pPr>
      <w:r>
        <w:rPr>
          <w:noProof/>
        </w:rPr>
        <w:lastRenderedPageBreak/>
        <w:drawing>
          <wp:inline distT="0" distB="0" distL="0" distR="0" wp14:anchorId="088420E6" wp14:editId="4FEED36C">
            <wp:extent cx="2533650" cy="2920890"/>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2977" cy="2966228"/>
                    </a:xfrm>
                    <a:prstGeom prst="rect">
                      <a:avLst/>
                    </a:prstGeom>
                    <a:ln>
                      <a:solidFill>
                        <a:schemeClr val="accent1"/>
                      </a:solidFill>
                    </a:ln>
                  </pic:spPr>
                </pic:pic>
              </a:graphicData>
            </a:graphic>
          </wp:inline>
        </w:drawing>
      </w:r>
    </w:p>
    <w:p w:rsidR="000D0A0B" w:rsidRDefault="000D0A0B" w:rsidP="007F49B9">
      <w:pPr>
        <w:rPr>
          <w:rFonts w:cs="Arial"/>
          <w:b/>
          <w:szCs w:val="20"/>
        </w:rPr>
      </w:pPr>
      <w:r>
        <w:rPr>
          <w:rFonts w:cs="Arial"/>
          <w:b/>
          <w:szCs w:val="20"/>
        </w:rPr>
        <w:t>BankInfo</w:t>
      </w:r>
    </w:p>
    <w:p w:rsidR="000D0A0B" w:rsidRDefault="000D0A0B" w:rsidP="007F49B9">
      <w:pPr>
        <w:rPr>
          <w:rFonts w:cs="Arial"/>
          <w:b/>
          <w:szCs w:val="20"/>
        </w:rPr>
      </w:pPr>
      <w:r>
        <w:rPr>
          <w:noProof/>
        </w:rPr>
        <w:drawing>
          <wp:inline distT="0" distB="0" distL="0" distR="0" wp14:anchorId="20B0B0E9" wp14:editId="357F9AEF">
            <wp:extent cx="2514600" cy="1983164"/>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5141" cy="1991477"/>
                    </a:xfrm>
                    <a:prstGeom prst="rect">
                      <a:avLst/>
                    </a:prstGeom>
                    <a:ln>
                      <a:solidFill>
                        <a:schemeClr val="accent1"/>
                      </a:solidFill>
                    </a:ln>
                  </pic:spPr>
                </pic:pic>
              </a:graphicData>
            </a:graphic>
          </wp:inline>
        </w:drawing>
      </w:r>
    </w:p>
    <w:p w:rsidR="00C529A8" w:rsidRDefault="00C529A8" w:rsidP="007F49B9">
      <w:pPr>
        <w:rPr>
          <w:rFonts w:cs="Arial"/>
          <w:b/>
          <w:szCs w:val="20"/>
        </w:rPr>
      </w:pPr>
      <w:r>
        <w:rPr>
          <w:rFonts w:cs="Arial"/>
          <w:b/>
          <w:szCs w:val="20"/>
        </w:rPr>
        <w:t>ContactInfo</w:t>
      </w:r>
    </w:p>
    <w:p w:rsidR="00C529A8" w:rsidRDefault="00C529A8" w:rsidP="007F49B9">
      <w:pPr>
        <w:rPr>
          <w:rFonts w:cs="Arial"/>
          <w:b/>
          <w:szCs w:val="20"/>
        </w:rPr>
      </w:pPr>
      <w:r>
        <w:rPr>
          <w:noProof/>
        </w:rPr>
        <w:drawing>
          <wp:inline distT="0" distB="0" distL="0" distR="0" wp14:anchorId="752295C0" wp14:editId="4AD7D6C4">
            <wp:extent cx="1924050" cy="1315173"/>
            <wp:effectExtent l="19050" t="19050" r="1905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9569" cy="1318945"/>
                    </a:xfrm>
                    <a:prstGeom prst="rect">
                      <a:avLst/>
                    </a:prstGeom>
                    <a:ln>
                      <a:solidFill>
                        <a:schemeClr val="accent1"/>
                      </a:solidFill>
                    </a:ln>
                  </pic:spPr>
                </pic:pic>
              </a:graphicData>
            </a:graphic>
          </wp:inline>
        </w:drawing>
      </w:r>
    </w:p>
    <w:p w:rsidR="00403E11" w:rsidRDefault="00896F0A" w:rsidP="007F49B9">
      <w:pPr>
        <w:rPr>
          <w:rFonts w:cs="Arial"/>
          <w:b/>
          <w:szCs w:val="20"/>
        </w:rPr>
      </w:pPr>
      <w:r>
        <w:rPr>
          <w:rFonts w:cs="Arial"/>
          <w:b/>
          <w:szCs w:val="20"/>
        </w:rPr>
        <w:t>IdentificationInfo</w:t>
      </w:r>
    </w:p>
    <w:p w:rsidR="00896F0A" w:rsidRDefault="00896F0A" w:rsidP="007F49B9">
      <w:pPr>
        <w:rPr>
          <w:rFonts w:cs="Arial"/>
          <w:b/>
          <w:szCs w:val="20"/>
        </w:rPr>
      </w:pPr>
      <w:r>
        <w:rPr>
          <w:noProof/>
        </w:rPr>
        <w:lastRenderedPageBreak/>
        <w:drawing>
          <wp:inline distT="0" distB="0" distL="0" distR="0" wp14:anchorId="3D092AF5" wp14:editId="23C1E0C8">
            <wp:extent cx="2258785" cy="1581150"/>
            <wp:effectExtent l="19050" t="19050" r="2730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1001" cy="1589702"/>
                    </a:xfrm>
                    <a:prstGeom prst="rect">
                      <a:avLst/>
                    </a:prstGeom>
                    <a:ln>
                      <a:solidFill>
                        <a:schemeClr val="accent1"/>
                      </a:solidFill>
                    </a:ln>
                  </pic:spPr>
                </pic:pic>
              </a:graphicData>
            </a:graphic>
          </wp:inline>
        </w:drawing>
      </w:r>
    </w:p>
    <w:p w:rsidR="00BD1753" w:rsidRDefault="00BD1753" w:rsidP="007F49B9">
      <w:pPr>
        <w:rPr>
          <w:rFonts w:cs="Arial"/>
          <w:b/>
          <w:szCs w:val="20"/>
        </w:rPr>
      </w:pPr>
      <w:r>
        <w:rPr>
          <w:rFonts w:cs="Arial"/>
          <w:b/>
          <w:szCs w:val="20"/>
        </w:rPr>
        <w:t>JobInfo</w:t>
      </w:r>
    </w:p>
    <w:p w:rsidR="00BD1753" w:rsidRDefault="00BD1753" w:rsidP="007F49B9">
      <w:pPr>
        <w:rPr>
          <w:rFonts w:cs="Arial"/>
          <w:b/>
          <w:szCs w:val="20"/>
        </w:rPr>
      </w:pPr>
      <w:r>
        <w:rPr>
          <w:noProof/>
        </w:rPr>
        <w:drawing>
          <wp:inline distT="0" distB="0" distL="0" distR="0" wp14:anchorId="1409F816" wp14:editId="5D7F2541">
            <wp:extent cx="2249298" cy="125730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55716" cy="1260888"/>
                    </a:xfrm>
                    <a:prstGeom prst="rect">
                      <a:avLst/>
                    </a:prstGeom>
                    <a:ln>
                      <a:solidFill>
                        <a:schemeClr val="accent1"/>
                      </a:solidFill>
                    </a:ln>
                  </pic:spPr>
                </pic:pic>
              </a:graphicData>
            </a:graphic>
          </wp:inline>
        </w:drawing>
      </w:r>
    </w:p>
    <w:p w:rsidR="006D19F9" w:rsidRDefault="009B2CBC" w:rsidP="007F49B9">
      <w:pPr>
        <w:rPr>
          <w:rFonts w:cs="Arial"/>
          <w:b/>
          <w:szCs w:val="20"/>
        </w:rPr>
      </w:pPr>
      <w:r>
        <w:rPr>
          <w:rFonts w:cs="Arial"/>
          <w:b/>
          <w:szCs w:val="20"/>
        </w:rPr>
        <w:t>LoanInfo</w:t>
      </w:r>
    </w:p>
    <w:p w:rsidR="009B2CBC" w:rsidRDefault="009B2CBC" w:rsidP="007F49B9">
      <w:pPr>
        <w:rPr>
          <w:rFonts w:cs="Arial"/>
          <w:b/>
          <w:szCs w:val="20"/>
        </w:rPr>
      </w:pPr>
      <w:r>
        <w:rPr>
          <w:noProof/>
        </w:rPr>
        <w:drawing>
          <wp:inline distT="0" distB="0" distL="0" distR="0" wp14:anchorId="75DFCDA8" wp14:editId="25E190A8">
            <wp:extent cx="2162175" cy="2870256"/>
            <wp:effectExtent l="19050" t="19050" r="9525"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71143" cy="2882160"/>
                    </a:xfrm>
                    <a:prstGeom prst="rect">
                      <a:avLst/>
                    </a:prstGeom>
                    <a:ln>
                      <a:solidFill>
                        <a:schemeClr val="accent1"/>
                      </a:solidFill>
                    </a:ln>
                  </pic:spPr>
                </pic:pic>
              </a:graphicData>
            </a:graphic>
          </wp:inline>
        </w:drawing>
      </w:r>
    </w:p>
    <w:p w:rsidR="00013F26" w:rsidRDefault="00013F26" w:rsidP="007F49B9">
      <w:pPr>
        <w:rPr>
          <w:rFonts w:cs="Arial"/>
          <w:b/>
          <w:szCs w:val="20"/>
        </w:rPr>
      </w:pPr>
      <w:r>
        <w:rPr>
          <w:rFonts w:cs="Arial"/>
          <w:b/>
          <w:szCs w:val="20"/>
        </w:rPr>
        <w:t>PropertyInfo</w:t>
      </w:r>
    </w:p>
    <w:p w:rsidR="00013F26" w:rsidRDefault="00013F26" w:rsidP="007F49B9">
      <w:pPr>
        <w:rPr>
          <w:rFonts w:cs="Arial"/>
          <w:b/>
          <w:szCs w:val="20"/>
        </w:rPr>
      </w:pPr>
      <w:r>
        <w:rPr>
          <w:noProof/>
        </w:rPr>
        <w:drawing>
          <wp:inline distT="0" distB="0" distL="0" distR="0" wp14:anchorId="1CDFB45E" wp14:editId="4D173903">
            <wp:extent cx="2153541" cy="1219200"/>
            <wp:effectExtent l="19050" t="19050" r="1841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3010" cy="1224561"/>
                    </a:xfrm>
                    <a:prstGeom prst="rect">
                      <a:avLst/>
                    </a:prstGeom>
                    <a:ln>
                      <a:solidFill>
                        <a:schemeClr val="accent1"/>
                      </a:solidFill>
                    </a:ln>
                  </pic:spPr>
                </pic:pic>
              </a:graphicData>
            </a:graphic>
          </wp:inline>
        </w:drawing>
      </w:r>
    </w:p>
    <w:p w:rsidR="00E66B16" w:rsidRDefault="00E66B16" w:rsidP="007F49B9">
      <w:pPr>
        <w:rPr>
          <w:rFonts w:cs="Arial"/>
          <w:b/>
          <w:szCs w:val="20"/>
        </w:rPr>
      </w:pPr>
      <w:r>
        <w:rPr>
          <w:rFonts w:cs="Arial"/>
          <w:b/>
          <w:szCs w:val="20"/>
        </w:rPr>
        <w:t>SurroundingPropertyInfo</w:t>
      </w:r>
    </w:p>
    <w:p w:rsidR="00E66B16" w:rsidRDefault="00E66B16" w:rsidP="007F49B9">
      <w:pPr>
        <w:rPr>
          <w:rFonts w:cs="Arial"/>
          <w:b/>
          <w:szCs w:val="20"/>
        </w:rPr>
      </w:pPr>
      <w:r>
        <w:rPr>
          <w:noProof/>
        </w:rPr>
        <w:lastRenderedPageBreak/>
        <w:drawing>
          <wp:inline distT="0" distB="0" distL="0" distR="0" wp14:anchorId="65CCB911" wp14:editId="79E4B41D">
            <wp:extent cx="1816281" cy="895350"/>
            <wp:effectExtent l="19050" t="19050" r="127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2514" cy="898422"/>
                    </a:xfrm>
                    <a:prstGeom prst="rect">
                      <a:avLst/>
                    </a:prstGeom>
                    <a:ln>
                      <a:solidFill>
                        <a:schemeClr val="accent1"/>
                      </a:solidFill>
                    </a:ln>
                  </pic:spPr>
                </pic:pic>
              </a:graphicData>
            </a:graphic>
          </wp:inline>
        </w:drawing>
      </w:r>
    </w:p>
    <w:p w:rsidR="00FC06A5" w:rsidRDefault="00FC06A5" w:rsidP="007F49B9">
      <w:pPr>
        <w:rPr>
          <w:rFonts w:cs="Arial"/>
          <w:b/>
          <w:szCs w:val="20"/>
        </w:rPr>
      </w:pPr>
      <w:r>
        <w:rPr>
          <w:rFonts w:cs="Arial"/>
          <w:b/>
          <w:szCs w:val="20"/>
        </w:rPr>
        <w:t>RepaymentAgreement</w:t>
      </w:r>
    </w:p>
    <w:p w:rsidR="00FC06A5" w:rsidRDefault="00F57D82" w:rsidP="007F49B9">
      <w:pPr>
        <w:rPr>
          <w:rFonts w:cs="Arial"/>
          <w:b/>
          <w:szCs w:val="20"/>
        </w:rPr>
      </w:pPr>
      <w:r>
        <w:rPr>
          <w:noProof/>
        </w:rPr>
        <w:drawing>
          <wp:inline distT="0" distB="0" distL="0" distR="0" wp14:anchorId="14A87ABD" wp14:editId="1E795969">
            <wp:extent cx="2836772" cy="790575"/>
            <wp:effectExtent l="19050" t="19050" r="2095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7061" cy="801803"/>
                    </a:xfrm>
                    <a:prstGeom prst="rect">
                      <a:avLst/>
                    </a:prstGeom>
                    <a:ln>
                      <a:solidFill>
                        <a:schemeClr val="accent1"/>
                      </a:solidFill>
                    </a:ln>
                  </pic:spPr>
                </pic:pic>
              </a:graphicData>
            </a:graphic>
          </wp:inline>
        </w:drawing>
      </w:r>
    </w:p>
    <w:p w:rsidR="00862DCA" w:rsidRDefault="00862DCA" w:rsidP="007F49B9">
      <w:pPr>
        <w:rPr>
          <w:rFonts w:cs="Arial"/>
          <w:b/>
          <w:szCs w:val="20"/>
        </w:rPr>
      </w:pPr>
      <w:r>
        <w:rPr>
          <w:rFonts w:cs="Arial"/>
          <w:b/>
          <w:szCs w:val="20"/>
        </w:rPr>
        <w:t>RiskAssessment</w:t>
      </w:r>
    </w:p>
    <w:p w:rsidR="00862DCA" w:rsidRDefault="00862DCA" w:rsidP="007F49B9">
      <w:pPr>
        <w:rPr>
          <w:rFonts w:cs="Arial"/>
          <w:b/>
          <w:szCs w:val="20"/>
        </w:rPr>
      </w:pPr>
      <w:r>
        <w:rPr>
          <w:noProof/>
        </w:rPr>
        <w:drawing>
          <wp:inline distT="0" distB="0" distL="0" distR="0" wp14:anchorId="4CCF1C85" wp14:editId="4085F6EE">
            <wp:extent cx="2734703" cy="819150"/>
            <wp:effectExtent l="19050" t="19050" r="2794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7800" cy="832059"/>
                    </a:xfrm>
                    <a:prstGeom prst="rect">
                      <a:avLst/>
                    </a:prstGeom>
                    <a:ln>
                      <a:solidFill>
                        <a:schemeClr val="accent1"/>
                      </a:solidFill>
                    </a:ln>
                  </pic:spPr>
                </pic:pic>
              </a:graphicData>
            </a:graphic>
          </wp:inline>
        </w:drawing>
      </w:r>
    </w:p>
    <w:p w:rsidR="00FA7AA1" w:rsidRDefault="00FA7AA1" w:rsidP="007F49B9">
      <w:pPr>
        <w:rPr>
          <w:rFonts w:cs="Arial"/>
          <w:b/>
          <w:szCs w:val="20"/>
        </w:rPr>
      </w:pPr>
      <w:r>
        <w:rPr>
          <w:rFonts w:cs="Arial"/>
          <w:b/>
          <w:szCs w:val="20"/>
        </w:rPr>
        <w:t>HomeInsuranceQuote</w:t>
      </w:r>
    </w:p>
    <w:p w:rsidR="00FA7AA1" w:rsidRDefault="00FA7AA1" w:rsidP="007F49B9">
      <w:pPr>
        <w:rPr>
          <w:rFonts w:cs="Arial"/>
          <w:b/>
          <w:szCs w:val="20"/>
        </w:rPr>
      </w:pPr>
      <w:r>
        <w:rPr>
          <w:noProof/>
        </w:rPr>
        <w:drawing>
          <wp:inline distT="0" distB="0" distL="0" distR="0" wp14:anchorId="2C055DA0" wp14:editId="64E57B65">
            <wp:extent cx="2667000" cy="1426993"/>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77748" cy="1432744"/>
                    </a:xfrm>
                    <a:prstGeom prst="rect">
                      <a:avLst/>
                    </a:prstGeom>
                    <a:ln>
                      <a:solidFill>
                        <a:schemeClr val="accent1"/>
                      </a:solidFill>
                    </a:ln>
                  </pic:spPr>
                </pic:pic>
              </a:graphicData>
            </a:graphic>
          </wp:inline>
        </w:drawing>
      </w:r>
    </w:p>
    <w:p w:rsidR="001F3F8C" w:rsidRDefault="001F3F8C" w:rsidP="007F49B9">
      <w:pPr>
        <w:rPr>
          <w:rFonts w:cs="Arial"/>
          <w:b/>
          <w:szCs w:val="20"/>
        </w:rPr>
      </w:pPr>
      <w:r>
        <w:rPr>
          <w:rFonts w:cs="Arial"/>
          <w:b/>
          <w:szCs w:val="20"/>
        </w:rPr>
        <w:t>AgreementSummary</w:t>
      </w:r>
    </w:p>
    <w:p w:rsidR="001F3F8C" w:rsidRPr="004769F2" w:rsidRDefault="001F3F8C" w:rsidP="007F49B9">
      <w:pPr>
        <w:rPr>
          <w:rFonts w:cs="Arial"/>
          <w:b/>
          <w:szCs w:val="20"/>
        </w:rPr>
      </w:pPr>
      <w:r>
        <w:rPr>
          <w:noProof/>
        </w:rPr>
        <w:drawing>
          <wp:inline distT="0" distB="0" distL="0" distR="0" wp14:anchorId="264B3AA0" wp14:editId="2F14C6B8">
            <wp:extent cx="2705100" cy="6096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100" cy="609600"/>
                    </a:xfrm>
                    <a:prstGeom prst="rect">
                      <a:avLst/>
                    </a:prstGeom>
                    <a:ln>
                      <a:solidFill>
                        <a:schemeClr val="accent1"/>
                      </a:solidFill>
                    </a:ln>
                  </pic:spPr>
                </pic:pic>
              </a:graphicData>
            </a:graphic>
          </wp:inline>
        </w:drawing>
      </w:r>
    </w:p>
    <w:p w:rsidR="00A02B94" w:rsidRPr="00A10E72" w:rsidRDefault="00805082" w:rsidP="00581C36">
      <w:pPr>
        <w:rPr>
          <w:rFonts w:cs="Arial"/>
          <w:b/>
          <w:szCs w:val="20"/>
        </w:rPr>
      </w:pPr>
      <w:r w:rsidRPr="00A10E72">
        <w:rPr>
          <w:rFonts w:cs="Arial"/>
          <w:b/>
          <w:szCs w:val="20"/>
        </w:rPr>
        <w:t>FinancialInfo</w:t>
      </w:r>
    </w:p>
    <w:p w:rsidR="00805082" w:rsidRDefault="00805082" w:rsidP="00581C36">
      <w:pPr>
        <w:rPr>
          <w:rFonts w:cs="Arial"/>
          <w:szCs w:val="20"/>
        </w:rPr>
      </w:pPr>
      <w:r>
        <w:rPr>
          <w:noProof/>
        </w:rPr>
        <w:drawing>
          <wp:inline distT="0" distB="0" distL="0" distR="0" wp14:anchorId="1B9DBFD3" wp14:editId="0DD4BB80">
            <wp:extent cx="2990850" cy="6191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0850" cy="619125"/>
                    </a:xfrm>
                    <a:prstGeom prst="rect">
                      <a:avLst/>
                    </a:prstGeom>
                    <a:ln>
                      <a:solidFill>
                        <a:schemeClr val="accent1"/>
                      </a:solidFill>
                    </a:ln>
                  </pic:spPr>
                </pic:pic>
              </a:graphicData>
            </a:graphic>
          </wp:inline>
        </w:drawing>
      </w:r>
    </w:p>
    <w:p w:rsidR="00C36960" w:rsidRPr="00E6292B" w:rsidRDefault="00A10E72" w:rsidP="00581C36">
      <w:pPr>
        <w:rPr>
          <w:rFonts w:cs="Arial"/>
          <w:b/>
          <w:szCs w:val="20"/>
        </w:rPr>
      </w:pPr>
      <w:r w:rsidRPr="00E6292B">
        <w:rPr>
          <w:rFonts w:cs="Arial"/>
          <w:b/>
          <w:szCs w:val="20"/>
        </w:rPr>
        <w:t>CreditHistoryReport</w:t>
      </w:r>
    </w:p>
    <w:p w:rsidR="00A10E72" w:rsidRDefault="00A10E72" w:rsidP="00581C36">
      <w:pPr>
        <w:rPr>
          <w:rFonts w:cs="Arial"/>
          <w:szCs w:val="20"/>
        </w:rPr>
      </w:pPr>
      <w:r>
        <w:rPr>
          <w:noProof/>
        </w:rPr>
        <w:lastRenderedPageBreak/>
        <w:drawing>
          <wp:inline distT="0" distB="0" distL="0" distR="0" wp14:anchorId="6D1C1E0D" wp14:editId="6AB9D314">
            <wp:extent cx="2543175" cy="13525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43175" cy="1352550"/>
                    </a:xfrm>
                    <a:prstGeom prst="rect">
                      <a:avLst/>
                    </a:prstGeom>
                    <a:ln>
                      <a:solidFill>
                        <a:schemeClr val="accent1"/>
                      </a:solidFill>
                    </a:ln>
                  </pic:spPr>
                </pic:pic>
              </a:graphicData>
            </a:graphic>
          </wp:inline>
        </w:drawing>
      </w:r>
    </w:p>
    <w:p w:rsidR="00E6292B" w:rsidRPr="007B5B31" w:rsidRDefault="00E6292B" w:rsidP="00581C36">
      <w:pPr>
        <w:rPr>
          <w:rFonts w:cs="Arial"/>
          <w:b/>
          <w:szCs w:val="20"/>
        </w:rPr>
      </w:pPr>
      <w:r w:rsidRPr="007B5B31">
        <w:rPr>
          <w:rFonts w:cs="Arial"/>
          <w:b/>
          <w:szCs w:val="20"/>
        </w:rPr>
        <w:t>AdministrationInfo</w:t>
      </w:r>
    </w:p>
    <w:p w:rsidR="00E6292B" w:rsidRDefault="007B5B31" w:rsidP="00581C36">
      <w:pPr>
        <w:rPr>
          <w:rFonts w:cs="Arial"/>
          <w:szCs w:val="20"/>
        </w:rPr>
      </w:pPr>
      <w:r>
        <w:rPr>
          <w:noProof/>
        </w:rPr>
        <w:drawing>
          <wp:inline distT="0" distB="0" distL="0" distR="0" wp14:anchorId="47A3221D" wp14:editId="58607CDD">
            <wp:extent cx="2552700" cy="2895270"/>
            <wp:effectExtent l="19050" t="19050" r="1905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7200" cy="2900374"/>
                    </a:xfrm>
                    <a:prstGeom prst="rect">
                      <a:avLst/>
                    </a:prstGeom>
                    <a:ln>
                      <a:solidFill>
                        <a:schemeClr val="accent1"/>
                      </a:solidFill>
                    </a:ln>
                  </pic:spPr>
                </pic:pic>
              </a:graphicData>
            </a:graphic>
          </wp:inline>
        </w:drawing>
      </w:r>
    </w:p>
    <w:p w:rsidR="001A4E22" w:rsidRPr="00050056" w:rsidRDefault="00015AEA" w:rsidP="00581C36">
      <w:pPr>
        <w:rPr>
          <w:rFonts w:cs="Arial"/>
          <w:b/>
          <w:szCs w:val="20"/>
        </w:rPr>
      </w:pPr>
      <w:r w:rsidRPr="00050056">
        <w:rPr>
          <w:rFonts w:cs="Arial"/>
          <w:b/>
          <w:szCs w:val="20"/>
        </w:rPr>
        <w:t>ApplicationInfo</w:t>
      </w:r>
    </w:p>
    <w:p w:rsidR="00015AEA" w:rsidRDefault="00015AEA" w:rsidP="00581C36">
      <w:pPr>
        <w:rPr>
          <w:rFonts w:cs="Arial"/>
          <w:szCs w:val="20"/>
        </w:rPr>
      </w:pPr>
      <w:r>
        <w:rPr>
          <w:noProof/>
        </w:rPr>
        <w:drawing>
          <wp:inline distT="0" distB="0" distL="0" distR="0" wp14:anchorId="6A8E4BC8" wp14:editId="6FFE19CF">
            <wp:extent cx="2876550" cy="17621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1762125"/>
                    </a:xfrm>
                    <a:prstGeom prst="rect">
                      <a:avLst/>
                    </a:prstGeom>
                    <a:ln>
                      <a:solidFill>
                        <a:schemeClr val="accent1"/>
                      </a:solidFill>
                    </a:ln>
                  </pic:spPr>
                </pic:pic>
              </a:graphicData>
            </a:graphic>
          </wp:inline>
        </w:drawing>
      </w:r>
    </w:p>
    <w:p w:rsidR="00050056" w:rsidRPr="00A41B17" w:rsidRDefault="00050056" w:rsidP="00581C36">
      <w:pPr>
        <w:rPr>
          <w:rFonts w:cs="Arial"/>
          <w:b/>
          <w:szCs w:val="20"/>
        </w:rPr>
      </w:pPr>
      <w:r w:rsidRPr="00A41B17">
        <w:rPr>
          <w:rFonts w:cs="Arial"/>
          <w:b/>
          <w:szCs w:val="20"/>
        </w:rPr>
        <w:t>PropertyAppraiserInfo</w:t>
      </w:r>
    </w:p>
    <w:p w:rsidR="00050056" w:rsidRDefault="00050056" w:rsidP="00581C36">
      <w:pPr>
        <w:rPr>
          <w:rFonts w:cs="Arial"/>
          <w:szCs w:val="20"/>
        </w:rPr>
      </w:pPr>
      <w:r>
        <w:rPr>
          <w:noProof/>
        </w:rPr>
        <w:lastRenderedPageBreak/>
        <w:drawing>
          <wp:inline distT="0" distB="0" distL="0" distR="0" wp14:anchorId="48BEA608" wp14:editId="54F467A2">
            <wp:extent cx="4163399" cy="1990725"/>
            <wp:effectExtent l="19050" t="19050" r="279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5063" cy="2034554"/>
                    </a:xfrm>
                    <a:prstGeom prst="rect">
                      <a:avLst/>
                    </a:prstGeom>
                    <a:ln>
                      <a:solidFill>
                        <a:schemeClr val="accent1"/>
                      </a:solidFill>
                    </a:ln>
                  </pic:spPr>
                </pic:pic>
              </a:graphicData>
            </a:graphic>
          </wp:inline>
        </w:drawing>
      </w:r>
    </w:p>
    <w:p w:rsidR="00A41B17" w:rsidRPr="00886A5A" w:rsidRDefault="00A41B17" w:rsidP="00581C36">
      <w:pPr>
        <w:rPr>
          <w:rFonts w:cs="Arial"/>
          <w:b/>
          <w:szCs w:val="20"/>
        </w:rPr>
      </w:pPr>
      <w:r w:rsidRPr="00886A5A">
        <w:rPr>
          <w:rFonts w:cs="Arial"/>
          <w:b/>
          <w:szCs w:val="20"/>
        </w:rPr>
        <w:t>LoanApplicationInfo</w:t>
      </w:r>
    </w:p>
    <w:p w:rsidR="00A41B17" w:rsidRDefault="00D47F44" w:rsidP="00581C36">
      <w:pPr>
        <w:rPr>
          <w:rFonts w:cs="Arial"/>
          <w:szCs w:val="20"/>
        </w:rPr>
      </w:pPr>
      <w:r>
        <w:rPr>
          <w:noProof/>
        </w:rPr>
        <w:drawing>
          <wp:inline distT="0" distB="0" distL="0" distR="0" wp14:anchorId="516D9505" wp14:editId="73FAD4E1">
            <wp:extent cx="2657475" cy="171450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475" cy="1714500"/>
                    </a:xfrm>
                    <a:prstGeom prst="rect">
                      <a:avLst/>
                    </a:prstGeom>
                    <a:ln>
                      <a:solidFill>
                        <a:schemeClr val="accent1"/>
                      </a:solidFill>
                    </a:ln>
                  </pic:spPr>
                </pic:pic>
              </a:graphicData>
            </a:graphic>
          </wp:inline>
        </w:drawing>
      </w:r>
    </w:p>
    <w:p w:rsidR="00AC2551" w:rsidRDefault="00AC2551" w:rsidP="00581C36">
      <w:pPr>
        <w:rPr>
          <w:rFonts w:cs="Arial"/>
          <w:szCs w:val="20"/>
        </w:rPr>
      </w:pPr>
    </w:p>
    <w:p w:rsidR="00AC2551" w:rsidRDefault="00AC2551" w:rsidP="00581C36">
      <w:pPr>
        <w:rPr>
          <w:rFonts w:cs="Arial"/>
          <w:szCs w:val="20"/>
        </w:rPr>
      </w:pPr>
      <w:r>
        <w:rPr>
          <w:rFonts w:cs="Arial"/>
          <w:szCs w:val="20"/>
        </w:rPr>
        <w:t xml:space="preserve">That finishes the business objects definition, i.e. the data object types. </w:t>
      </w:r>
      <w:r w:rsidR="00B60E23">
        <w:rPr>
          <w:rFonts w:cs="Arial"/>
          <w:szCs w:val="20"/>
        </w:rPr>
        <w:t xml:space="preserve">We can now </w:t>
      </w:r>
      <w:r w:rsidR="00D40BDD">
        <w:rPr>
          <w:rFonts w:cs="Arial"/>
          <w:szCs w:val="20"/>
        </w:rPr>
        <w:t xml:space="preserve">create data objects for </w:t>
      </w:r>
      <w:r w:rsidR="00A336F8">
        <w:rPr>
          <w:rFonts w:cs="Arial"/>
          <w:szCs w:val="20"/>
        </w:rPr>
        <w:t xml:space="preserve">our </w:t>
      </w:r>
      <w:r w:rsidR="00D40BDD">
        <w:rPr>
          <w:rFonts w:cs="Arial"/>
          <w:szCs w:val="20"/>
        </w:rPr>
        <w:t>process.</w:t>
      </w:r>
    </w:p>
    <w:p w:rsidR="00AC2551" w:rsidRDefault="00AC2551" w:rsidP="00581C36">
      <w:pPr>
        <w:rPr>
          <w:rFonts w:cs="Arial"/>
          <w:szCs w:val="20"/>
        </w:rPr>
      </w:pPr>
    </w:p>
    <w:p w:rsidR="00AC2551" w:rsidRPr="00AC2551" w:rsidRDefault="00AC2551" w:rsidP="00AC2551">
      <w:pPr>
        <w:rPr>
          <w:rFonts w:cs="Arial"/>
          <w:b/>
          <w:szCs w:val="20"/>
        </w:rPr>
      </w:pPr>
      <w:r w:rsidRPr="00AC2551">
        <w:rPr>
          <w:rFonts w:cs="Arial"/>
          <w:b/>
          <w:szCs w:val="20"/>
        </w:rPr>
        <w:t>Step 2: Create Data Objects</w:t>
      </w:r>
    </w:p>
    <w:p w:rsidR="00AC2551" w:rsidRDefault="003876C8" w:rsidP="00581C36">
      <w:pPr>
        <w:rPr>
          <w:rFonts w:cs="Arial"/>
          <w:szCs w:val="20"/>
        </w:rPr>
      </w:pPr>
      <w:r>
        <w:rPr>
          <w:rFonts w:cs="Arial"/>
          <w:szCs w:val="20"/>
        </w:rPr>
        <w:t xml:space="preserve">In BPM Project Navigator, </w:t>
      </w:r>
      <w:r w:rsidR="00EC05DC">
        <w:rPr>
          <w:rFonts w:cs="Arial"/>
          <w:szCs w:val="20"/>
        </w:rPr>
        <w:t>navigate to Processes &gt; Loan Assessment process. Click on Loan Assessment process.</w:t>
      </w:r>
    </w:p>
    <w:p w:rsidR="00C24DED" w:rsidRDefault="001B195F" w:rsidP="00581C36">
      <w:pPr>
        <w:rPr>
          <w:rFonts w:cs="Arial"/>
          <w:szCs w:val="20"/>
        </w:rPr>
      </w:pPr>
      <w:r>
        <w:rPr>
          <w:rFonts w:cs="Arial"/>
          <w:szCs w:val="20"/>
        </w:rPr>
        <w:t xml:space="preserve">Note that the </w:t>
      </w:r>
      <w:r w:rsidR="000E38BE">
        <w:rPr>
          <w:rFonts w:cs="Arial"/>
          <w:szCs w:val="20"/>
        </w:rPr>
        <w:t>Structure pane shows the structure of this process as follows.</w:t>
      </w:r>
    </w:p>
    <w:p w:rsidR="001B195F" w:rsidRDefault="001B195F" w:rsidP="000E38BE">
      <w:pPr>
        <w:jc w:val="center"/>
        <w:rPr>
          <w:rFonts w:cs="Arial"/>
          <w:szCs w:val="20"/>
        </w:rPr>
      </w:pPr>
      <w:r>
        <w:rPr>
          <w:noProof/>
        </w:rPr>
        <w:drawing>
          <wp:inline distT="0" distB="0" distL="0" distR="0" wp14:anchorId="55A50E36" wp14:editId="1945A6FD">
            <wp:extent cx="2324100" cy="1924050"/>
            <wp:effectExtent l="19050" t="19050" r="19050"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24100" cy="1924050"/>
                    </a:xfrm>
                    <a:prstGeom prst="rect">
                      <a:avLst/>
                    </a:prstGeom>
                    <a:ln>
                      <a:solidFill>
                        <a:schemeClr val="accent1"/>
                      </a:solidFill>
                    </a:ln>
                  </pic:spPr>
                </pic:pic>
              </a:graphicData>
            </a:graphic>
          </wp:inline>
        </w:drawing>
      </w:r>
    </w:p>
    <w:p w:rsidR="003A1E77" w:rsidRDefault="00636D1C" w:rsidP="003A1E77">
      <w:pPr>
        <w:rPr>
          <w:rFonts w:cs="Arial"/>
          <w:szCs w:val="20"/>
        </w:rPr>
      </w:pPr>
      <w:r>
        <w:rPr>
          <w:rFonts w:cs="Arial"/>
          <w:szCs w:val="20"/>
        </w:rPr>
        <w:t>Right click on Process Data Objects</w:t>
      </w:r>
      <w:r w:rsidR="00263065">
        <w:rPr>
          <w:rFonts w:cs="Arial"/>
          <w:szCs w:val="20"/>
        </w:rPr>
        <w:t>, select New to create a new data object for the process.</w:t>
      </w:r>
    </w:p>
    <w:p w:rsidR="00BD6656" w:rsidRDefault="00BD6656" w:rsidP="003A1E77">
      <w:pPr>
        <w:rPr>
          <w:rFonts w:cs="Arial"/>
          <w:szCs w:val="20"/>
        </w:rPr>
      </w:pPr>
      <w:r>
        <w:rPr>
          <w:rFonts w:cs="Arial"/>
          <w:szCs w:val="20"/>
        </w:rPr>
        <w:t>In the Create Data Object popup</w:t>
      </w:r>
      <w:r w:rsidR="00EF104D">
        <w:rPr>
          <w:rFonts w:cs="Arial"/>
          <w:szCs w:val="20"/>
        </w:rPr>
        <w:t xml:space="preserve"> which looks the same as the Create Attribute for business object, we can enter value for Name and Type field.</w:t>
      </w:r>
      <w:bookmarkStart w:id="19" w:name="_GoBack"/>
      <w:bookmarkEnd w:id="19"/>
    </w:p>
    <w:p w:rsidR="00263065" w:rsidRDefault="00263065" w:rsidP="00263065">
      <w:pPr>
        <w:jc w:val="center"/>
        <w:rPr>
          <w:rFonts w:cs="Arial"/>
          <w:szCs w:val="20"/>
        </w:rPr>
      </w:pPr>
      <w:r>
        <w:rPr>
          <w:noProof/>
        </w:rPr>
        <w:lastRenderedPageBreak/>
        <w:drawing>
          <wp:inline distT="0" distB="0" distL="0" distR="0" wp14:anchorId="0E8A1F0B" wp14:editId="17F71C11">
            <wp:extent cx="2800350" cy="1885950"/>
            <wp:effectExtent l="19050" t="19050" r="1905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0350" cy="1885950"/>
                    </a:xfrm>
                    <a:prstGeom prst="rect">
                      <a:avLst/>
                    </a:prstGeom>
                    <a:ln>
                      <a:solidFill>
                        <a:schemeClr val="accent1"/>
                      </a:solidFill>
                    </a:ln>
                  </pic:spPr>
                </pic:pic>
              </a:graphicData>
            </a:graphic>
          </wp:inline>
        </w:drawing>
      </w:r>
    </w:p>
    <w:p w:rsidR="00D63F2F" w:rsidRDefault="00541FBC" w:rsidP="00802FC7">
      <w:pPr>
        <w:pStyle w:val="Heading2"/>
      </w:pPr>
      <w:bookmarkStart w:id="20" w:name="_Toc391509605"/>
      <w:bookmarkStart w:id="21" w:name="_Toc391555097"/>
      <w:r w:rsidRPr="006D3F8F">
        <w:t xml:space="preserve">Implement </w:t>
      </w:r>
      <w:r w:rsidR="005023F2">
        <w:t>Human</w:t>
      </w:r>
      <w:r w:rsidRPr="006D3F8F">
        <w:t xml:space="preserve"> Tasks</w:t>
      </w:r>
      <w:bookmarkEnd w:id="20"/>
      <w:bookmarkEnd w:id="21"/>
    </w:p>
    <w:p w:rsidR="004E5898" w:rsidRDefault="00EC3E32" w:rsidP="00355DCA">
      <w:r>
        <w:t xml:space="preserve">Human Task is an implementation of every user task we have modelled in the BPMN diagram. </w:t>
      </w:r>
      <w:r w:rsidR="004E5898">
        <w:t xml:space="preserve">In this section, we will </w:t>
      </w:r>
      <w:r w:rsidR="00426628">
        <w:t>create human task for every user task</w:t>
      </w:r>
      <w:r w:rsidR="009E60A0">
        <w:t>, one by one.</w:t>
      </w:r>
      <w:r w:rsidR="0026639E">
        <w:t xml:space="preserve"> Note that Oracle BPM has two levels of user task implementation</w:t>
      </w:r>
      <w:r w:rsidR="00207ED6">
        <w:t xml:space="preserve">: </w:t>
      </w:r>
      <w:r w:rsidR="0026639E">
        <w:t>human task and user interface</w:t>
      </w:r>
      <w:r w:rsidR="005B789B">
        <w:t>.</w:t>
      </w:r>
      <w:r w:rsidR="004005A8">
        <w:t xml:space="preserve"> It is more manageable to separate them since they are at different levels of details. A user interface </w:t>
      </w:r>
      <w:r w:rsidR="0052452C">
        <w:t>can be changed without need to change</w:t>
      </w:r>
      <w:r w:rsidR="00C709E4">
        <w:t xml:space="preserve"> human task </w:t>
      </w:r>
      <w:r w:rsidR="00C574B1">
        <w:t>content.</w:t>
      </w:r>
    </w:p>
    <w:p w:rsidR="00210BE2" w:rsidRDefault="001679E2" w:rsidP="00355DCA">
      <w:r>
        <w:t>For each human task, the implementation details depend on the task requirement and so we</w:t>
      </w:r>
      <w:r w:rsidR="00210BE2">
        <w:t xml:space="preserve"> need to relate to the task scenario.</w:t>
      </w:r>
      <w:r w:rsidR="00AA436E">
        <w:t xml:space="preserve"> Important scenarios include:</w:t>
      </w:r>
    </w:p>
    <w:p w:rsidR="00AA436E" w:rsidRDefault="00514A6F" w:rsidP="004B06A4">
      <w:pPr>
        <w:pStyle w:val="ListParagraph"/>
        <w:numPr>
          <w:ilvl w:val="0"/>
          <w:numId w:val="10"/>
        </w:numPr>
      </w:pPr>
      <w:r>
        <w:t>Title</w:t>
      </w:r>
    </w:p>
    <w:p w:rsidR="00514A6F" w:rsidRDefault="00C00176" w:rsidP="004B06A4">
      <w:pPr>
        <w:pStyle w:val="ListParagraph"/>
        <w:numPr>
          <w:ilvl w:val="0"/>
          <w:numId w:val="10"/>
        </w:numPr>
      </w:pPr>
      <w:r>
        <w:t>P</w:t>
      </w:r>
      <w:r w:rsidR="00514A6F">
        <w:t>riority</w:t>
      </w:r>
    </w:p>
    <w:p w:rsidR="00514A6F" w:rsidRDefault="00C00176" w:rsidP="004B06A4">
      <w:pPr>
        <w:pStyle w:val="ListParagraph"/>
        <w:numPr>
          <w:ilvl w:val="0"/>
          <w:numId w:val="10"/>
        </w:numPr>
      </w:pPr>
      <w:r>
        <w:t>O</w:t>
      </w:r>
      <w:r w:rsidR="00514A6F">
        <w:t>utcome</w:t>
      </w:r>
    </w:p>
    <w:p w:rsidR="00514A6F" w:rsidRDefault="00C00176" w:rsidP="004B06A4">
      <w:pPr>
        <w:pStyle w:val="ListParagraph"/>
        <w:numPr>
          <w:ilvl w:val="0"/>
          <w:numId w:val="10"/>
        </w:numPr>
      </w:pPr>
      <w:r>
        <w:t>O</w:t>
      </w:r>
      <w:r w:rsidR="001D170C">
        <w:t>wner</w:t>
      </w:r>
    </w:p>
    <w:p w:rsidR="001D170C" w:rsidRDefault="00C00176" w:rsidP="004B06A4">
      <w:pPr>
        <w:pStyle w:val="ListParagraph"/>
        <w:numPr>
          <w:ilvl w:val="0"/>
          <w:numId w:val="10"/>
        </w:numPr>
      </w:pPr>
      <w:r>
        <w:t>D</w:t>
      </w:r>
      <w:r w:rsidR="001D170C">
        <w:t>ata</w:t>
      </w:r>
    </w:p>
    <w:p w:rsidR="00C02B5C" w:rsidRPr="004E5898" w:rsidRDefault="00C02B5C" w:rsidP="00C02B5C">
      <w:pPr>
        <w:pStyle w:val="ListParagraph"/>
        <w:numPr>
          <w:ilvl w:val="0"/>
          <w:numId w:val="10"/>
        </w:numPr>
      </w:pPr>
      <w:r>
        <w:t>User Assignment</w:t>
      </w:r>
    </w:p>
    <w:p w:rsidR="00826B81" w:rsidRDefault="004458C4" w:rsidP="00826B81">
      <w:pPr>
        <w:pStyle w:val="Heading3"/>
      </w:pPr>
      <w:r>
        <w:t>Enter Application Information</w:t>
      </w:r>
    </w:p>
    <w:p w:rsidR="006D78C9" w:rsidRDefault="006D78C9" w:rsidP="00B73888">
      <w:r>
        <w:t xml:space="preserve">Right click on </w:t>
      </w:r>
      <w:r w:rsidR="0065129B">
        <w:t xml:space="preserve">Enter Application </w:t>
      </w:r>
      <w:r w:rsidR="00F76FA8">
        <w:t>Form</w:t>
      </w:r>
      <w:r w:rsidR="00367C66">
        <w:t xml:space="preserve"> user task, select Properties &gt; Implementation</w:t>
      </w:r>
    </w:p>
    <w:p w:rsidR="00367C66" w:rsidRDefault="00EA239B" w:rsidP="00107627">
      <w:pPr>
        <w:jc w:val="center"/>
      </w:pPr>
      <w:r>
        <w:rPr>
          <w:noProof/>
        </w:rPr>
        <w:lastRenderedPageBreak/>
        <w:drawing>
          <wp:inline distT="0" distB="0" distL="0" distR="0" wp14:anchorId="4A8876E5" wp14:editId="29B7AF02">
            <wp:extent cx="5467350" cy="4657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4657725"/>
                    </a:xfrm>
                    <a:prstGeom prst="rect">
                      <a:avLst/>
                    </a:prstGeom>
                  </pic:spPr>
                </pic:pic>
              </a:graphicData>
            </a:graphic>
          </wp:inline>
        </w:drawing>
      </w:r>
    </w:p>
    <w:p w:rsidR="00B35262" w:rsidRDefault="00D04EA5" w:rsidP="00B73888">
      <w:r>
        <w:t xml:space="preserve">Click </w:t>
      </w:r>
      <w:r w:rsidR="00152FED">
        <w:t>the green plus sign button to add a new Human Task.</w:t>
      </w:r>
      <w:r w:rsidR="00133794">
        <w:t xml:space="preserve"> </w:t>
      </w:r>
    </w:p>
    <w:p w:rsidR="00B35262" w:rsidRDefault="00B35262" w:rsidP="00B73888">
      <w:r>
        <w:t>In the pop-up window:</w:t>
      </w:r>
    </w:p>
    <w:p w:rsidR="00CE2D67" w:rsidRDefault="00B67ACF" w:rsidP="00B67ACF">
      <w:pPr>
        <w:pStyle w:val="ListParagraph"/>
        <w:numPr>
          <w:ilvl w:val="0"/>
          <w:numId w:val="11"/>
        </w:numPr>
      </w:pPr>
      <w:r>
        <w:t>E</w:t>
      </w:r>
      <w:r w:rsidR="00B35262">
        <w:t>nter name and title of the task, leave</w:t>
      </w:r>
    </w:p>
    <w:p w:rsidR="00B67ACF" w:rsidRDefault="00B67ACF" w:rsidP="00B67ACF">
      <w:pPr>
        <w:pStyle w:val="ListParagraph"/>
        <w:numPr>
          <w:ilvl w:val="0"/>
          <w:numId w:val="11"/>
        </w:numPr>
      </w:pPr>
      <w:r>
        <w:t>Leave priority as default</w:t>
      </w:r>
    </w:p>
    <w:p w:rsidR="00B67ACF" w:rsidRDefault="00176EE0" w:rsidP="00B67ACF">
      <w:pPr>
        <w:pStyle w:val="ListParagraph"/>
        <w:numPr>
          <w:ilvl w:val="0"/>
          <w:numId w:val="11"/>
        </w:numPr>
      </w:pPr>
      <w:r>
        <w:t>Select an outcome. Here select SUBMIT</w:t>
      </w:r>
      <w:r w:rsidR="00B70071">
        <w:t xml:space="preserve"> since this is the first form that user will submit.</w:t>
      </w:r>
    </w:p>
    <w:p w:rsidR="008F27F2" w:rsidRDefault="008F27F2" w:rsidP="00B67ACF">
      <w:pPr>
        <w:pStyle w:val="ListParagraph"/>
        <w:numPr>
          <w:ilvl w:val="0"/>
          <w:numId w:val="11"/>
        </w:numPr>
      </w:pPr>
      <w:r>
        <w:t>Patterns: select Initiator</w:t>
      </w:r>
      <w:r w:rsidR="003745D5">
        <w:t xml:space="preserve"> since this is the first form user will </w:t>
      </w:r>
      <w:r w:rsidR="00ED1D7D">
        <w:t>initiate in the process.</w:t>
      </w:r>
    </w:p>
    <w:p w:rsidR="00CF6C9A" w:rsidRDefault="00CF6C9A" w:rsidP="00CF6C9A"/>
    <w:p w:rsidR="00CF6C9A" w:rsidRDefault="00CF6C9A" w:rsidP="00CF6C9A"/>
    <w:p w:rsidR="00152FED" w:rsidRDefault="00296D8A" w:rsidP="00107627">
      <w:pPr>
        <w:jc w:val="center"/>
      </w:pPr>
      <w:r>
        <w:rPr>
          <w:noProof/>
        </w:rPr>
        <w:lastRenderedPageBreak/>
        <w:drawing>
          <wp:inline distT="0" distB="0" distL="0" distR="0" wp14:anchorId="3E481CA0" wp14:editId="75A75E7A">
            <wp:extent cx="5222185" cy="4619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6410" cy="4632208"/>
                    </a:xfrm>
                    <a:prstGeom prst="rect">
                      <a:avLst/>
                    </a:prstGeom>
                  </pic:spPr>
                </pic:pic>
              </a:graphicData>
            </a:graphic>
          </wp:inline>
        </w:drawing>
      </w:r>
    </w:p>
    <w:p w:rsidR="00B54064" w:rsidRDefault="00B54064" w:rsidP="00B73888"/>
    <w:p w:rsidR="0078667B" w:rsidRDefault="0078667B" w:rsidP="00B73888">
      <w:pPr>
        <w:rPr>
          <w:b/>
        </w:rPr>
      </w:pPr>
      <w:r w:rsidRPr="00A366E1">
        <w:rPr>
          <w:b/>
        </w:rPr>
        <w:t xml:space="preserve">Data </w:t>
      </w:r>
      <w:r w:rsidR="00026D6E" w:rsidRPr="00A366E1">
        <w:rPr>
          <w:b/>
        </w:rPr>
        <w:t>Configuration and Mapping</w:t>
      </w:r>
    </w:p>
    <w:p w:rsidR="00E948DA" w:rsidRPr="00E948DA" w:rsidRDefault="00E948DA" w:rsidP="005E5B2C">
      <w:r w:rsidRPr="00E948DA">
        <w:t>In this activity, we</w:t>
      </w:r>
      <w:r>
        <w:t xml:space="preserve"> </w:t>
      </w:r>
      <w:r w:rsidR="00DE5DCD">
        <w:t xml:space="preserve">will </w:t>
      </w:r>
      <w:r w:rsidR="00550DF6">
        <w:t xml:space="preserve">add create data variables for task and then assign (map) the process variables to task variables and vice versa. </w:t>
      </w:r>
      <w:r w:rsidR="00A70658">
        <w:t>This has to be done because task can only access task variables not process variables. This is the only way of data exchange between different tasks in a process.</w:t>
      </w:r>
      <w:r w:rsidR="00A0430E">
        <w:t xml:space="preserve"> It is common for a task to assign process variables to its variables before its processing and then assign </w:t>
      </w:r>
      <w:r w:rsidR="00C74512">
        <w:t>its task variables back to the process variables after its processing.</w:t>
      </w:r>
    </w:p>
    <w:p w:rsidR="006F3EC8" w:rsidRDefault="00A366E1" w:rsidP="005E5B2C">
      <w:r>
        <w:t xml:space="preserve">In Create Human Task window, click the green plus sign button </w:t>
      </w:r>
      <w:r w:rsidR="00A546AD">
        <w:t xml:space="preserve">in </w:t>
      </w:r>
      <w:r w:rsidR="00C943DC">
        <w:t>Parameters</w:t>
      </w:r>
      <w:r w:rsidR="00170651">
        <w:t xml:space="preserve"> section which will open a Browse Data Objects window.</w:t>
      </w:r>
      <w:r w:rsidR="00CD783D">
        <w:t xml:space="preserve"> It contains all process data objects (process variables).</w:t>
      </w:r>
    </w:p>
    <w:p w:rsidR="009B3E3A" w:rsidRDefault="008F5DBF" w:rsidP="00F66F52">
      <w:pPr>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923924</wp:posOffset>
                </wp:positionH>
                <wp:positionV relativeFrom="paragraph">
                  <wp:posOffset>1181100</wp:posOffset>
                </wp:positionV>
                <wp:extent cx="3067050" cy="552450"/>
                <wp:effectExtent l="38100" t="0" r="19050" b="76200"/>
                <wp:wrapNone/>
                <wp:docPr id="73" name="Straight Arrow Connector 73"/>
                <wp:cNvGraphicFramePr/>
                <a:graphic xmlns:a="http://schemas.openxmlformats.org/drawingml/2006/main">
                  <a:graphicData uri="http://schemas.microsoft.com/office/word/2010/wordprocessingShape">
                    <wps:wsp>
                      <wps:cNvCnPr/>
                      <wps:spPr>
                        <a:xfrm flipH="1">
                          <a:off x="0" y="0"/>
                          <a:ext cx="3067050" cy="552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01387D" id="_x0000_t32" coordsize="21600,21600" o:spt="32" o:oned="t" path="m,l21600,21600e" filled="f">
                <v:path arrowok="t" fillok="f" o:connecttype="none"/>
                <o:lock v:ext="edit" shapetype="t"/>
              </v:shapetype>
              <v:shape id="Straight Arrow Connector 73" o:spid="_x0000_s1026" type="#_x0000_t32" style="position:absolute;margin-left:72.75pt;margin-top:93pt;width:241.5pt;height:43.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" strokecolor="red" strokeweight="1.5pt">
                <v:stroke endarrow="block" joinstyle="miter"/>
              </v:shape>
            </w:pict>
          </mc:Fallback>
        </mc:AlternateContent>
      </w:r>
      <w:r w:rsidR="005A4E74">
        <w:rPr>
          <w:noProof/>
        </w:rPr>
        <w:drawing>
          <wp:inline distT="0" distB="0" distL="0" distR="0" wp14:anchorId="1DB630E1" wp14:editId="1C4B69F2">
            <wp:extent cx="5276850" cy="264857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7079" cy="2663746"/>
                    </a:xfrm>
                    <a:prstGeom prst="rect">
                      <a:avLst/>
                    </a:prstGeom>
                  </pic:spPr>
                </pic:pic>
              </a:graphicData>
            </a:graphic>
          </wp:inline>
        </w:drawing>
      </w:r>
    </w:p>
    <w:p w:rsidR="002B2804" w:rsidRDefault="002B2804" w:rsidP="005E5B2C">
      <w:r>
        <w:t xml:space="preserve">Drag </w:t>
      </w:r>
      <w:r w:rsidR="005E5B2C">
        <w:t>“</w:t>
      </w:r>
      <w:r w:rsidR="00CD783D">
        <w:t>loanApplication</w:t>
      </w:r>
      <w:r w:rsidR="005E5B2C">
        <w:t>” variable</w:t>
      </w:r>
      <w:r w:rsidR="00CD783D">
        <w:t xml:space="preserve"> </w:t>
      </w:r>
      <w:r w:rsidR="000106D1">
        <w:t>onto the Parameters table, select Editable.</w:t>
      </w:r>
    </w:p>
    <w:p w:rsidR="000A1D57" w:rsidRDefault="004329E7" w:rsidP="005E5B2C">
      <w:r>
        <w:t>Select</w:t>
      </w:r>
      <w:r w:rsidR="00A26873">
        <w:t xml:space="preserve"> OK in Create Human Task window and back to </w:t>
      </w:r>
      <w:r w:rsidR="00BA1B58">
        <w:t>Properties window.</w:t>
      </w:r>
    </w:p>
    <w:p w:rsidR="00FB6647" w:rsidRDefault="00FB6647" w:rsidP="005E5B2C">
      <w:r>
        <w:t xml:space="preserve">Click </w:t>
      </w:r>
      <w:r w:rsidR="000D3F24">
        <w:t>Data Association</w:t>
      </w:r>
      <w:r w:rsidR="004714F9">
        <w:t xml:space="preserve"> to open Data Association window.</w:t>
      </w:r>
      <w:r w:rsidR="005665CA">
        <w:t xml:space="preserve"> There are Input and Output mapping</w:t>
      </w:r>
      <w:r w:rsidR="00163992">
        <w:t xml:space="preserve"> tab. </w:t>
      </w:r>
      <w:r w:rsidR="00E01CBD">
        <w:t xml:space="preserve">In </w:t>
      </w:r>
      <w:r w:rsidR="00F41C36">
        <w:t xml:space="preserve">the </w:t>
      </w:r>
      <w:r w:rsidR="00E01CBD">
        <w:t>Input tab, the process variables are on the left-handed pane and the task variabl</w:t>
      </w:r>
      <w:r w:rsidR="00A64F99">
        <w:t xml:space="preserve">es are on the right-handed pane, and vice versa in </w:t>
      </w:r>
      <w:r w:rsidR="00095EF7">
        <w:t>the Output tab.</w:t>
      </w:r>
    </w:p>
    <w:p w:rsidR="002B6054" w:rsidRDefault="002B6054" w:rsidP="002B6054">
      <w:pPr>
        <w:jc w:val="center"/>
      </w:pPr>
      <w:r>
        <w:rPr>
          <w:noProof/>
        </w:rPr>
        <w:drawing>
          <wp:inline distT="0" distB="0" distL="0" distR="0" wp14:anchorId="5BD8D780" wp14:editId="09CC426F">
            <wp:extent cx="5362575" cy="2310605"/>
            <wp:effectExtent l="19050" t="19050" r="952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3527" cy="2315324"/>
                    </a:xfrm>
                    <a:prstGeom prst="rect">
                      <a:avLst/>
                    </a:prstGeom>
                    <a:ln>
                      <a:solidFill>
                        <a:schemeClr val="tx1"/>
                      </a:solidFill>
                    </a:ln>
                  </pic:spPr>
                </pic:pic>
              </a:graphicData>
            </a:graphic>
          </wp:inline>
        </w:drawing>
      </w:r>
    </w:p>
    <w:p w:rsidR="00551CF2" w:rsidRDefault="00551CF2" w:rsidP="00551CF2"/>
    <w:p w:rsidR="00551CF2" w:rsidRDefault="00551CF2" w:rsidP="00551CF2">
      <w:r>
        <w:t>To map</w:t>
      </w:r>
      <w:r w:rsidR="00B928B6">
        <w:t xml:space="preserve"> (mean </w:t>
      </w:r>
      <w:r w:rsidR="006A5676">
        <w:t>assigning</w:t>
      </w:r>
      <w:r w:rsidR="00B928B6">
        <w:t>)</w:t>
      </w:r>
      <w:r>
        <w:t xml:space="preserve"> from a process variable to task variable, drag a process variable and drop it on the corresponding task variable. A line will be</w:t>
      </w:r>
      <w:r w:rsidR="00FF1319">
        <w:t xml:space="preserve"> drawn connecting two variables to indicate </w:t>
      </w:r>
      <w:r w:rsidR="00976E41">
        <w:t xml:space="preserve">the </w:t>
      </w:r>
      <w:r w:rsidR="00D405DF">
        <w:t xml:space="preserve">mapping, as demonstrated in </w:t>
      </w:r>
      <w:r w:rsidR="00D405DF" w:rsidRPr="00D405DF">
        <w:rPr>
          <w:highlight w:val="yellow"/>
        </w:rPr>
        <w:t>Figure XX</w:t>
      </w:r>
      <w:r w:rsidR="00D405DF">
        <w:t>.</w:t>
      </w:r>
    </w:p>
    <w:p w:rsidR="000D3F24" w:rsidRDefault="001A1A1C" w:rsidP="00BB7791">
      <w:pPr>
        <w:jc w:val="center"/>
      </w:pPr>
      <w:r>
        <w:rPr>
          <w:noProof/>
        </w:rPr>
        <w:lastRenderedPageBreak/>
        <w:drawing>
          <wp:inline distT="0" distB="0" distL="0" distR="0" wp14:anchorId="2E33FDCB" wp14:editId="798B5061">
            <wp:extent cx="5324475" cy="2534245"/>
            <wp:effectExtent l="19050" t="19050" r="952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260" cy="2543186"/>
                    </a:xfrm>
                    <a:prstGeom prst="rect">
                      <a:avLst/>
                    </a:prstGeom>
                    <a:ln>
                      <a:solidFill>
                        <a:schemeClr val="tx1"/>
                      </a:solidFill>
                    </a:ln>
                  </pic:spPr>
                </pic:pic>
              </a:graphicData>
            </a:graphic>
          </wp:inline>
        </w:drawing>
      </w:r>
    </w:p>
    <w:p w:rsidR="0011757C" w:rsidRDefault="00917D2F" w:rsidP="000A1D57">
      <w:r>
        <w:t>Perform similar mapping in the Output table.</w:t>
      </w:r>
    </w:p>
    <w:p w:rsidR="005206E2" w:rsidRDefault="00A72AC3" w:rsidP="00A72AC3">
      <w:pPr>
        <w:jc w:val="center"/>
      </w:pPr>
      <w:r>
        <w:rPr>
          <w:noProof/>
        </w:rPr>
        <w:drawing>
          <wp:inline distT="0" distB="0" distL="0" distR="0" wp14:anchorId="154B61F4" wp14:editId="7BE47C8E">
            <wp:extent cx="5396032" cy="2348657"/>
            <wp:effectExtent l="19050" t="19050" r="14605"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1366" cy="2355331"/>
                    </a:xfrm>
                    <a:prstGeom prst="rect">
                      <a:avLst/>
                    </a:prstGeom>
                    <a:ln>
                      <a:solidFill>
                        <a:schemeClr val="tx1"/>
                      </a:solidFill>
                    </a:ln>
                  </pic:spPr>
                </pic:pic>
              </a:graphicData>
            </a:graphic>
          </wp:inline>
        </w:drawing>
      </w:r>
    </w:p>
    <w:p w:rsidR="00A0654A" w:rsidRDefault="00A0654A" w:rsidP="00A0654A">
      <w:r>
        <w:t>Then select OK button in the Data Association window to finish data mapping.</w:t>
      </w:r>
    </w:p>
    <w:p w:rsidR="00630502" w:rsidRPr="000A1D57" w:rsidRDefault="00630502" w:rsidP="00A0654A">
      <w:r>
        <w:t xml:space="preserve">Select OK in the Properties window to finish </w:t>
      </w:r>
      <w:r w:rsidR="00310790">
        <w:t>human task implementation.</w:t>
      </w:r>
    </w:p>
    <w:p w:rsidR="00B17090" w:rsidRDefault="009F408A" w:rsidP="00B17090">
      <w:pPr>
        <w:pStyle w:val="Heading3"/>
      </w:pPr>
      <w:r>
        <w:lastRenderedPageBreak/>
        <w:t>Assess Credit History</w:t>
      </w:r>
    </w:p>
    <w:p w:rsidR="009F408A" w:rsidRDefault="003430C6" w:rsidP="009F408A">
      <w:pPr>
        <w:pStyle w:val="Heading3"/>
      </w:pPr>
      <w:r>
        <w:t>Appraise Property</w:t>
      </w:r>
    </w:p>
    <w:p w:rsidR="003430C6" w:rsidRDefault="00CE5487" w:rsidP="003430C6">
      <w:pPr>
        <w:pStyle w:val="Heading3"/>
      </w:pPr>
      <w:r>
        <w:t>Assess Eligibility</w:t>
      </w:r>
    </w:p>
    <w:p w:rsidR="00CE5487" w:rsidRDefault="00BB7035" w:rsidP="00CE5487">
      <w:pPr>
        <w:pStyle w:val="Heading3"/>
      </w:pPr>
      <w:r>
        <w:t>Prepare and Send Acceptance Pack</w:t>
      </w:r>
    </w:p>
    <w:p w:rsidR="00BB7035" w:rsidRDefault="00B23595" w:rsidP="00BB7035">
      <w:pPr>
        <w:pStyle w:val="Heading3"/>
      </w:pPr>
      <w:r>
        <w:t>Prepare and Send Home Insurance Quote</w:t>
      </w:r>
    </w:p>
    <w:p w:rsidR="00B23595" w:rsidRDefault="00855A41" w:rsidP="00B23595">
      <w:pPr>
        <w:pStyle w:val="Heading3"/>
      </w:pPr>
      <w:r>
        <w:t>Verify Repayment Agreement</w:t>
      </w:r>
    </w:p>
    <w:p w:rsidR="00855A41" w:rsidRDefault="007A4B73" w:rsidP="00855A41">
      <w:pPr>
        <w:pStyle w:val="Heading3"/>
      </w:pPr>
      <w:r>
        <w:t>Take Final Decision</w:t>
      </w:r>
    </w:p>
    <w:p w:rsidR="003158A2" w:rsidRPr="006D3F8F" w:rsidRDefault="00F81C95" w:rsidP="00802FC7">
      <w:pPr>
        <w:pStyle w:val="Heading2"/>
      </w:pPr>
      <w:r>
        <w:t>Implement</w:t>
      </w:r>
      <w:r w:rsidR="003158A2" w:rsidRPr="006D3F8F">
        <w:t xml:space="preserve"> </w:t>
      </w:r>
      <w:r w:rsidR="003158A2">
        <w:t>User Interfaces</w:t>
      </w:r>
    </w:p>
    <w:p w:rsidR="00541FBC" w:rsidRDefault="004C0E83" w:rsidP="00581C36">
      <w:pPr>
        <w:rPr>
          <w:rFonts w:cs="Arial"/>
          <w:szCs w:val="20"/>
        </w:rPr>
      </w:pPr>
      <w:r>
        <w:rPr>
          <w:rFonts w:cs="Arial"/>
          <w:szCs w:val="20"/>
        </w:rPr>
        <w:t>In this activity, we are going to implement user interface for every user task.</w:t>
      </w:r>
      <w:r w:rsidR="00B83F1B">
        <w:rPr>
          <w:rFonts w:cs="Arial"/>
          <w:szCs w:val="20"/>
        </w:rPr>
        <w:t xml:space="preserve"> Oracle BPM uses Oracle ADF </w:t>
      </w:r>
      <w:r w:rsidR="00325EF1">
        <w:rPr>
          <w:rFonts w:cs="Arial"/>
          <w:szCs w:val="20"/>
        </w:rPr>
        <w:t xml:space="preserve">which is a complete and huge </w:t>
      </w:r>
      <w:r w:rsidR="00B83F1B">
        <w:rPr>
          <w:rFonts w:cs="Arial"/>
          <w:szCs w:val="20"/>
        </w:rPr>
        <w:t xml:space="preserve">framework for </w:t>
      </w:r>
      <w:r w:rsidR="00325EF1">
        <w:rPr>
          <w:rFonts w:cs="Arial"/>
          <w:szCs w:val="20"/>
        </w:rPr>
        <w:t>user interface.</w:t>
      </w:r>
    </w:p>
    <w:p w:rsidR="00DD5896" w:rsidRPr="006D3F8F" w:rsidRDefault="004D7F23" w:rsidP="00A13910">
      <w:pPr>
        <w:pStyle w:val="Heading3"/>
      </w:pPr>
      <w:r w:rsidRPr="006D3F8F">
        <w:t xml:space="preserve">Enter </w:t>
      </w:r>
      <w:r w:rsidR="00DD5896" w:rsidRPr="006D3F8F">
        <w:t>New Loan Application</w:t>
      </w:r>
    </w:p>
    <w:p w:rsidR="00DD5896" w:rsidRPr="006D3F8F" w:rsidRDefault="007C7A16" w:rsidP="00581C36">
      <w:pPr>
        <w:rPr>
          <w:rFonts w:cs="Arial"/>
          <w:szCs w:val="20"/>
        </w:rPr>
      </w:pPr>
      <w:r>
        <w:rPr>
          <w:rFonts w:cs="Arial"/>
          <w:noProof/>
          <w:szCs w:val="20"/>
        </w:rPr>
        <w:t>Asse</w:t>
      </w:r>
      <w:r w:rsidR="00DD5896" w:rsidRPr="006D3F8F">
        <w:rPr>
          <w:rFonts w:cs="Arial"/>
          <w:noProof/>
          <w:szCs w:val="20"/>
        </w:rPr>
        <w:drawing>
          <wp:inline distT="0" distB="0" distL="0" distR="0" wp14:anchorId="0DFD78FF" wp14:editId="50178616">
            <wp:extent cx="5943600" cy="3486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86785"/>
                    </a:xfrm>
                    <a:prstGeom prst="rect">
                      <a:avLst/>
                    </a:prstGeom>
                  </pic:spPr>
                </pic:pic>
              </a:graphicData>
            </a:graphic>
          </wp:inline>
        </w:drawing>
      </w:r>
    </w:p>
    <w:p w:rsidR="00166169" w:rsidRPr="006D3F8F" w:rsidRDefault="00166169" w:rsidP="00581C36">
      <w:pPr>
        <w:rPr>
          <w:rFonts w:cs="Arial"/>
          <w:szCs w:val="20"/>
        </w:rPr>
      </w:pPr>
    </w:p>
    <w:p w:rsidR="00542AFA" w:rsidRPr="006D3F8F" w:rsidRDefault="007C7A16" w:rsidP="00A13910">
      <w:pPr>
        <w:pStyle w:val="Heading3"/>
      </w:pPr>
      <w:r>
        <w:lastRenderedPageBreak/>
        <w:t>Assess</w:t>
      </w:r>
      <w:r w:rsidR="00542AFA" w:rsidRPr="006D3F8F">
        <w:t xml:space="preserve"> Credit History</w:t>
      </w:r>
    </w:p>
    <w:p w:rsidR="00542AFA" w:rsidRPr="006D3F8F" w:rsidRDefault="00542AFA" w:rsidP="00581C36">
      <w:pPr>
        <w:rPr>
          <w:rFonts w:cs="Arial"/>
          <w:szCs w:val="20"/>
        </w:rPr>
      </w:pPr>
      <w:r w:rsidRPr="006D3F8F">
        <w:rPr>
          <w:rFonts w:cs="Arial"/>
          <w:noProof/>
          <w:szCs w:val="20"/>
        </w:rPr>
        <w:drawing>
          <wp:inline distT="0" distB="0" distL="0" distR="0" wp14:anchorId="317FC8DB" wp14:editId="0E49470A">
            <wp:extent cx="5943600" cy="36760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76015"/>
                    </a:xfrm>
                    <a:prstGeom prst="rect">
                      <a:avLst/>
                    </a:prstGeom>
                  </pic:spPr>
                </pic:pic>
              </a:graphicData>
            </a:graphic>
          </wp:inline>
        </w:drawing>
      </w:r>
    </w:p>
    <w:p w:rsidR="00166169" w:rsidRPr="006D3F8F" w:rsidRDefault="00166169" w:rsidP="00A13910">
      <w:pPr>
        <w:pStyle w:val="Heading3"/>
      </w:pPr>
      <w:r w:rsidRPr="006D3F8F">
        <w:t>Appraise Property</w:t>
      </w:r>
    </w:p>
    <w:p w:rsidR="0076651B" w:rsidRPr="006D3F8F" w:rsidRDefault="00423936" w:rsidP="00581C36">
      <w:pPr>
        <w:rPr>
          <w:rFonts w:cs="Arial"/>
          <w:szCs w:val="20"/>
        </w:rPr>
      </w:pPr>
      <w:r w:rsidRPr="006D3F8F">
        <w:rPr>
          <w:rFonts w:cs="Arial"/>
          <w:noProof/>
          <w:szCs w:val="20"/>
        </w:rPr>
        <w:drawing>
          <wp:inline distT="0" distB="0" distL="0" distR="0" wp14:anchorId="2C36F711" wp14:editId="53B11600">
            <wp:extent cx="5943600" cy="3693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93795"/>
                    </a:xfrm>
                    <a:prstGeom prst="rect">
                      <a:avLst/>
                    </a:prstGeom>
                  </pic:spPr>
                </pic:pic>
              </a:graphicData>
            </a:graphic>
          </wp:inline>
        </w:drawing>
      </w:r>
    </w:p>
    <w:p w:rsidR="00AC6A2A" w:rsidRPr="006D3F8F" w:rsidRDefault="00AC6A2A" w:rsidP="00581C36">
      <w:pPr>
        <w:rPr>
          <w:rFonts w:cs="Arial"/>
          <w:szCs w:val="20"/>
        </w:rPr>
      </w:pPr>
    </w:p>
    <w:p w:rsidR="00AC6A2A" w:rsidRPr="006D3F8F" w:rsidRDefault="00AC6A2A" w:rsidP="00FF30F8">
      <w:pPr>
        <w:pStyle w:val="Heading3"/>
      </w:pPr>
      <w:r w:rsidRPr="006D3F8F">
        <w:lastRenderedPageBreak/>
        <w:t>Assess Eligibility</w:t>
      </w:r>
    </w:p>
    <w:p w:rsidR="00AC6A2A" w:rsidRPr="006D3F8F" w:rsidRDefault="00AC6A2A" w:rsidP="00581C36">
      <w:pPr>
        <w:rPr>
          <w:rFonts w:cs="Arial"/>
          <w:szCs w:val="20"/>
        </w:rPr>
      </w:pPr>
      <w:r w:rsidRPr="006D3F8F">
        <w:rPr>
          <w:rFonts w:cs="Arial"/>
          <w:noProof/>
          <w:szCs w:val="20"/>
        </w:rPr>
        <w:drawing>
          <wp:inline distT="0" distB="0" distL="0" distR="0" wp14:anchorId="4BA5DB23" wp14:editId="34D49F17">
            <wp:extent cx="5943600" cy="3539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39490"/>
                    </a:xfrm>
                    <a:prstGeom prst="rect">
                      <a:avLst/>
                    </a:prstGeom>
                  </pic:spPr>
                </pic:pic>
              </a:graphicData>
            </a:graphic>
          </wp:inline>
        </w:drawing>
      </w:r>
    </w:p>
    <w:p w:rsidR="00AC6A2A" w:rsidRPr="006D3F8F" w:rsidRDefault="00AC6A2A" w:rsidP="00581C36">
      <w:pPr>
        <w:rPr>
          <w:rFonts w:cs="Arial"/>
          <w:szCs w:val="20"/>
        </w:rPr>
      </w:pPr>
    </w:p>
    <w:p w:rsidR="00712B82" w:rsidRPr="00FF30F8" w:rsidRDefault="00712B82" w:rsidP="00FF30F8">
      <w:pPr>
        <w:pStyle w:val="Heading3"/>
      </w:pPr>
      <w:r w:rsidRPr="00FF30F8">
        <w:t>Prepare Acceptance Pack</w:t>
      </w:r>
    </w:p>
    <w:p w:rsidR="00712B82" w:rsidRPr="006D3F8F" w:rsidRDefault="00712B82" w:rsidP="00581C36">
      <w:pPr>
        <w:rPr>
          <w:rFonts w:cs="Arial"/>
          <w:szCs w:val="20"/>
        </w:rPr>
      </w:pPr>
      <w:r w:rsidRPr="006D3F8F">
        <w:rPr>
          <w:rFonts w:cs="Arial"/>
          <w:noProof/>
          <w:szCs w:val="20"/>
        </w:rPr>
        <w:drawing>
          <wp:inline distT="0" distB="0" distL="0" distR="0" wp14:anchorId="5BE7F2DF" wp14:editId="6C5D33B8">
            <wp:extent cx="5943600" cy="1965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65960"/>
                    </a:xfrm>
                    <a:prstGeom prst="rect">
                      <a:avLst/>
                    </a:prstGeom>
                  </pic:spPr>
                </pic:pic>
              </a:graphicData>
            </a:graphic>
          </wp:inline>
        </w:drawing>
      </w:r>
    </w:p>
    <w:p w:rsidR="00712B82" w:rsidRPr="006D3F8F" w:rsidRDefault="0072490B" w:rsidP="00A13910">
      <w:pPr>
        <w:pStyle w:val="Heading3"/>
      </w:pPr>
      <w:r w:rsidRPr="006D3F8F">
        <w:lastRenderedPageBreak/>
        <w:t>Prepare Insurance Quote</w:t>
      </w:r>
    </w:p>
    <w:p w:rsidR="0072490B" w:rsidRPr="006D3F8F" w:rsidRDefault="0072490B" w:rsidP="00581C36">
      <w:pPr>
        <w:rPr>
          <w:rFonts w:cs="Arial"/>
          <w:szCs w:val="20"/>
        </w:rPr>
      </w:pPr>
      <w:r w:rsidRPr="006D3F8F">
        <w:rPr>
          <w:rFonts w:cs="Arial"/>
          <w:noProof/>
          <w:szCs w:val="20"/>
        </w:rPr>
        <w:drawing>
          <wp:inline distT="0" distB="0" distL="0" distR="0" wp14:anchorId="4E960A76" wp14:editId="6D1C2B01">
            <wp:extent cx="5943600" cy="33648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4865"/>
                    </a:xfrm>
                    <a:prstGeom prst="rect">
                      <a:avLst/>
                    </a:prstGeom>
                  </pic:spPr>
                </pic:pic>
              </a:graphicData>
            </a:graphic>
          </wp:inline>
        </w:drawing>
      </w:r>
    </w:p>
    <w:p w:rsidR="00E5338D" w:rsidRPr="006D3F8F" w:rsidRDefault="00E5338D" w:rsidP="00A13910">
      <w:pPr>
        <w:pStyle w:val="Heading3"/>
      </w:pPr>
      <w:r w:rsidRPr="006D3F8F">
        <w:t>Verify Repayment Agreement</w:t>
      </w:r>
    </w:p>
    <w:p w:rsidR="00E5338D" w:rsidRPr="006D3F8F" w:rsidRDefault="00E5338D" w:rsidP="00581C36">
      <w:pPr>
        <w:rPr>
          <w:rFonts w:cs="Arial"/>
          <w:szCs w:val="20"/>
        </w:rPr>
      </w:pPr>
      <w:r w:rsidRPr="006D3F8F">
        <w:rPr>
          <w:rFonts w:cs="Arial"/>
          <w:noProof/>
          <w:szCs w:val="20"/>
        </w:rPr>
        <w:drawing>
          <wp:inline distT="0" distB="0" distL="0" distR="0" wp14:anchorId="6CAAB2E8" wp14:editId="6B9E5DB3">
            <wp:extent cx="5943600" cy="3688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88715"/>
                    </a:xfrm>
                    <a:prstGeom prst="rect">
                      <a:avLst/>
                    </a:prstGeom>
                  </pic:spPr>
                </pic:pic>
              </a:graphicData>
            </a:graphic>
          </wp:inline>
        </w:drawing>
      </w:r>
    </w:p>
    <w:p w:rsidR="00E5338D" w:rsidRPr="006D3F8F" w:rsidRDefault="00E5338D" w:rsidP="00581C36">
      <w:pPr>
        <w:rPr>
          <w:rFonts w:cs="Arial"/>
          <w:szCs w:val="20"/>
        </w:rPr>
      </w:pPr>
    </w:p>
    <w:p w:rsidR="001C3A51" w:rsidRPr="006D3F8F" w:rsidRDefault="001C3A51" w:rsidP="0007677A">
      <w:pPr>
        <w:pStyle w:val="Heading3"/>
      </w:pPr>
      <w:r w:rsidRPr="006D3F8F">
        <w:lastRenderedPageBreak/>
        <w:t>Take Final Decision</w:t>
      </w:r>
    </w:p>
    <w:p w:rsidR="001C3A51" w:rsidRPr="006D3F8F" w:rsidRDefault="001C3A51" w:rsidP="00581C36">
      <w:pPr>
        <w:rPr>
          <w:rFonts w:cs="Arial"/>
          <w:szCs w:val="20"/>
        </w:rPr>
      </w:pPr>
      <w:r w:rsidRPr="006D3F8F">
        <w:rPr>
          <w:rFonts w:cs="Arial"/>
          <w:noProof/>
          <w:szCs w:val="20"/>
        </w:rPr>
        <w:drawing>
          <wp:inline distT="0" distB="0" distL="0" distR="0" wp14:anchorId="357D79C3" wp14:editId="29B510AC">
            <wp:extent cx="5943600" cy="3801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801745"/>
                    </a:xfrm>
                    <a:prstGeom prst="rect">
                      <a:avLst/>
                    </a:prstGeom>
                  </pic:spPr>
                </pic:pic>
              </a:graphicData>
            </a:graphic>
          </wp:inline>
        </w:drawing>
      </w:r>
    </w:p>
    <w:p w:rsidR="004A18F0" w:rsidRDefault="0072391A" w:rsidP="00802FC7">
      <w:pPr>
        <w:pStyle w:val="Heading2"/>
      </w:pPr>
      <w:bookmarkStart w:id="22" w:name="_Toc391509606"/>
      <w:bookmarkStart w:id="23" w:name="_Toc391555098"/>
      <w:r>
        <w:lastRenderedPageBreak/>
        <w:t>Implement</w:t>
      </w:r>
      <w:r w:rsidR="0032310A">
        <w:t xml:space="preserve"> </w:t>
      </w:r>
      <w:r w:rsidR="004A18F0" w:rsidRPr="006D3F8F">
        <w:t>Service Tasks</w:t>
      </w:r>
      <w:bookmarkEnd w:id="22"/>
      <w:bookmarkEnd w:id="23"/>
    </w:p>
    <w:p w:rsidR="00C623EB" w:rsidRDefault="007B447D" w:rsidP="007B447D">
      <w:pPr>
        <w:pStyle w:val="Heading3"/>
      </w:pPr>
      <w:r>
        <w:t xml:space="preserve">Check </w:t>
      </w:r>
      <w:r w:rsidR="0001778C">
        <w:t>Application Form Completeness</w:t>
      </w:r>
    </w:p>
    <w:p w:rsidR="0001778C" w:rsidRDefault="00861702" w:rsidP="002B0C16">
      <w:pPr>
        <w:pStyle w:val="Heading3"/>
      </w:pPr>
      <w:r>
        <w:t>Update Rejected/Eligible status</w:t>
      </w:r>
    </w:p>
    <w:p w:rsidR="00861702" w:rsidRPr="00861702" w:rsidRDefault="00FD74C6" w:rsidP="007E4AEE">
      <w:pPr>
        <w:pStyle w:val="Heading3"/>
      </w:pPr>
      <w:r>
        <w:t>Update Approval/Rejected loan status</w:t>
      </w:r>
    </w:p>
    <w:p w:rsidR="00C623EB" w:rsidRPr="006D3F8F" w:rsidRDefault="00856742" w:rsidP="00802FC7">
      <w:pPr>
        <w:pStyle w:val="Heading2"/>
      </w:pPr>
      <w:bookmarkStart w:id="24" w:name="_Toc391555099"/>
      <w:r>
        <w:t>Implement</w:t>
      </w:r>
      <w:r w:rsidR="00C623EB">
        <w:t xml:space="preserve"> Business Rules</w:t>
      </w:r>
      <w:bookmarkEnd w:id="24"/>
    </w:p>
    <w:p w:rsidR="00C623EB" w:rsidRPr="00C623EB" w:rsidRDefault="00E932FF" w:rsidP="00E932FF">
      <w:pPr>
        <w:pStyle w:val="Heading3"/>
      </w:pPr>
      <w:r>
        <w:t>Assess Loan Risk</w:t>
      </w:r>
    </w:p>
    <w:p w:rsidR="0017113F" w:rsidRPr="006D3F8F" w:rsidRDefault="00B04F82" w:rsidP="00802FC7">
      <w:pPr>
        <w:pStyle w:val="Heading2"/>
      </w:pPr>
      <w:r>
        <w:t>Implement</w:t>
      </w:r>
      <w:r w:rsidR="0017113F">
        <w:t xml:space="preserve"> Timer</w:t>
      </w:r>
    </w:p>
    <w:p w:rsidR="007B06CB" w:rsidRPr="006D3F8F" w:rsidRDefault="00DF1A44" w:rsidP="007F66CF">
      <w:pPr>
        <w:pStyle w:val="Heading3"/>
      </w:pPr>
      <w:r>
        <w:t>Repayment Agreement Timer</w:t>
      </w:r>
    </w:p>
    <w:p w:rsidR="00687BD5" w:rsidRDefault="005E37B2" w:rsidP="00A92E98">
      <w:pPr>
        <w:pStyle w:val="Heading1"/>
      </w:pPr>
      <w:bookmarkStart w:id="25" w:name="_Toc391555100"/>
      <w:r>
        <w:t>Deploy</w:t>
      </w:r>
      <w:r w:rsidR="00687BD5">
        <w:t xml:space="preserve"> </w:t>
      </w:r>
      <w:r w:rsidR="008F226C">
        <w:t>the P</w:t>
      </w:r>
      <w:r w:rsidR="00687BD5">
        <w:t>rocess</w:t>
      </w:r>
      <w:bookmarkEnd w:id="25"/>
    </w:p>
    <w:p w:rsidR="00370A71" w:rsidRDefault="00F13E51" w:rsidP="00F13E51">
      <w:pPr>
        <w:jc w:val="center"/>
      </w:pPr>
      <w:r>
        <w:rPr>
          <w:noProof/>
        </w:rPr>
        <w:drawing>
          <wp:inline distT="0" distB="0" distL="0" distR="0" wp14:anchorId="73B93BA1" wp14:editId="5F5F7B23">
            <wp:extent cx="4543697" cy="33718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5253" cy="3373005"/>
                    </a:xfrm>
                    <a:prstGeom prst="rect">
                      <a:avLst/>
                    </a:prstGeom>
                  </pic:spPr>
                </pic:pic>
              </a:graphicData>
            </a:graphic>
          </wp:inline>
        </w:drawing>
      </w:r>
    </w:p>
    <w:p w:rsidR="00F13E51" w:rsidRDefault="00F13E51" w:rsidP="00F13E51">
      <w:pPr>
        <w:jc w:val="center"/>
      </w:pPr>
    </w:p>
    <w:p w:rsidR="00F13E51" w:rsidRDefault="005C17C6" w:rsidP="00F13E51">
      <w:pPr>
        <w:jc w:val="center"/>
      </w:pPr>
      <w:r>
        <w:rPr>
          <w:noProof/>
        </w:rPr>
        <w:lastRenderedPageBreak/>
        <w:drawing>
          <wp:inline distT="0" distB="0" distL="0" distR="0" wp14:anchorId="4D2CA8F9" wp14:editId="18CFCA8B">
            <wp:extent cx="4429125" cy="329392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4677" cy="3298054"/>
                    </a:xfrm>
                    <a:prstGeom prst="rect">
                      <a:avLst/>
                    </a:prstGeom>
                  </pic:spPr>
                </pic:pic>
              </a:graphicData>
            </a:graphic>
          </wp:inline>
        </w:drawing>
      </w:r>
    </w:p>
    <w:p w:rsidR="005C17C6" w:rsidRDefault="005C17C6" w:rsidP="00F13E51">
      <w:pPr>
        <w:jc w:val="center"/>
      </w:pPr>
    </w:p>
    <w:p w:rsidR="005C17C6" w:rsidRDefault="00824775" w:rsidP="00F13E51">
      <w:pPr>
        <w:jc w:val="center"/>
      </w:pPr>
      <w:r>
        <w:rPr>
          <w:noProof/>
        </w:rPr>
        <w:drawing>
          <wp:inline distT="0" distB="0" distL="0" distR="0" wp14:anchorId="0D66EAEE" wp14:editId="770A84AF">
            <wp:extent cx="4400550" cy="32585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8766" cy="3264654"/>
                    </a:xfrm>
                    <a:prstGeom prst="rect">
                      <a:avLst/>
                    </a:prstGeom>
                  </pic:spPr>
                </pic:pic>
              </a:graphicData>
            </a:graphic>
          </wp:inline>
        </w:drawing>
      </w:r>
    </w:p>
    <w:p w:rsidR="00824775" w:rsidRDefault="00824775" w:rsidP="00F13E51">
      <w:pPr>
        <w:jc w:val="center"/>
      </w:pPr>
    </w:p>
    <w:p w:rsidR="00824775" w:rsidRDefault="004305B7" w:rsidP="00F13E51">
      <w:pPr>
        <w:jc w:val="center"/>
      </w:pPr>
      <w:r>
        <w:rPr>
          <w:noProof/>
        </w:rPr>
        <w:lastRenderedPageBreak/>
        <w:drawing>
          <wp:inline distT="0" distB="0" distL="0" distR="0" wp14:anchorId="7F7A10F2" wp14:editId="5F4ECAFE">
            <wp:extent cx="4229100" cy="31519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2884" cy="3154765"/>
                    </a:xfrm>
                    <a:prstGeom prst="rect">
                      <a:avLst/>
                    </a:prstGeom>
                  </pic:spPr>
                </pic:pic>
              </a:graphicData>
            </a:graphic>
          </wp:inline>
        </w:drawing>
      </w:r>
    </w:p>
    <w:p w:rsidR="004305B7" w:rsidRDefault="004305B7" w:rsidP="00F13E51">
      <w:pPr>
        <w:jc w:val="center"/>
      </w:pPr>
    </w:p>
    <w:p w:rsidR="00F609ED" w:rsidRDefault="00F609ED" w:rsidP="00F13E51">
      <w:pPr>
        <w:jc w:val="center"/>
      </w:pPr>
      <w:r>
        <w:rPr>
          <w:noProof/>
        </w:rPr>
        <w:drawing>
          <wp:inline distT="0" distB="0" distL="0" distR="0" wp14:anchorId="2782E01B" wp14:editId="6154D842">
            <wp:extent cx="4318835" cy="322897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3789" cy="3232679"/>
                    </a:xfrm>
                    <a:prstGeom prst="rect">
                      <a:avLst/>
                    </a:prstGeom>
                  </pic:spPr>
                </pic:pic>
              </a:graphicData>
            </a:graphic>
          </wp:inline>
        </w:drawing>
      </w:r>
    </w:p>
    <w:p w:rsidR="00E479C4" w:rsidRDefault="00E479C4" w:rsidP="00F13E51">
      <w:pPr>
        <w:jc w:val="center"/>
      </w:pPr>
    </w:p>
    <w:p w:rsidR="00E479C4" w:rsidRDefault="002F1285" w:rsidP="00F13E51">
      <w:pPr>
        <w:jc w:val="center"/>
      </w:pPr>
      <w:r>
        <w:rPr>
          <w:noProof/>
        </w:rPr>
        <w:lastRenderedPageBreak/>
        <w:drawing>
          <wp:inline distT="0" distB="0" distL="0" distR="0" wp14:anchorId="27112823" wp14:editId="33C475E1">
            <wp:extent cx="4176905" cy="3124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1136" cy="3127364"/>
                    </a:xfrm>
                    <a:prstGeom prst="rect">
                      <a:avLst/>
                    </a:prstGeom>
                  </pic:spPr>
                </pic:pic>
              </a:graphicData>
            </a:graphic>
          </wp:inline>
        </w:drawing>
      </w:r>
    </w:p>
    <w:p w:rsidR="002F1285" w:rsidRDefault="002F1285" w:rsidP="00F13E51">
      <w:pPr>
        <w:jc w:val="center"/>
      </w:pPr>
    </w:p>
    <w:p w:rsidR="00635CF7" w:rsidRDefault="00635CF7" w:rsidP="00F13E51">
      <w:pPr>
        <w:jc w:val="center"/>
      </w:pPr>
      <w:r>
        <w:rPr>
          <w:noProof/>
        </w:rPr>
        <w:drawing>
          <wp:inline distT="0" distB="0" distL="0" distR="0" wp14:anchorId="2FD1DC18" wp14:editId="4B5C9BCE">
            <wp:extent cx="5075804" cy="1181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51318" cy="1198671"/>
                    </a:xfrm>
                    <a:prstGeom prst="rect">
                      <a:avLst/>
                    </a:prstGeom>
                  </pic:spPr>
                </pic:pic>
              </a:graphicData>
            </a:graphic>
          </wp:inline>
        </w:drawing>
      </w:r>
    </w:p>
    <w:p w:rsidR="00635CF7" w:rsidRDefault="00635CF7" w:rsidP="00F13E51">
      <w:pPr>
        <w:jc w:val="center"/>
      </w:pPr>
    </w:p>
    <w:p w:rsidR="00635CF7" w:rsidRDefault="00635CF7" w:rsidP="00F13E51">
      <w:pPr>
        <w:jc w:val="center"/>
      </w:pPr>
      <w:r>
        <w:rPr>
          <w:noProof/>
        </w:rPr>
        <w:drawing>
          <wp:inline distT="0" distB="0" distL="0" distR="0" wp14:anchorId="394EA585" wp14:editId="15B0555E">
            <wp:extent cx="5095875" cy="117379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9227" cy="1186082"/>
                    </a:xfrm>
                    <a:prstGeom prst="rect">
                      <a:avLst/>
                    </a:prstGeom>
                  </pic:spPr>
                </pic:pic>
              </a:graphicData>
            </a:graphic>
          </wp:inline>
        </w:drawing>
      </w:r>
    </w:p>
    <w:p w:rsidR="00635CF7" w:rsidRDefault="00635CF7" w:rsidP="00F13E51">
      <w:pPr>
        <w:jc w:val="center"/>
      </w:pPr>
    </w:p>
    <w:p w:rsidR="00635CF7" w:rsidRDefault="00E27744" w:rsidP="00F13E51">
      <w:pPr>
        <w:jc w:val="center"/>
      </w:pPr>
      <w:r>
        <w:rPr>
          <w:noProof/>
        </w:rPr>
        <w:drawing>
          <wp:inline distT="0" distB="0" distL="0" distR="0" wp14:anchorId="497A8F90" wp14:editId="5C8319CC">
            <wp:extent cx="5062220" cy="1174695"/>
            <wp:effectExtent l="0" t="0" r="508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8164" cy="1185356"/>
                    </a:xfrm>
                    <a:prstGeom prst="rect">
                      <a:avLst/>
                    </a:prstGeom>
                  </pic:spPr>
                </pic:pic>
              </a:graphicData>
            </a:graphic>
          </wp:inline>
        </w:drawing>
      </w:r>
    </w:p>
    <w:p w:rsidR="006171ED" w:rsidRDefault="006171ED" w:rsidP="00F13E51">
      <w:pPr>
        <w:jc w:val="center"/>
      </w:pPr>
    </w:p>
    <w:p w:rsidR="006171ED" w:rsidRDefault="006171ED" w:rsidP="00F13E51">
      <w:pPr>
        <w:jc w:val="center"/>
      </w:pPr>
      <w:r>
        <w:rPr>
          <w:noProof/>
        </w:rPr>
        <w:lastRenderedPageBreak/>
        <w:drawing>
          <wp:inline distT="0" distB="0" distL="0" distR="0" wp14:anchorId="11C863EE" wp14:editId="5F5904C4">
            <wp:extent cx="5086350" cy="1172686"/>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5023" cy="1179297"/>
                    </a:xfrm>
                    <a:prstGeom prst="rect">
                      <a:avLst/>
                    </a:prstGeom>
                  </pic:spPr>
                </pic:pic>
              </a:graphicData>
            </a:graphic>
          </wp:inline>
        </w:drawing>
      </w:r>
    </w:p>
    <w:p w:rsidR="00B039D7" w:rsidRDefault="00B039D7" w:rsidP="00F13E51">
      <w:pPr>
        <w:jc w:val="center"/>
      </w:pPr>
    </w:p>
    <w:p w:rsidR="00B039D7" w:rsidRDefault="00B039D7" w:rsidP="00F13E51">
      <w:pPr>
        <w:jc w:val="center"/>
      </w:pPr>
      <w:r>
        <w:rPr>
          <w:noProof/>
        </w:rPr>
        <w:drawing>
          <wp:inline distT="0" distB="0" distL="0" distR="0" wp14:anchorId="700B4DC3" wp14:editId="285FD08C">
            <wp:extent cx="5029200" cy="117079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5469" cy="1183892"/>
                    </a:xfrm>
                    <a:prstGeom prst="rect">
                      <a:avLst/>
                    </a:prstGeom>
                  </pic:spPr>
                </pic:pic>
              </a:graphicData>
            </a:graphic>
          </wp:inline>
        </w:drawing>
      </w:r>
    </w:p>
    <w:p w:rsidR="003C57A8" w:rsidRDefault="003C57A8" w:rsidP="00C572E3">
      <w:pPr>
        <w:jc w:val="center"/>
      </w:pPr>
    </w:p>
    <w:p w:rsidR="003C57A8" w:rsidRDefault="003E1788" w:rsidP="00F13E51">
      <w:pPr>
        <w:jc w:val="center"/>
      </w:pPr>
      <w:r>
        <w:rPr>
          <w:noProof/>
        </w:rPr>
        <w:drawing>
          <wp:inline distT="0" distB="0" distL="0" distR="0" wp14:anchorId="4A025945" wp14:editId="5E224D02">
            <wp:extent cx="5057775" cy="2172250"/>
            <wp:effectExtent l="19050" t="19050" r="952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75270" cy="2179764"/>
                    </a:xfrm>
                    <a:prstGeom prst="rect">
                      <a:avLst/>
                    </a:prstGeom>
                    <a:ln>
                      <a:solidFill>
                        <a:schemeClr val="accent1"/>
                      </a:solidFill>
                    </a:ln>
                  </pic:spPr>
                </pic:pic>
              </a:graphicData>
            </a:graphic>
          </wp:inline>
        </w:drawing>
      </w:r>
    </w:p>
    <w:p w:rsidR="003727C2" w:rsidRDefault="003727C2" w:rsidP="00F13E51">
      <w:pPr>
        <w:jc w:val="center"/>
      </w:pPr>
    </w:p>
    <w:p w:rsidR="003727C2" w:rsidRDefault="003F286F" w:rsidP="00F13E51">
      <w:pPr>
        <w:jc w:val="center"/>
      </w:pPr>
      <w:r>
        <w:rPr>
          <w:noProof/>
        </w:rPr>
        <w:drawing>
          <wp:inline distT="0" distB="0" distL="0" distR="0" wp14:anchorId="3C388F1F" wp14:editId="5421BE09">
            <wp:extent cx="5105400" cy="2238521"/>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0803" cy="2245274"/>
                    </a:xfrm>
                    <a:prstGeom prst="rect">
                      <a:avLst/>
                    </a:prstGeom>
                    <a:ln>
                      <a:solidFill>
                        <a:schemeClr val="accent1"/>
                      </a:solidFill>
                    </a:ln>
                  </pic:spPr>
                </pic:pic>
              </a:graphicData>
            </a:graphic>
          </wp:inline>
        </w:drawing>
      </w:r>
    </w:p>
    <w:p w:rsidR="00182676" w:rsidRDefault="00182676" w:rsidP="00F13E51">
      <w:pPr>
        <w:jc w:val="center"/>
      </w:pPr>
    </w:p>
    <w:p w:rsidR="00182676" w:rsidRPr="00370A71" w:rsidRDefault="00182676" w:rsidP="00F13E51">
      <w:pPr>
        <w:jc w:val="center"/>
      </w:pPr>
    </w:p>
    <w:p w:rsidR="00D10382" w:rsidRDefault="00E31A15" w:rsidP="00D10382">
      <w:pPr>
        <w:pStyle w:val="Heading1"/>
      </w:pPr>
      <w:r>
        <w:lastRenderedPageBreak/>
        <w:t>Run</w:t>
      </w:r>
      <w:r w:rsidR="00D10382">
        <w:t xml:space="preserve"> the process</w:t>
      </w:r>
    </w:p>
    <w:p w:rsidR="00E32DE5" w:rsidRDefault="00F76F20" w:rsidP="00802FC7">
      <w:pPr>
        <w:pStyle w:val="Heading2"/>
      </w:pPr>
      <w:r>
        <w:t>Process</w:t>
      </w:r>
      <w:r w:rsidR="00E32DE5">
        <w:t xml:space="preserve"> user</w:t>
      </w:r>
    </w:p>
    <w:p w:rsidR="001A5CFB" w:rsidRPr="001A5CFB" w:rsidRDefault="001A5CFB" w:rsidP="001A5CFB"/>
    <w:p w:rsidR="00363AAF" w:rsidRDefault="00C11168" w:rsidP="00C11168">
      <w:pPr>
        <w:jc w:val="center"/>
      </w:pPr>
      <w:r>
        <w:rPr>
          <w:noProof/>
        </w:rPr>
        <w:drawing>
          <wp:inline distT="0" distB="0" distL="0" distR="0" wp14:anchorId="4F20436A" wp14:editId="5DE3EAA3">
            <wp:extent cx="5962650" cy="3155875"/>
            <wp:effectExtent l="19050" t="19050" r="19050"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94019" cy="3172478"/>
                    </a:xfrm>
                    <a:prstGeom prst="rect">
                      <a:avLst/>
                    </a:prstGeom>
                    <a:ln>
                      <a:solidFill>
                        <a:schemeClr val="accent1"/>
                      </a:solidFill>
                    </a:ln>
                  </pic:spPr>
                </pic:pic>
              </a:graphicData>
            </a:graphic>
          </wp:inline>
        </w:drawing>
      </w:r>
    </w:p>
    <w:p w:rsidR="009B62F1" w:rsidRDefault="009B62F1" w:rsidP="009B62F1"/>
    <w:p w:rsidR="009B62F1" w:rsidRDefault="009B62F1" w:rsidP="009B62F1">
      <w:r>
        <w:rPr>
          <w:noProof/>
        </w:rPr>
        <w:drawing>
          <wp:inline distT="0" distB="0" distL="0" distR="0" wp14:anchorId="7B931AC8" wp14:editId="188ABACC">
            <wp:extent cx="5943600" cy="2004060"/>
            <wp:effectExtent l="19050" t="19050" r="1905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04060"/>
                    </a:xfrm>
                    <a:prstGeom prst="rect">
                      <a:avLst/>
                    </a:prstGeom>
                    <a:ln>
                      <a:solidFill>
                        <a:schemeClr val="accent1"/>
                      </a:solidFill>
                    </a:ln>
                  </pic:spPr>
                </pic:pic>
              </a:graphicData>
            </a:graphic>
          </wp:inline>
        </w:drawing>
      </w:r>
    </w:p>
    <w:p w:rsidR="00E11C47" w:rsidRDefault="00E11C47" w:rsidP="009B62F1"/>
    <w:p w:rsidR="00E11C47" w:rsidRPr="00363AAF" w:rsidRDefault="00E11C47" w:rsidP="009B62F1">
      <w:r>
        <w:rPr>
          <w:noProof/>
        </w:rPr>
        <w:lastRenderedPageBreak/>
        <w:drawing>
          <wp:inline distT="0" distB="0" distL="0" distR="0" wp14:anchorId="13CE3773" wp14:editId="206B68B2">
            <wp:extent cx="5943600" cy="1956435"/>
            <wp:effectExtent l="19050" t="19050" r="1905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56435"/>
                    </a:xfrm>
                    <a:prstGeom prst="rect">
                      <a:avLst/>
                    </a:prstGeom>
                    <a:ln>
                      <a:solidFill>
                        <a:schemeClr val="accent1"/>
                      </a:solidFill>
                    </a:ln>
                  </pic:spPr>
                </pic:pic>
              </a:graphicData>
            </a:graphic>
          </wp:inline>
        </w:drawing>
      </w:r>
    </w:p>
    <w:p w:rsidR="001F5290" w:rsidRDefault="00363AAF" w:rsidP="001F5290">
      <w:r>
        <w:rPr>
          <w:noProof/>
        </w:rPr>
        <w:drawing>
          <wp:inline distT="0" distB="0" distL="0" distR="0" wp14:anchorId="56BC3751" wp14:editId="06882D20">
            <wp:extent cx="5943600" cy="4612005"/>
            <wp:effectExtent l="19050" t="19050" r="19050" b="171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612005"/>
                    </a:xfrm>
                    <a:prstGeom prst="rect">
                      <a:avLst/>
                    </a:prstGeom>
                    <a:ln>
                      <a:solidFill>
                        <a:schemeClr val="accent1"/>
                      </a:solidFill>
                    </a:ln>
                  </pic:spPr>
                </pic:pic>
              </a:graphicData>
            </a:graphic>
          </wp:inline>
        </w:drawing>
      </w:r>
    </w:p>
    <w:p w:rsidR="00BD4D70" w:rsidRDefault="00BD4D70" w:rsidP="001F5290"/>
    <w:p w:rsidR="00BD4D70" w:rsidRDefault="004F7EE6" w:rsidP="001F5290">
      <w:r>
        <w:rPr>
          <w:noProof/>
        </w:rPr>
        <w:lastRenderedPageBreak/>
        <w:drawing>
          <wp:inline distT="0" distB="0" distL="0" distR="0" wp14:anchorId="7ECA2657" wp14:editId="56272CC0">
            <wp:extent cx="5943600" cy="2092325"/>
            <wp:effectExtent l="19050" t="19050" r="19050" b="222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92325"/>
                    </a:xfrm>
                    <a:prstGeom prst="rect">
                      <a:avLst/>
                    </a:prstGeom>
                    <a:ln>
                      <a:solidFill>
                        <a:schemeClr val="accent1"/>
                      </a:solidFill>
                    </a:ln>
                  </pic:spPr>
                </pic:pic>
              </a:graphicData>
            </a:graphic>
          </wp:inline>
        </w:drawing>
      </w:r>
    </w:p>
    <w:p w:rsidR="0046681D" w:rsidRDefault="0046681D" w:rsidP="001F5290"/>
    <w:p w:rsidR="0046681D" w:rsidRDefault="0046681D" w:rsidP="001F5290"/>
    <w:p w:rsidR="00EC7828" w:rsidRDefault="00C126D5" w:rsidP="001F5290">
      <w:r>
        <w:rPr>
          <w:noProof/>
        </w:rPr>
        <w:drawing>
          <wp:inline distT="0" distB="0" distL="0" distR="0" wp14:anchorId="218D2ED9" wp14:editId="3C36A276">
            <wp:extent cx="5943600" cy="2143760"/>
            <wp:effectExtent l="19050" t="19050" r="19050" b="279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43760"/>
                    </a:xfrm>
                    <a:prstGeom prst="rect">
                      <a:avLst/>
                    </a:prstGeom>
                    <a:ln>
                      <a:solidFill>
                        <a:schemeClr val="accent1"/>
                      </a:solidFill>
                    </a:ln>
                  </pic:spPr>
                </pic:pic>
              </a:graphicData>
            </a:graphic>
          </wp:inline>
        </w:drawing>
      </w:r>
    </w:p>
    <w:p w:rsidR="008B42A7" w:rsidRDefault="008B42A7" w:rsidP="001F5290"/>
    <w:p w:rsidR="008B42A7" w:rsidRDefault="00380AF3" w:rsidP="001F5290">
      <w:r>
        <w:rPr>
          <w:noProof/>
        </w:rPr>
        <w:drawing>
          <wp:inline distT="0" distB="0" distL="0" distR="0" wp14:anchorId="4E5E9F8E" wp14:editId="46C8BFFB">
            <wp:extent cx="5943600" cy="1908175"/>
            <wp:effectExtent l="19050" t="19050" r="1905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08175"/>
                    </a:xfrm>
                    <a:prstGeom prst="rect">
                      <a:avLst/>
                    </a:prstGeom>
                    <a:ln>
                      <a:solidFill>
                        <a:schemeClr val="accent1"/>
                      </a:solidFill>
                    </a:ln>
                  </pic:spPr>
                </pic:pic>
              </a:graphicData>
            </a:graphic>
          </wp:inline>
        </w:drawing>
      </w:r>
    </w:p>
    <w:p w:rsidR="00C17D97" w:rsidRDefault="00C17D97" w:rsidP="001F5290"/>
    <w:p w:rsidR="00C17D97" w:rsidRDefault="00C17D97" w:rsidP="001F5290">
      <w:r>
        <w:rPr>
          <w:noProof/>
        </w:rPr>
        <w:lastRenderedPageBreak/>
        <w:drawing>
          <wp:inline distT="0" distB="0" distL="0" distR="0" wp14:anchorId="736CFFE7" wp14:editId="0FDFC043">
            <wp:extent cx="5943600" cy="2148840"/>
            <wp:effectExtent l="19050" t="19050" r="19050"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48840"/>
                    </a:xfrm>
                    <a:prstGeom prst="rect">
                      <a:avLst/>
                    </a:prstGeom>
                    <a:ln>
                      <a:solidFill>
                        <a:schemeClr val="accent1"/>
                      </a:solidFill>
                    </a:ln>
                  </pic:spPr>
                </pic:pic>
              </a:graphicData>
            </a:graphic>
          </wp:inline>
        </w:drawing>
      </w:r>
    </w:p>
    <w:p w:rsidR="0023785D" w:rsidRDefault="0023785D" w:rsidP="001F5290"/>
    <w:p w:rsidR="0023785D" w:rsidRDefault="003A728F" w:rsidP="001F5290">
      <w:r>
        <w:rPr>
          <w:noProof/>
        </w:rPr>
        <w:drawing>
          <wp:inline distT="0" distB="0" distL="0" distR="0" wp14:anchorId="5AE52338" wp14:editId="4E338D4F">
            <wp:extent cx="5943600" cy="2080895"/>
            <wp:effectExtent l="19050" t="19050" r="19050" b="146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80895"/>
                    </a:xfrm>
                    <a:prstGeom prst="rect">
                      <a:avLst/>
                    </a:prstGeom>
                    <a:ln>
                      <a:solidFill>
                        <a:schemeClr val="accent1"/>
                      </a:solidFill>
                    </a:ln>
                  </pic:spPr>
                </pic:pic>
              </a:graphicData>
            </a:graphic>
          </wp:inline>
        </w:drawing>
      </w:r>
    </w:p>
    <w:p w:rsidR="007A62B0" w:rsidRDefault="007A62B0" w:rsidP="001F5290"/>
    <w:p w:rsidR="007A62B0" w:rsidRDefault="00FB1358" w:rsidP="001F5290">
      <w:r>
        <w:rPr>
          <w:noProof/>
        </w:rPr>
        <w:drawing>
          <wp:inline distT="0" distB="0" distL="0" distR="0" wp14:anchorId="548936FA" wp14:editId="41FBF038">
            <wp:extent cx="5943600" cy="2356485"/>
            <wp:effectExtent l="19050" t="19050" r="19050"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56485"/>
                    </a:xfrm>
                    <a:prstGeom prst="rect">
                      <a:avLst/>
                    </a:prstGeom>
                    <a:ln>
                      <a:solidFill>
                        <a:schemeClr val="accent1"/>
                      </a:solidFill>
                    </a:ln>
                  </pic:spPr>
                </pic:pic>
              </a:graphicData>
            </a:graphic>
          </wp:inline>
        </w:drawing>
      </w:r>
    </w:p>
    <w:p w:rsidR="002933E0" w:rsidRDefault="002933E0" w:rsidP="001F5290"/>
    <w:p w:rsidR="002933E0" w:rsidRDefault="002933E0" w:rsidP="001F5290">
      <w:r>
        <w:rPr>
          <w:noProof/>
        </w:rPr>
        <w:lastRenderedPageBreak/>
        <w:drawing>
          <wp:inline distT="0" distB="0" distL="0" distR="0" wp14:anchorId="0477E5F6" wp14:editId="13160C1F">
            <wp:extent cx="5943600" cy="2030730"/>
            <wp:effectExtent l="19050" t="19050" r="19050" b="266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030730"/>
                    </a:xfrm>
                    <a:prstGeom prst="rect">
                      <a:avLst/>
                    </a:prstGeom>
                    <a:ln>
                      <a:solidFill>
                        <a:schemeClr val="accent1"/>
                      </a:solidFill>
                    </a:ln>
                  </pic:spPr>
                </pic:pic>
              </a:graphicData>
            </a:graphic>
          </wp:inline>
        </w:drawing>
      </w:r>
    </w:p>
    <w:p w:rsidR="00FE2DA7" w:rsidRDefault="00FE2DA7" w:rsidP="001F5290"/>
    <w:p w:rsidR="00FE2DA7" w:rsidRDefault="00B07B3D" w:rsidP="001F5290">
      <w:r>
        <w:rPr>
          <w:noProof/>
        </w:rPr>
        <w:drawing>
          <wp:inline distT="0" distB="0" distL="0" distR="0" wp14:anchorId="00ECF0B4" wp14:editId="1E8DAD7D">
            <wp:extent cx="5943600" cy="2394585"/>
            <wp:effectExtent l="19050" t="19050" r="19050" b="247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94585"/>
                    </a:xfrm>
                    <a:prstGeom prst="rect">
                      <a:avLst/>
                    </a:prstGeom>
                    <a:ln>
                      <a:solidFill>
                        <a:schemeClr val="accent1"/>
                      </a:solidFill>
                    </a:ln>
                  </pic:spPr>
                </pic:pic>
              </a:graphicData>
            </a:graphic>
          </wp:inline>
        </w:drawing>
      </w:r>
    </w:p>
    <w:p w:rsidR="00EC7828" w:rsidRDefault="00EC7828" w:rsidP="001F5290"/>
    <w:p w:rsidR="00122EF7" w:rsidRDefault="00122EF7" w:rsidP="001F5290">
      <w:r>
        <w:rPr>
          <w:noProof/>
        </w:rPr>
        <w:drawing>
          <wp:inline distT="0" distB="0" distL="0" distR="0" wp14:anchorId="10BFF841" wp14:editId="3ACB4B8D">
            <wp:extent cx="5943600" cy="2098040"/>
            <wp:effectExtent l="19050" t="19050" r="1905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8040"/>
                    </a:xfrm>
                    <a:prstGeom prst="rect">
                      <a:avLst/>
                    </a:prstGeom>
                    <a:ln>
                      <a:solidFill>
                        <a:schemeClr val="accent1"/>
                      </a:solidFill>
                    </a:ln>
                  </pic:spPr>
                </pic:pic>
              </a:graphicData>
            </a:graphic>
          </wp:inline>
        </w:drawing>
      </w:r>
    </w:p>
    <w:p w:rsidR="00252C9B" w:rsidRDefault="00252C9B" w:rsidP="001F5290"/>
    <w:p w:rsidR="00252C9B" w:rsidRDefault="00252C9B" w:rsidP="001F5290">
      <w:r>
        <w:rPr>
          <w:noProof/>
        </w:rPr>
        <w:lastRenderedPageBreak/>
        <w:drawing>
          <wp:inline distT="0" distB="0" distL="0" distR="0" wp14:anchorId="4ACEEE05" wp14:editId="015C090A">
            <wp:extent cx="5943600" cy="2050415"/>
            <wp:effectExtent l="19050" t="19050" r="19050" b="260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50415"/>
                    </a:xfrm>
                    <a:prstGeom prst="rect">
                      <a:avLst/>
                    </a:prstGeom>
                    <a:ln>
                      <a:solidFill>
                        <a:schemeClr val="accent1"/>
                      </a:solidFill>
                    </a:ln>
                  </pic:spPr>
                </pic:pic>
              </a:graphicData>
            </a:graphic>
          </wp:inline>
        </w:drawing>
      </w:r>
    </w:p>
    <w:p w:rsidR="00A244A1" w:rsidRDefault="00A244A1" w:rsidP="001F5290"/>
    <w:p w:rsidR="00A244A1" w:rsidRDefault="00E62768" w:rsidP="001F5290">
      <w:r>
        <w:rPr>
          <w:noProof/>
        </w:rPr>
        <w:drawing>
          <wp:inline distT="0" distB="0" distL="0" distR="0" wp14:anchorId="4EA04406" wp14:editId="5F3B3785">
            <wp:extent cx="5943600" cy="2025015"/>
            <wp:effectExtent l="19050" t="19050" r="19050" b="133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25015"/>
                    </a:xfrm>
                    <a:prstGeom prst="rect">
                      <a:avLst/>
                    </a:prstGeom>
                    <a:ln>
                      <a:solidFill>
                        <a:schemeClr val="accent1"/>
                      </a:solidFill>
                    </a:ln>
                  </pic:spPr>
                </pic:pic>
              </a:graphicData>
            </a:graphic>
          </wp:inline>
        </w:drawing>
      </w:r>
    </w:p>
    <w:p w:rsidR="00E62768" w:rsidRDefault="00E62768" w:rsidP="001F5290"/>
    <w:p w:rsidR="00E62768" w:rsidRDefault="0021489A" w:rsidP="001F5290">
      <w:r>
        <w:rPr>
          <w:noProof/>
        </w:rPr>
        <w:drawing>
          <wp:inline distT="0" distB="0" distL="0" distR="0" wp14:anchorId="017A3DCB" wp14:editId="60B574B7">
            <wp:extent cx="5943600" cy="1988820"/>
            <wp:effectExtent l="19050" t="19050" r="19050"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988820"/>
                    </a:xfrm>
                    <a:prstGeom prst="rect">
                      <a:avLst/>
                    </a:prstGeom>
                    <a:ln>
                      <a:solidFill>
                        <a:schemeClr val="accent1"/>
                      </a:solidFill>
                    </a:ln>
                  </pic:spPr>
                </pic:pic>
              </a:graphicData>
            </a:graphic>
          </wp:inline>
        </w:drawing>
      </w:r>
    </w:p>
    <w:p w:rsidR="008C6E22" w:rsidRDefault="008C6E22" w:rsidP="001F5290"/>
    <w:p w:rsidR="008C6E22" w:rsidRDefault="00D12A0E" w:rsidP="001F5290">
      <w:r>
        <w:rPr>
          <w:noProof/>
        </w:rPr>
        <w:lastRenderedPageBreak/>
        <w:drawing>
          <wp:inline distT="0" distB="0" distL="0" distR="0" wp14:anchorId="48EAA3BA" wp14:editId="18EB007C">
            <wp:extent cx="5943600" cy="2084705"/>
            <wp:effectExtent l="19050" t="19050" r="1905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084705"/>
                    </a:xfrm>
                    <a:prstGeom prst="rect">
                      <a:avLst/>
                    </a:prstGeom>
                    <a:ln>
                      <a:solidFill>
                        <a:schemeClr val="accent1"/>
                      </a:solidFill>
                    </a:ln>
                  </pic:spPr>
                </pic:pic>
              </a:graphicData>
            </a:graphic>
          </wp:inline>
        </w:drawing>
      </w:r>
    </w:p>
    <w:p w:rsidR="0098680B" w:rsidRDefault="0098680B" w:rsidP="001F5290"/>
    <w:p w:rsidR="0098680B" w:rsidRDefault="00222821" w:rsidP="001F5290">
      <w:r>
        <w:rPr>
          <w:noProof/>
        </w:rPr>
        <w:drawing>
          <wp:inline distT="0" distB="0" distL="0" distR="0" wp14:anchorId="1092252B" wp14:editId="5DE9C054">
            <wp:extent cx="5943600" cy="2410460"/>
            <wp:effectExtent l="19050" t="19050" r="19050" b="279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410460"/>
                    </a:xfrm>
                    <a:prstGeom prst="rect">
                      <a:avLst/>
                    </a:prstGeom>
                    <a:ln>
                      <a:solidFill>
                        <a:schemeClr val="accent1"/>
                      </a:solidFill>
                    </a:ln>
                  </pic:spPr>
                </pic:pic>
              </a:graphicData>
            </a:graphic>
          </wp:inline>
        </w:drawing>
      </w:r>
    </w:p>
    <w:p w:rsidR="00D46176" w:rsidRDefault="00D46176" w:rsidP="001F5290"/>
    <w:p w:rsidR="00D46176" w:rsidRDefault="00572991" w:rsidP="001F5290">
      <w:r>
        <w:rPr>
          <w:noProof/>
        </w:rPr>
        <w:drawing>
          <wp:inline distT="0" distB="0" distL="0" distR="0" wp14:anchorId="0A704B45" wp14:editId="77E79633">
            <wp:extent cx="5943600" cy="1870710"/>
            <wp:effectExtent l="19050" t="19050" r="19050" b="152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70710"/>
                    </a:xfrm>
                    <a:prstGeom prst="rect">
                      <a:avLst/>
                    </a:prstGeom>
                    <a:ln>
                      <a:solidFill>
                        <a:schemeClr val="accent1"/>
                      </a:solidFill>
                    </a:ln>
                  </pic:spPr>
                </pic:pic>
              </a:graphicData>
            </a:graphic>
          </wp:inline>
        </w:drawing>
      </w:r>
    </w:p>
    <w:p w:rsidR="00B21C6B" w:rsidRDefault="00B21C6B" w:rsidP="001F5290"/>
    <w:p w:rsidR="00B21C6B" w:rsidRDefault="00283EEA" w:rsidP="001F5290">
      <w:r>
        <w:rPr>
          <w:noProof/>
        </w:rPr>
        <w:lastRenderedPageBreak/>
        <w:drawing>
          <wp:inline distT="0" distB="0" distL="0" distR="0" wp14:anchorId="728403ED" wp14:editId="4D977DC7">
            <wp:extent cx="5943600" cy="1617345"/>
            <wp:effectExtent l="19050" t="19050" r="19050" b="20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617345"/>
                    </a:xfrm>
                    <a:prstGeom prst="rect">
                      <a:avLst/>
                    </a:prstGeom>
                    <a:ln>
                      <a:solidFill>
                        <a:schemeClr val="accent1"/>
                      </a:solidFill>
                    </a:ln>
                  </pic:spPr>
                </pic:pic>
              </a:graphicData>
            </a:graphic>
          </wp:inline>
        </w:drawing>
      </w:r>
    </w:p>
    <w:p w:rsidR="00A276BB" w:rsidRDefault="00A276BB" w:rsidP="001F5290"/>
    <w:p w:rsidR="00A276BB" w:rsidRDefault="00F11F56" w:rsidP="001F5290">
      <w:r>
        <w:rPr>
          <w:noProof/>
        </w:rPr>
        <w:drawing>
          <wp:inline distT="0" distB="0" distL="0" distR="0" wp14:anchorId="19719F43" wp14:editId="2E9D41CD">
            <wp:extent cx="5943600" cy="17049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04975"/>
                    </a:xfrm>
                    <a:prstGeom prst="rect">
                      <a:avLst/>
                    </a:prstGeom>
                    <a:ln>
                      <a:solidFill>
                        <a:schemeClr val="accent1"/>
                      </a:solidFill>
                    </a:ln>
                  </pic:spPr>
                </pic:pic>
              </a:graphicData>
            </a:graphic>
          </wp:inline>
        </w:drawing>
      </w:r>
    </w:p>
    <w:p w:rsidR="00ED552B" w:rsidRDefault="00ED552B" w:rsidP="001F5290"/>
    <w:p w:rsidR="00ED552B" w:rsidRDefault="00ED552B" w:rsidP="001F5290"/>
    <w:p w:rsidR="002E5657" w:rsidRDefault="002E5657" w:rsidP="001F5290"/>
    <w:p w:rsidR="002E5657" w:rsidRDefault="002E5657" w:rsidP="001F5290"/>
    <w:p w:rsidR="001F5290" w:rsidRPr="001F5290" w:rsidRDefault="001F5290" w:rsidP="001F5290">
      <w:pPr>
        <w:jc w:val="center"/>
      </w:pPr>
      <w:r>
        <w:rPr>
          <w:noProof/>
        </w:rPr>
        <w:drawing>
          <wp:inline distT="0" distB="0" distL="0" distR="0" wp14:anchorId="146D9BC9" wp14:editId="1FCA753E">
            <wp:extent cx="5124450" cy="3195664"/>
            <wp:effectExtent l="19050" t="19050" r="19050" b="241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5598" cy="3202616"/>
                    </a:xfrm>
                    <a:prstGeom prst="rect">
                      <a:avLst/>
                    </a:prstGeom>
                    <a:ln>
                      <a:solidFill>
                        <a:schemeClr val="accent1"/>
                      </a:solidFill>
                    </a:ln>
                  </pic:spPr>
                </pic:pic>
              </a:graphicData>
            </a:graphic>
          </wp:inline>
        </w:drawing>
      </w:r>
    </w:p>
    <w:p w:rsidR="00801144" w:rsidRPr="00801144" w:rsidRDefault="00801144" w:rsidP="00801144">
      <w:pPr>
        <w:jc w:val="center"/>
      </w:pPr>
      <w:r>
        <w:rPr>
          <w:noProof/>
        </w:rPr>
        <w:lastRenderedPageBreak/>
        <w:drawing>
          <wp:inline distT="0" distB="0" distL="0" distR="0" wp14:anchorId="18D9ECE7" wp14:editId="6E635C3B">
            <wp:extent cx="5191125" cy="3182892"/>
            <wp:effectExtent l="19050" t="19050" r="952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97801" cy="3186985"/>
                    </a:xfrm>
                    <a:prstGeom prst="rect">
                      <a:avLst/>
                    </a:prstGeom>
                    <a:ln>
                      <a:solidFill>
                        <a:schemeClr val="accent1"/>
                      </a:solidFill>
                    </a:ln>
                  </pic:spPr>
                </pic:pic>
              </a:graphicData>
            </a:graphic>
          </wp:inline>
        </w:drawing>
      </w:r>
    </w:p>
    <w:p w:rsidR="005F1FAC" w:rsidRDefault="00187444" w:rsidP="00187444">
      <w:pPr>
        <w:jc w:val="center"/>
      </w:pPr>
      <w:r>
        <w:rPr>
          <w:noProof/>
        </w:rPr>
        <w:drawing>
          <wp:inline distT="0" distB="0" distL="0" distR="0" wp14:anchorId="7F426F71" wp14:editId="3F6FF94E">
            <wp:extent cx="5219700" cy="2740900"/>
            <wp:effectExtent l="19050" t="19050" r="19050"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4133" cy="2748479"/>
                    </a:xfrm>
                    <a:prstGeom prst="rect">
                      <a:avLst/>
                    </a:prstGeom>
                    <a:ln>
                      <a:solidFill>
                        <a:schemeClr val="accent1"/>
                      </a:solidFill>
                    </a:ln>
                  </pic:spPr>
                </pic:pic>
              </a:graphicData>
            </a:graphic>
          </wp:inline>
        </w:drawing>
      </w:r>
    </w:p>
    <w:p w:rsidR="005F1FAC" w:rsidRDefault="005F1FAC" w:rsidP="005F1FAC">
      <w:pPr>
        <w:jc w:val="center"/>
      </w:pPr>
    </w:p>
    <w:p w:rsidR="005F1FAC" w:rsidRDefault="00063AFD" w:rsidP="005F1FAC">
      <w:pPr>
        <w:jc w:val="center"/>
      </w:pPr>
      <w:r>
        <w:rPr>
          <w:noProof/>
        </w:rPr>
        <w:lastRenderedPageBreak/>
        <w:drawing>
          <wp:inline distT="0" distB="0" distL="0" distR="0" wp14:anchorId="6DBFD6DC" wp14:editId="0C8810BF">
            <wp:extent cx="5324691" cy="293370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35674" cy="2939751"/>
                    </a:xfrm>
                    <a:prstGeom prst="rect">
                      <a:avLst/>
                    </a:prstGeom>
                    <a:ln>
                      <a:solidFill>
                        <a:schemeClr val="accent1"/>
                      </a:solidFill>
                    </a:ln>
                  </pic:spPr>
                </pic:pic>
              </a:graphicData>
            </a:graphic>
          </wp:inline>
        </w:drawing>
      </w:r>
    </w:p>
    <w:p w:rsidR="003423FB" w:rsidRDefault="003423FB" w:rsidP="005F1FAC">
      <w:pPr>
        <w:jc w:val="center"/>
      </w:pPr>
    </w:p>
    <w:p w:rsidR="003423FB" w:rsidRDefault="003423FB" w:rsidP="005F1FAC">
      <w:pPr>
        <w:jc w:val="center"/>
      </w:pPr>
      <w:r>
        <w:rPr>
          <w:noProof/>
        </w:rPr>
        <w:drawing>
          <wp:inline distT="0" distB="0" distL="0" distR="0" wp14:anchorId="311F266B" wp14:editId="24C9D4ED">
            <wp:extent cx="5303075" cy="3990975"/>
            <wp:effectExtent l="19050" t="19050" r="1206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15103" cy="4000027"/>
                    </a:xfrm>
                    <a:prstGeom prst="rect">
                      <a:avLst/>
                    </a:prstGeom>
                    <a:ln>
                      <a:solidFill>
                        <a:schemeClr val="accent1"/>
                      </a:solidFill>
                    </a:ln>
                  </pic:spPr>
                </pic:pic>
              </a:graphicData>
            </a:graphic>
          </wp:inline>
        </w:drawing>
      </w:r>
    </w:p>
    <w:p w:rsidR="008E3AB6" w:rsidRDefault="008E3AB6" w:rsidP="005F1FAC">
      <w:pPr>
        <w:jc w:val="center"/>
      </w:pPr>
    </w:p>
    <w:p w:rsidR="002C08FE" w:rsidRDefault="007C39F0" w:rsidP="00802FC7">
      <w:pPr>
        <w:pStyle w:val="Heading2"/>
      </w:pPr>
      <w:r>
        <w:lastRenderedPageBreak/>
        <w:t>Administrator</w:t>
      </w:r>
    </w:p>
    <w:p w:rsidR="005F1FAC" w:rsidRDefault="00AE0D35" w:rsidP="002C08FE">
      <w:r>
        <w:rPr>
          <w:noProof/>
        </w:rPr>
        <w:drawing>
          <wp:inline distT="0" distB="0" distL="0" distR="0" wp14:anchorId="633F1E26" wp14:editId="4479A1AF">
            <wp:extent cx="5943600" cy="183197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831975"/>
                    </a:xfrm>
                    <a:prstGeom prst="rect">
                      <a:avLst/>
                    </a:prstGeom>
                    <a:ln>
                      <a:solidFill>
                        <a:schemeClr val="accent1"/>
                      </a:solidFill>
                    </a:ln>
                  </pic:spPr>
                </pic:pic>
              </a:graphicData>
            </a:graphic>
          </wp:inline>
        </w:drawing>
      </w:r>
    </w:p>
    <w:p w:rsidR="00FB5F98" w:rsidRDefault="00FB5F98" w:rsidP="002C08FE"/>
    <w:p w:rsidR="00FB5F98" w:rsidRDefault="00B62365" w:rsidP="002C08FE">
      <w:r>
        <w:rPr>
          <w:noProof/>
        </w:rPr>
        <w:drawing>
          <wp:inline distT="0" distB="0" distL="0" distR="0" wp14:anchorId="30D1436B" wp14:editId="4EB0CB23">
            <wp:extent cx="5943600" cy="3354070"/>
            <wp:effectExtent l="19050" t="19050" r="19050" b="177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54070"/>
                    </a:xfrm>
                    <a:prstGeom prst="rect">
                      <a:avLst/>
                    </a:prstGeom>
                    <a:ln>
                      <a:solidFill>
                        <a:schemeClr val="accent1"/>
                      </a:solidFill>
                    </a:ln>
                  </pic:spPr>
                </pic:pic>
              </a:graphicData>
            </a:graphic>
          </wp:inline>
        </w:drawing>
      </w:r>
    </w:p>
    <w:p w:rsidR="00DC10FD" w:rsidRDefault="00DC10FD" w:rsidP="002C08FE"/>
    <w:p w:rsidR="00DC10FD" w:rsidRPr="005F1FAC" w:rsidRDefault="00382271" w:rsidP="00382271">
      <w:pPr>
        <w:jc w:val="center"/>
      </w:pPr>
      <w:r>
        <w:rPr>
          <w:noProof/>
        </w:rPr>
        <w:lastRenderedPageBreak/>
        <w:drawing>
          <wp:inline distT="0" distB="0" distL="0" distR="0" wp14:anchorId="2AC64E8A" wp14:editId="76ABC406">
            <wp:extent cx="3971925" cy="3000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1925" cy="3000375"/>
                    </a:xfrm>
                    <a:prstGeom prst="rect">
                      <a:avLst/>
                    </a:prstGeom>
                  </pic:spPr>
                </pic:pic>
              </a:graphicData>
            </a:graphic>
          </wp:inline>
        </w:drawing>
      </w:r>
    </w:p>
    <w:p w:rsidR="00B30C24" w:rsidRDefault="00F53D78" w:rsidP="00A92E98">
      <w:pPr>
        <w:pStyle w:val="Heading1"/>
      </w:pPr>
      <w:r>
        <w:t>Appendix</w:t>
      </w:r>
    </w:p>
    <w:p w:rsidR="009469B2" w:rsidRDefault="009469B2" w:rsidP="00802FC7">
      <w:pPr>
        <w:pStyle w:val="Heading2"/>
      </w:pPr>
      <w:r>
        <w:t>Further Improvements</w:t>
      </w:r>
    </w:p>
    <w:p w:rsidR="009469B2" w:rsidRDefault="009469B2" w:rsidP="009469B2">
      <w:pPr>
        <w:pStyle w:val="ListParagraph"/>
        <w:numPr>
          <w:ilvl w:val="0"/>
          <w:numId w:val="28"/>
        </w:numPr>
      </w:pPr>
      <w:r>
        <w:t>One single UI project for all Human Task Forms</w:t>
      </w:r>
    </w:p>
    <w:p w:rsidR="009469B2" w:rsidRDefault="009469B2" w:rsidP="009469B2">
      <w:pPr>
        <w:pStyle w:val="ListParagraph"/>
        <w:numPr>
          <w:ilvl w:val="0"/>
          <w:numId w:val="28"/>
        </w:numPr>
      </w:pPr>
      <w:r>
        <w:t>Form Validation</w:t>
      </w:r>
    </w:p>
    <w:p w:rsidR="009469B2" w:rsidRDefault="009469B2" w:rsidP="009469B2">
      <w:pPr>
        <w:pStyle w:val="ListParagraph"/>
        <w:numPr>
          <w:ilvl w:val="0"/>
          <w:numId w:val="28"/>
        </w:numPr>
      </w:pPr>
      <w:r>
        <w:t>Collaboration event message</w:t>
      </w:r>
    </w:p>
    <w:p w:rsidR="009469B2" w:rsidRDefault="009469B2" w:rsidP="009469B2">
      <w:pPr>
        <w:pStyle w:val="ListParagraph"/>
        <w:numPr>
          <w:ilvl w:val="0"/>
          <w:numId w:val="28"/>
        </w:numPr>
      </w:pPr>
      <w:r>
        <w:t>Connect with BAM</w:t>
      </w:r>
    </w:p>
    <w:p w:rsidR="009469B2" w:rsidRDefault="009469B2" w:rsidP="009469B2">
      <w:pPr>
        <w:pStyle w:val="ListParagraph"/>
        <w:numPr>
          <w:ilvl w:val="0"/>
          <w:numId w:val="28"/>
        </w:numPr>
      </w:pPr>
      <w:r>
        <w:t>Database communication</w:t>
      </w:r>
    </w:p>
    <w:p w:rsidR="009469B2" w:rsidRDefault="009469B2" w:rsidP="009469B2">
      <w:pPr>
        <w:pStyle w:val="ListParagraph"/>
        <w:numPr>
          <w:ilvl w:val="0"/>
          <w:numId w:val="28"/>
        </w:numPr>
      </w:pPr>
      <w:r>
        <w:t>Use page template and view template to design reusable interface</w:t>
      </w:r>
    </w:p>
    <w:p w:rsidR="00F53D78" w:rsidRPr="006D3F8F" w:rsidRDefault="00F53D78" w:rsidP="00802FC7">
      <w:pPr>
        <w:pStyle w:val="Heading2"/>
      </w:pPr>
      <w:r>
        <w:t>Common Errors</w:t>
      </w:r>
    </w:p>
    <w:p w:rsidR="00541FBC" w:rsidRPr="006D3F8F" w:rsidRDefault="00835194" w:rsidP="00581C36">
      <w:pPr>
        <w:rPr>
          <w:rFonts w:cs="Arial"/>
          <w:szCs w:val="20"/>
        </w:rPr>
      </w:pPr>
      <w:r>
        <w:rPr>
          <w:rFonts w:cs="Arial"/>
          <w:szCs w:val="20"/>
        </w:rPr>
        <w:t xml:space="preserve">Below is </w:t>
      </w:r>
      <w:r w:rsidR="001C3E79">
        <w:rPr>
          <w:rFonts w:cs="Arial"/>
          <w:szCs w:val="20"/>
        </w:rPr>
        <w:t xml:space="preserve">a </w:t>
      </w:r>
      <w:r w:rsidR="007F69FE">
        <w:rPr>
          <w:rFonts w:cs="Arial"/>
          <w:szCs w:val="20"/>
        </w:rPr>
        <w:t xml:space="preserve">collection of common </w:t>
      </w:r>
      <w:r w:rsidR="001C3E79">
        <w:rPr>
          <w:rFonts w:cs="Arial"/>
          <w:szCs w:val="20"/>
        </w:rPr>
        <w:t xml:space="preserve">errors </w:t>
      </w:r>
      <w:r w:rsidR="007F69FE">
        <w:rPr>
          <w:rFonts w:cs="Arial"/>
          <w:szCs w:val="20"/>
        </w:rPr>
        <w:t xml:space="preserve">that people new to Oracle BPM </w:t>
      </w:r>
      <w:r w:rsidR="00FF0BB0">
        <w:rPr>
          <w:rFonts w:cs="Arial"/>
          <w:szCs w:val="20"/>
        </w:rPr>
        <w:t xml:space="preserve">would </w:t>
      </w:r>
      <w:r w:rsidR="007F69FE">
        <w:rPr>
          <w:rFonts w:cs="Arial"/>
          <w:szCs w:val="20"/>
        </w:rPr>
        <w:t xml:space="preserve">likely encounter. </w:t>
      </w:r>
      <w:r w:rsidR="00C336A8">
        <w:rPr>
          <w:rFonts w:cs="Arial"/>
          <w:szCs w:val="20"/>
        </w:rPr>
        <w:t>Refer to this list to save you huge time and headache of implementing process in Oracle BPM environment, which is a multi-layered, large scale and very complicated system.</w:t>
      </w:r>
    </w:p>
    <w:tbl>
      <w:tblPr>
        <w:tblStyle w:val="TableGrid"/>
        <w:tblW w:w="9535" w:type="dxa"/>
        <w:tblLayout w:type="fixed"/>
        <w:tblCellMar>
          <w:top w:w="58" w:type="dxa"/>
          <w:left w:w="115" w:type="dxa"/>
          <w:bottom w:w="58" w:type="dxa"/>
          <w:right w:w="115" w:type="dxa"/>
        </w:tblCellMar>
        <w:tblLook w:val="04A0" w:firstRow="1" w:lastRow="0" w:firstColumn="1" w:lastColumn="0" w:noHBand="0" w:noVBand="1"/>
      </w:tblPr>
      <w:tblGrid>
        <w:gridCol w:w="475"/>
        <w:gridCol w:w="4290"/>
        <w:gridCol w:w="4770"/>
      </w:tblGrid>
      <w:tr w:rsidR="00152DAB" w:rsidRPr="006D3F8F" w:rsidTr="00152DAB">
        <w:trPr>
          <w:tblHeader/>
        </w:trPr>
        <w:tc>
          <w:tcPr>
            <w:tcW w:w="475" w:type="dxa"/>
            <w:shd w:val="clear" w:color="auto" w:fill="D9D9D9" w:themeFill="background1" w:themeFillShade="D9"/>
          </w:tcPr>
          <w:p w:rsidR="00152DAB" w:rsidRPr="006D3F8F" w:rsidRDefault="00152DAB" w:rsidP="00581C36">
            <w:pPr>
              <w:rPr>
                <w:rFonts w:cs="Arial"/>
                <w:b/>
                <w:szCs w:val="20"/>
              </w:rPr>
            </w:pPr>
          </w:p>
        </w:tc>
        <w:tc>
          <w:tcPr>
            <w:tcW w:w="4290" w:type="dxa"/>
            <w:shd w:val="clear" w:color="auto" w:fill="D9D9D9" w:themeFill="background1" w:themeFillShade="D9"/>
          </w:tcPr>
          <w:p w:rsidR="00152DAB" w:rsidRPr="006D3F8F" w:rsidRDefault="00152DAB" w:rsidP="00581C36">
            <w:pPr>
              <w:rPr>
                <w:rFonts w:cs="Arial"/>
                <w:b/>
                <w:color w:val="FF0000"/>
                <w:szCs w:val="20"/>
              </w:rPr>
            </w:pPr>
            <w:r w:rsidRPr="006D3F8F">
              <w:rPr>
                <w:rFonts w:cs="Arial"/>
                <w:b/>
                <w:color w:val="000000" w:themeColor="text1"/>
                <w:szCs w:val="20"/>
              </w:rPr>
              <w:t>Error</w:t>
            </w:r>
          </w:p>
        </w:tc>
        <w:tc>
          <w:tcPr>
            <w:tcW w:w="4770" w:type="dxa"/>
            <w:shd w:val="clear" w:color="auto" w:fill="D9D9D9" w:themeFill="background1" w:themeFillShade="D9"/>
          </w:tcPr>
          <w:p w:rsidR="00152DAB" w:rsidRPr="006D3F8F" w:rsidRDefault="00152DAB" w:rsidP="00581C36">
            <w:pPr>
              <w:rPr>
                <w:rFonts w:cs="Arial"/>
                <w:b/>
                <w:color w:val="000000" w:themeColor="text1"/>
                <w:szCs w:val="20"/>
              </w:rPr>
            </w:pPr>
            <w:r w:rsidRPr="006D3F8F">
              <w:rPr>
                <w:rFonts w:cs="Arial"/>
                <w:b/>
                <w:color w:val="000000" w:themeColor="text1"/>
                <w:szCs w:val="20"/>
              </w:rPr>
              <w:t>Resolution</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User form appears with no fields for data entry although data objects have been assigned to human task and ADF form.</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Cause: if process data object is compound, meaning they contain another data object as elements, then Oracle BPM cannot initialize compound object, even though “auto initialize” is selected in its properties.</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Solution: either define simple data object only, i.e. only contains primitive fields (string, integer, etc), or initialize compound data object by using Script task and XML literal.</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A process/project data object has been defined but not appear in human tasks or other places for reference.</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Make sure that “Save” button is pressed straight after data object is added. Then, check again the data object has been added in the list of process data objects. Then, check if data object is shown in the reference place.</w:t>
            </w:r>
          </w:p>
        </w:tc>
      </w:tr>
      <w:tr w:rsidR="00E0714A" w:rsidRPr="006D3F8F" w:rsidTr="0056227F">
        <w:tc>
          <w:tcPr>
            <w:tcW w:w="475" w:type="dxa"/>
          </w:tcPr>
          <w:p w:rsidR="00E0714A" w:rsidRPr="006D3F8F" w:rsidRDefault="00E0714A" w:rsidP="0056227F">
            <w:pPr>
              <w:pStyle w:val="ListParagraph"/>
              <w:numPr>
                <w:ilvl w:val="0"/>
                <w:numId w:val="3"/>
              </w:numPr>
              <w:rPr>
                <w:rFonts w:cs="Arial"/>
                <w:szCs w:val="20"/>
              </w:rPr>
            </w:pPr>
          </w:p>
        </w:tc>
        <w:tc>
          <w:tcPr>
            <w:tcW w:w="4290" w:type="dxa"/>
          </w:tcPr>
          <w:p w:rsidR="00E0714A" w:rsidRPr="006D3F8F" w:rsidRDefault="00E0714A" w:rsidP="0056227F">
            <w:pPr>
              <w:rPr>
                <w:rFonts w:cs="Arial"/>
                <w:color w:val="FF0000"/>
                <w:szCs w:val="20"/>
              </w:rPr>
            </w:pPr>
            <w:r>
              <w:rPr>
                <w:rFonts w:cs="Arial"/>
                <w:color w:val="FF0000"/>
                <w:szCs w:val="20"/>
              </w:rPr>
              <w:t>An error message relating to data transfer between tasks</w:t>
            </w:r>
            <w:r w:rsidR="001C0BA8">
              <w:rPr>
                <w:rFonts w:cs="Arial"/>
                <w:color w:val="FF0000"/>
                <w:szCs w:val="20"/>
              </w:rPr>
              <w:t>: e.g. subLanguageEvent or Exception</w:t>
            </w:r>
          </w:p>
        </w:tc>
        <w:tc>
          <w:tcPr>
            <w:tcW w:w="4770" w:type="dxa"/>
          </w:tcPr>
          <w:p w:rsidR="00E0714A" w:rsidRPr="006D3F8F" w:rsidRDefault="00B10791" w:rsidP="00CC302A">
            <w:pPr>
              <w:rPr>
                <w:rFonts w:cs="Arial"/>
                <w:color w:val="000000" w:themeColor="text1"/>
                <w:szCs w:val="20"/>
              </w:rPr>
            </w:pPr>
            <w:r>
              <w:rPr>
                <w:rFonts w:cs="Arial"/>
                <w:color w:val="000000" w:themeColor="text1"/>
                <w:szCs w:val="20"/>
              </w:rPr>
              <w:t xml:space="preserve">It is likely caused by invalid data schema. Whenever </w:t>
            </w:r>
            <w:r w:rsidR="00567BAE">
              <w:rPr>
                <w:rFonts w:cs="Arial"/>
                <w:color w:val="000000" w:themeColor="text1"/>
                <w:szCs w:val="20"/>
              </w:rPr>
              <w:t xml:space="preserve">change any business object, </w:t>
            </w:r>
            <w:r w:rsidR="006F51D6">
              <w:rPr>
                <w:rFonts w:cs="Arial"/>
                <w:color w:val="000000" w:themeColor="text1"/>
                <w:szCs w:val="20"/>
              </w:rPr>
              <w:t xml:space="preserve">all dependent </w:t>
            </w:r>
            <w:r w:rsidR="00F86D53">
              <w:rPr>
                <w:rFonts w:cs="Arial"/>
                <w:color w:val="000000" w:themeColor="text1"/>
                <w:szCs w:val="20"/>
              </w:rPr>
              <w:t>artifacts</w:t>
            </w:r>
            <w:r w:rsidR="006F51D6">
              <w:rPr>
                <w:rFonts w:cs="Arial"/>
                <w:color w:val="000000" w:themeColor="text1"/>
                <w:szCs w:val="20"/>
              </w:rPr>
              <w:t xml:space="preserve"> need to be updated accordingly: </w:t>
            </w:r>
            <w:r w:rsidR="00E733D3">
              <w:rPr>
                <w:rFonts w:cs="Arial"/>
                <w:color w:val="000000" w:themeColor="text1"/>
                <w:szCs w:val="20"/>
              </w:rPr>
              <w:t>process variables, task variables</w:t>
            </w:r>
            <w:r w:rsidR="00EE7178">
              <w:rPr>
                <w:rFonts w:cs="Arial"/>
                <w:color w:val="000000" w:themeColor="text1"/>
                <w:szCs w:val="20"/>
              </w:rPr>
              <w:t xml:space="preserve"> including </w:t>
            </w:r>
            <w:r w:rsidR="00AC590B">
              <w:rPr>
                <w:rFonts w:cs="Arial"/>
                <w:color w:val="000000" w:themeColor="text1"/>
                <w:szCs w:val="20"/>
              </w:rPr>
              <w:t xml:space="preserve">variables used in </w:t>
            </w:r>
            <w:r w:rsidR="00EE7178">
              <w:rPr>
                <w:rFonts w:cs="Arial"/>
                <w:color w:val="000000" w:themeColor="text1"/>
                <w:szCs w:val="20"/>
              </w:rPr>
              <w:t>rules, service tasks</w:t>
            </w:r>
            <w:r w:rsidR="00E337EE">
              <w:rPr>
                <w:rFonts w:cs="Arial"/>
                <w:color w:val="000000" w:themeColor="text1"/>
                <w:szCs w:val="20"/>
              </w:rPr>
              <w:t>.</w:t>
            </w:r>
            <w:r w:rsidR="00CC302A">
              <w:rPr>
                <w:rFonts w:cs="Arial"/>
                <w:color w:val="000000" w:themeColor="text1"/>
                <w:szCs w:val="20"/>
              </w:rPr>
              <w:t xml:space="preserve"> For example, a LoanInfo business object is deleted and replaced with a new object called CreditInfo, or even it is replaced with new object with the same name because Oracle BPM has a mechanism to keep track of object version and </w:t>
            </w:r>
            <w:r w:rsidR="00EC233B">
              <w:rPr>
                <w:rFonts w:cs="Arial"/>
                <w:color w:val="000000" w:themeColor="text1"/>
                <w:szCs w:val="20"/>
              </w:rPr>
              <w:t xml:space="preserve">strict </w:t>
            </w:r>
            <w:r w:rsidR="0023635E">
              <w:rPr>
                <w:rFonts w:cs="Arial"/>
                <w:color w:val="000000" w:themeColor="text1"/>
                <w:szCs w:val="20"/>
              </w:rPr>
              <w:t xml:space="preserve">data validation </w:t>
            </w:r>
            <w:r w:rsidR="00CC302A">
              <w:rPr>
                <w:rFonts w:cs="Arial"/>
                <w:color w:val="000000" w:themeColor="text1"/>
                <w:szCs w:val="20"/>
              </w:rPr>
              <w:t xml:space="preserve">will raise </w:t>
            </w:r>
            <w:r w:rsidR="003618C0">
              <w:rPr>
                <w:rFonts w:cs="Arial"/>
                <w:color w:val="000000" w:themeColor="text1"/>
                <w:szCs w:val="20"/>
              </w:rPr>
              <w:t xml:space="preserve">an </w:t>
            </w:r>
            <w:r w:rsidR="00CC302A">
              <w:rPr>
                <w:rFonts w:cs="Arial"/>
                <w:color w:val="000000" w:themeColor="text1"/>
                <w:szCs w:val="20"/>
              </w:rPr>
              <w:t>exception if the object has been replaced.</w:t>
            </w:r>
          </w:p>
        </w:tc>
      </w:tr>
      <w:tr w:rsidR="00293C09" w:rsidRPr="006D3F8F" w:rsidTr="00152DAB">
        <w:tc>
          <w:tcPr>
            <w:tcW w:w="475" w:type="dxa"/>
          </w:tcPr>
          <w:p w:rsidR="00293C09" w:rsidRPr="006D3F8F" w:rsidRDefault="00293C09" w:rsidP="00581C36">
            <w:pPr>
              <w:pStyle w:val="ListParagraph"/>
              <w:numPr>
                <w:ilvl w:val="0"/>
                <w:numId w:val="3"/>
              </w:numPr>
              <w:rPr>
                <w:rFonts w:cs="Arial"/>
                <w:szCs w:val="20"/>
              </w:rPr>
            </w:pPr>
          </w:p>
        </w:tc>
        <w:tc>
          <w:tcPr>
            <w:tcW w:w="4290" w:type="dxa"/>
          </w:tcPr>
          <w:p w:rsidR="00293C09" w:rsidRPr="006D3F8F" w:rsidRDefault="00293C09" w:rsidP="00581C36">
            <w:pPr>
              <w:rPr>
                <w:rFonts w:cs="Arial"/>
                <w:color w:val="FF0000"/>
                <w:szCs w:val="20"/>
              </w:rPr>
            </w:pPr>
            <w:r w:rsidRPr="006D3F8F">
              <w:rPr>
                <w:rFonts w:cs="Arial"/>
                <w:color w:val="FF0000"/>
                <w:szCs w:val="20"/>
              </w:rPr>
              <w:t xml:space="preserve">In BPM Process Workspace, </w:t>
            </w:r>
            <w:r w:rsidR="00903592" w:rsidRPr="006D3F8F">
              <w:rPr>
                <w:rFonts w:cs="Arial"/>
                <w:color w:val="FF0000"/>
                <w:szCs w:val="20"/>
              </w:rPr>
              <w:t>Homepage &gt; Applications &gt; Error message: “Runtime Operation Error”</w:t>
            </w:r>
            <w:r w:rsidR="00566F41" w:rsidRPr="006D3F8F">
              <w:rPr>
                <w:rFonts w:cs="Arial"/>
                <w:color w:val="FF0000"/>
                <w:szCs w:val="20"/>
              </w:rPr>
              <w:t>. This happens after deployment of a new process version.</w:t>
            </w:r>
          </w:p>
        </w:tc>
        <w:tc>
          <w:tcPr>
            <w:tcW w:w="4770" w:type="dxa"/>
          </w:tcPr>
          <w:p w:rsidR="00293C09" w:rsidRPr="006D3F8F" w:rsidRDefault="009A088A" w:rsidP="00581C36">
            <w:pPr>
              <w:rPr>
                <w:rFonts w:cs="Arial"/>
                <w:color w:val="000000" w:themeColor="text1"/>
                <w:szCs w:val="20"/>
              </w:rPr>
            </w:pPr>
            <w:r w:rsidRPr="006D3F8F">
              <w:rPr>
                <w:rFonts w:cs="Arial"/>
                <w:color w:val="000000" w:themeColor="text1"/>
                <w:szCs w:val="20"/>
              </w:rPr>
              <w:t xml:space="preserve">There is a conflict with </w:t>
            </w:r>
            <w:r w:rsidR="00566F41" w:rsidRPr="006D3F8F">
              <w:rPr>
                <w:rFonts w:cs="Arial"/>
                <w:color w:val="000000" w:themeColor="text1"/>
                <w:szCs w:val="20"/>
              </w:rPr>
              <w:t xml:space="preserve">a previous </w:t>
            </w:r>
            <w:r w:rsidR="001170D7" w:rsidRPr="006D3F8F">
              <w:rPr>
                <w:rFonts w:cs="Arial"/>
                <w:color w:val="000000" w:themeColor="text1"/>
                <w:szCs w:val="20"/>
              </w:rPr>
              <w:t>process version. Undeploy previous version would resolve this error.</w:t>
            </w:r>
          </w:p>
        </w:tc>
      </w:tr>
      <w:tr w:rsidR="00476926" w:rsidRPr="006D3F8F" w:rsidTr="00152DAB">
        <w:tc>
          <w:tcPr>
            <w:tcW w:w="475" w:type="dxa"/>
          </w:tcPr>
          <w:p w:rsidR="00476926" w:rsidRPr="006D3F8F" w:rsidRDefault="00476926" w:rsidP="00581C36">
            <w:pPr>
              <w:pStyle w:val="ListParagraph"/>
              <w:numPr>
                <w:ilvl w:val="0"/>
                <w:numId w:val="3"/>
              </w:numPr>
              <w:rPr>
                <w:rFonts w:cs="Arial"/>
                <w:szCs w:val="20"/>
              </w:rPr>
            </w:pPr>
          </w:p>
        </w:tc>
        <w:tc>
          <w:tcPr>
            <w:tcW w:w="4290" w:type="dxa"/>
          </w:tcPr>
          <w:p w:rsidR="00476926" w:rsidRPr="006D3F8F" w:rsidRDefault="00476926" w:rsidP="00581C36">
            <w:pPr>
              <w:rPr>
                <w:rFonts w:cs="Arial"/>
                <w:color w:val="FF0000"/>
                <w:szCs w:val="20"/>
              </w:rPr>
            </w:pPr>
            <w:r w:rsidRPr="006D3F8F">
              <w:rPr>
                <w:rFonts w:cs="Arial"/>
                <w:color w:val="FF0000"/>
                <w:szCs w:val="20"/>
              </w:rPr>
              <w:t>Compilation error - XML-20108: (Fatal Error) Start of root element expected. in rdf files.</w:t>
            </w:r>
          </w:p>
        </w:tc>
        <w:tc>
          <w:tcPr>
            <w:tcW w:w="4770" w:type="dxa"/>
          </w:tcPr>
          <w:p w:rsidR="005B1725" w:rsidRPr="006D3F8F" w:rsidRDefault="005B1725" w:rsidP="00581C36">
            <w:pPr>
              <w:rPr>
                <w:rFonts w:cs="Arial"/>
                <w:color w:val="000000" w:themeColor="text1"/>
                <w:szCs w:val="20"/>
              </w:rPr>
            </w:pPr>
            <w:r w:rsidRPr="006D3F8F">
              <w:rPr>
                <w:rFonts w:cs="Arial"/>
                <w:color w:val="000000" w:themeColor="text1"/>
                <w:szCs w:val="20"/>
              </w:rPr>
              <w:t>Open rdf</w:t>
            </w:r>
            <w:r w:rsidR="005664D1" w:rsidRPr="006D3F8F">
              <w:rPr>
                <w:rFonts w:cs="Arial"/>
                <w:color w:val="000000" w:themeColor="text1"/>
                <w:szCs w:val="20"/>
              </w:rPr>
              <w:t xml:space="preserve"> file.</w:t>
            </w:r>
            <w:r w:rsidRPr="006D3F8F">
              <w:rPr>
                <w:rFonts w:cs="Arial"/>
                <w:color w:val="000000" w:themeColor="text1"/>
                <w:szCs w:val="20"/>
              </w:rPr>
              <w:br/>
            </w:r>
            <w:r w:rsidR="00666835" w:rsidRPr="006D3F8F">
              <w:rPr>
                <w:rFonts w:cs="Arial"/>
                <w:color w:val="000000" w:themeColor="text1"/>
                <w:szCs w:val="20"/>
              </w:rPr>
              <w:t>A</w:t>
            </w:r>
            <w:r w:rsidRPr="006D3F8F">
              <w:rPr>
                <w:rFonts w:cs="Arial"/>
                <w:color w:val="000000" w:themeColor="text1"/>
                <w:szCs w:val="20"/>
              </w:rPr>
              <w:t>dd</w:t>
            </w:r>
            <w:r w:rsidR="00666835" w:rsidRPr="006D3F8F">
              <w:rPr>
                <w:rFonts w:cs="Arial"/>
                <w:color w:val="000000" w:themeColor="text1"/>
                <w:szCs w:val="20"/>
              </w:rPr>
              <w:t>:</w:t>
            </w:r>
            <w:r w:rsidRPr="006D3F8F">
              <w:rPr>
                <w:rFonts w:cs="Arial"/>
                <w:color w:val="000000" w:themeColor="text1"/>
                <w:szCs w:val="20"/>
              </w:rPr>
              <w:br/>
            </w:r>
          </w:p>
          <w:p w:rsidR="005B1725" w:rsidRPr="006D3F8F" w:rsidRDefault="005B1725" w:rsidP="00581C36">
            <w:pPr>
              <w:rPr>
                <w:rFonts w:cs="Arial"/>
                <w:color w:val="000000" w:themeColor="text1"/>
                <w:szCs w:val="20"/>
              </w:rPr>
            </w:pPr>
            <w:r w:rsidRPr="006D3F8F">
              <w:rPr>
                <w:rFonts w:cs="Arial"/>
                <w:color w:val="000000" w:themeColor="text1"/>
                <w:szCs w:val="20"/>
              </w:rPr>
              <w:t>&lt;?xml version="1.0" encoding="UTF-8" ?&gt;</w:t>
            </w:r>
          </w:p>
          <w:p w:rsidR="005B1725" w:rsidRPr="006D3F8F" w:rsidRDefault="005B1725" w:rsidP="00581C36">
            <w:pPr>
              <w:rPr>
                <w:rFonts w:cs="Arial"/>
                <w:color w:val="000000" w:themeColor="text1"/>
                <w:szCs w:val="20"/>
              </w:rPr>
            </w:pPr>
            <w:r w:rsidRPr="006D3F8F">
              <w:rPr>
                <w:rFonts w:cs="Arial"/>
                <w:color w:val="000000" w:themeColor="text1"/>
                <w:szCs w:val="20"/>
              </w:rPr>
              <w:t>&lt;test&gt;</w:t>
            </w:r>
          </w:p>
          <w:p w:rsidR="005B1725" w:rsidRPr="006D3F8F" w:rsidRDefault="005B1725" w:rsidP="00581C36">
            <w:pPr>
              <w:rPr>
                <w:rFonts w:cs="Arial"/>
                <w:color w:val="000000" w:themeColor="text1"/>
                <w:szCs w:val="20"/>
              </w:rPr>
            </w:pPr>
            <w:r w:rsidRPr="006D3F8F">
              <w:rPr>
                <w:rFonts w:cs="Arial"/>
                <w:color w:val="000000" w:themeColor="text1"/>
                <w:szCs w:val="20"/>
              </w:rPr>
              <w:t>&lt;/test&gt;</w:t>
            </w:r>
          </w:p>
          <w:p w:rsidR="005B1725" w:rsidRPr="006D3F8F" w:rsidRDefault="005B1725" w:rsidP="00581C36">
            <w:pPr>
              <w:rPr>
                <w:rFonts w:cs="Arial"/>
                <w:color w:val="000000" w:themeColor="text1"/>
                <w:szCs w:val="20"/>
              </w:rPr>
            </w:pPr>
          </w:p>
          <w:p w:rsidR="00476926" w:rsidRPr="006D3F8F" w:rsidRDefault="005B1725" w:rsidP="00581C36">
            <w:pPr>
              <w:rPr>
                <w:rFonts w:cs="Arial"/>
                <w:color w:val="000000" w:themeColor="text1"/>
                <w:szCs w:val="20"/>
              </w:rPr>
            </w:pPr>
            <w:r w:rsidRPr="006D3F8F">
              <w:rPr>
                <w:rFonts w:cs="Arial"/>
                <w:color w:val="000000" w:themeColor="text1"/>
                <w:szCs w:val="20"/>
              </w:rPr>
              <w:t>Save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Error in running Ant</w:t>
            </w:r>
            <w:r w:rsidR="00D37AB5" w:rsidRPr="006D3F8F">
              <w:rPr>
                <w:rFonts w:cs="Arial"/>
                <w:color w:val="FF0000"/>
                <w:szCs w:val="20"/>
              </w:rPr>
              <w:t xml:space="preserve"> tasks to create seed demo users</w:t>
            </w:r>
            <w:r w:rsidRPr="006D3F8F">
              <w:rPr>
                <w:rFonts w:cs="Arial"/>
                <w:color w:val="FF0000"/>
                <w:szCs w:val="20"/>
              </w:rPr>
              <w:t>.</w:t>
            </w:r>
          </w:p>
          <w:p w:rsidR="00152DAB" w:rsidRPr="006D3F8F" w:rsidRDefault="00152DAB" w:rsidP="00581C36">
            <w:pPr>
              <w:rPr>
                <w:rFonts w:cs="Arial"/>
                <w:color w:val="FF0000"/>
                <w:szCs w:val="20"/>
              </w:rPr>
            </w:pPr>
          </w:p>
          <w:p w:rsidR="00152DAB" w:rsidRPr="006D3F8F" w:rsidRDefault="00152DAB" w:rsidP="00581C36">
            <w:pPr>
              <w:rPr>
                <w:rFonts w:cs="Arial"/>
                <w:color w:val="FF0000"/>
                <w:szCs w:val="20"/>
              </w:rPr>
            </w:pPr>
            <w:r w:rsidRPr="006D3F8F">
              <w:rPr>
                <w:rFonts w:cs="Arial"/>
                <w:color w:val="FF0000"/>
                <w:szCs w:val="20"/>
              </w:rPr>
              <w:t>Error message: The name is undefined…..</w:t>
            </w:r>
          </w:p>
        </w:tc>
        <w:tc>
          <w:tcPr>
            <w:tcW w:w="4770" w:type="dxa"/>
          </w:tcPr>
          <w:p w:rsidR="00877D88" w:rsidRPr="006D3F8F" w:rsidRDefault="00152DAB" w:rsidP="00581C36">
            <w:pPr>
              <w:rPr>
                <w:rFonts w:cs="Arial"/>
                <w:color w:val="000000" w:themeColor="text1"/>
                <w:szCs w:val="20"/>
              </w:rPr>
            </w:pPr>
            <w:r w:rsidRPr="006D3F8F">
              <w:rPr>
                <w:rFonts w:cs="Arial"/>
                <w:color w:val="000000" w:themeColor="text1"/>
                <w:szCs w:val="20"/>
              </w:rPr>
              <w:t>"Cause: The name is undefined" means the task is not installed in your ant environment.</w:t>
            </w:r>
            <w:r w:rsidRPr="006D3F8F">
              <w:rPr>
                <w:rFonts w:cs="Arial"/>
                <w:color w:val="000000" w:themeColor="text1"/>
                <w:szCs w:val="20"/>
              </w:rPr>
              <w:br/>
              <w:t>&lt;foreach&gt; is not a task of vanilla ant but needs the ant addon </w:t>
            </w:r>
            <w:hyperlink r:id="rId162" w:history="1">
              <w:r w:rsidRPr="006D3F8F">
                <w:rPr>
                  <w:rFonts w:cs="Arial"/>
                  <w:color w:val="000000" w:themeColor="text1"/>
                  <w:szCs w:val="20"/>
                </w:rPr>
                <w:t>antcontrib</w:t>
              </w:r>
            </w:hyperlink>
            <w:r w:rsidRPr="006D3F8F">
              <w:rPr>
                <w:rFonts w:cs="Arial"/>
                <w:color w:val="000000" w:themeColor="text1"/>
                <w:szCs w:val="20"/>
              </w:rPr>
              <w:t> available for ant.</w:t>
            </w:r>
            <w:r w:rsidRPr="006D3F8F">
              <w:rPr>
                <w:rFonts w:cs="Arial"/>
                <w:color w:val="000000" w:themeColor="text1"/>
                <w:szCs w:val="20"/>
              </w:rPr>
              <w:br/>
              <w:t>After installing antcontrib you should use &lt;taskdef resource="net/sf/antcontrib/antlib.xml"/&gt; to activate all antcontrib tasks.</w:t>
            </w:r>
          </w:p>
          <w:p w:rsidR="00152DAB" w:rsidRPr="006D3F8F" w:rsidRDefault="00152DAB" w:rsidP="00581C36">
            <w:pPr>
              <w:rPr>
                <w:rFonts w:cs="Arial"/>
                <w:color w:val="000000" w:themeColor="text1"/>
                <w:szCs w:val="20"/>
              </w:rPr>
            </w:pPr>
            <w:r w:rsidRPr="006D3F8F">
              <w:rPr>
                <w:rFonts w:cs="Arial"/>
                <w:color w:val="000000" w:themeColor="text1"/>
                <w:szCs w:val="20"/>
              </w:rPr>
              <w:br/>
              <w:t>Don't use &lt;taskdef resource="net/sf/antcontrib/antcontrib.properties"/&gt;as mentioned on </w:t>
            </w:r>
            <w:hyperlink r:id="rId163" w:history="1">
              <w:r w:rsidRPr="006D3F8F">
                <w:rPr>
                  <w:rFonts w:cs="Arial"/>
                  <w:color w:val="000000" w:themeColor="text1"/>
                  <w:szCs w:val="20"/>
                </w:rPr>
                <w:t>http://ant-contrib.sourceforge.net/</w:t>
              </w:r>
            </w:hyperlink>
            <w:r w:rsidRPr="006D3F8F">
              <w:rPr>
                <w:rFonts w:cs="Arial"/>
                <w:color w:val="000000" w:themeColor="text1"/>
                <w:szCs w:val="20"/>
              </w:rPr>
              <w:t> as net/sf/antcontrib/antcontrib.properties contains only tasks for ant versions before Ant 1.6.x</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 xml:space="preserve">Download ant_contrib library (.jar file) from </w:t>
            </w:r>
            <w:hyperlink r:id="rId164" w:history="1">
              <w:r w:rsidRPr="006D3F8F">
                <w:rPr>
                  <w:rFonts w:cs="Arial"/>
                  <w:color w:val="000000" w:themeColor="text1"/>
                  <w:szCs w:val="20"/>
                </w:rPr>
                <w:t>http://ant-contrib.sourceforge.net/</w:t>
              </w:r>
            </w:hyperlink>
            <w:r w:rsidRPr="006D3F8F">
              <w:rPr>
                <w:rFonts w:cs="Arial"/>
                <w:color w:val="000000" w:themeColor="text1"/>
                <w:szCs w:val="20"/>
              </w:rPr>
              <w:t xml:space="preserve"> and save to ant/lib directory.</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 xml:space="preserve">[12:04:19 PM] Weblogic Server Exception: weblogic.application.ModuleException: </w:t>
            </w:r>
          </w:p>
          <w:p w:rsidR="00152DAB" w:rsidRPr="006D3F8F" w:rsidRDefault="00152DAB" w:rsidP="00581C36">
            <w:pPr>
              <w:rPr>
                <w:rFonts w:cs="Arial"/>
                <w:color w:val="FF0000"/>
                <w:szCs w:val="20"/>
              </w:rPr>
            </w:pPr>
            <w:r w:rsidRPr="006D3F8F">
              <w:rPr>
                <w:rFonts w:cs="Arial"/>
                <w:color w:val="FF0000"/>
                <w:szCs w:val="20"/>
              </w:rPr>
              <w:t>[12:04:19 PM] Caused by: java.lang.ClassNotFoundException: oracle.bpel.services.datacontrol.types.Number</w:t>
            </w:r>
          </w:p>
          <w:p w:rsidR="00152DAB" w:rsidRPr="006D3F8F" w:rsidRDefault="00152DAB" w:rsidP="00581C36">
            <w:pPr>
              <w:rPr>
                <w:rFonts w:cs="Arial"/>
                <w:color w:val="FF0000"/>
                <w:szCs w:val="20"/>
              </w:rPr>
            </w:pPr>
            <w:r w:rsidRPr="006D3F8F">
              <w:rPr>
                <w:rFonts w:cs="Arial"/>
                <w:color w:val="FF0000"/>
                <w:szCs w:val="20"/>
              </w:rPr>
              <w:t>[12:04:19 PM]   See server logs or server console for more details.</w:t>
            </w:r>
          </w:p>
          <w:p w:rsidR="00152DAB" w:rsidRPr="006D3F8F" w:rsidRDefault="00152DAB" w:rsidP="00581C36">
            <w:pPr>
              <w:rPr>
                <w:rFonts w:cs="Arial"/>
                <w:color w:val="FF0000"/>
                <w:szCs w:val="20"/>
              </w:rPr>
            </w:pPr>
            <w:r w:rsidRPr="006D3F8F">
              <w:rPr>
                <w:rFonts w:cs="Arial"/>
                <w:color w:val="FF0000"/>
                <w:szCs w:val="20"/>
              </w:rPr>
              <w:t>[12:04:19 PM] weblogic.application.ModuleException:</w:t>
            </w:r>
          </w:p>
          <w:p w:rsidR="00152DAB" w:rsidRPr="006D3F8F" w:rsidRDefault="00152DAB" w:rsidP="00581C36">
            <w:pPr>
              <w:rPr>
                <w:rFonts w:cs="Arial"/>
                <w:color w:val="FF0000"/>
                <w:szCs w:val="20"/>
              </w:rPr>
            </w:pPr>
            <w:r w:rsidRPr="006D3F8F">
              <w:rPr>
                <w:rFonts w:cs="Arial"/>
                <w:color w:val="FF0000"/>
                <w:szCs w:val="20"/>
              </w:rPr>
              <w:t>[12:04:19 PM] Taskflow deployment failed to deploy to server. Remote deployment failed</w:t>
            </w:r>
          </w:p>
          <w:p w:rsidR="00152DAB" w:rsidRPr="006D3F8F" w:rsidRDefault="00152DAB" w:rsidP="00581C36">
            <w:pPr>
              <w:rPr>
                <w:rFonts w:cs="Arial"/>
                <w:color w:val="FF0000"/>
                <w:szCs w:val="20"/>
              </w:rPr>
            </w:pPr>
            <w:r w:rsidRPr="006D3F8F">
              <w:rPr>
                <w:rFonts w:cs="Arial"/>
                <w:color w:val="FF0000"/>
                <w:szCs w:val="20"/>
              </w:rPr>
              <w:t>[12:04:19 PM] ####  Deployment incomplete.  ####</w:t>
            </w:r>
          </w:p>
          <w:p w:rsidR="00152DAB" w:rsidRPr="006D3F8F" w:rsidRDefault="00152DAB" w:rsidP="00581C36">
            <w:pPr>
              <w:rPr>
                <w:rFonts w:cs="Arial"/>
                <w:color w:val="FF0000"/>
                <w:szCs w:val="20"/>
              </w:rPr>
            </w:pPr>
            <w:r w:rsidRPr="006D3F8F">
              <w:rPr>
                <w:rFonts w:cs="Arial"/>
                <w:color w:val="FF0000"/>
                <w:szCs w:val="20"/>
              </w:rPr>
              <w:lastRenderedPageBreak/>
              <w:t>[12:04:19 PM] Remote deployment failed (oracle.jdevimpl.deploy.common.Jsr88RemoteDeployer)</w:t>
            </w:r>
          </w:p>
          <w:p w:rsidR="00152DAB" w:rsidRPr="006D3F8F" w:rsidRDefault="00152DAB" w:rsidP="00581C36">
            <w:pPr>
              <w:rPr>
                <w:rFonts w:cs="Arial"/>
                <w:color w:val="FF0000"/>
                <w:szCs w:val="20"/>
              </w:rPr>
            </w:pPr>
          </w:p>
          <w:p w:rsidR="00152DAB" w:rsidRPr="006D3F8F" w:rsidRDefault="00152DAB" w:rsidP="00581C36">
            <w:pPr>
              <w:rPr>
                <w:rFonts w:cs="Arial"/>
                <w:color w:val="FF0000"/>
                <w:szCs w:val="20"/>
              </w:rPr>
            </w:pPr>
          </w:p>
          <w:p w:rsidR="00152DAB" w:rsidRPr="006D3F8F" w:rsidRDefault="00152DAB" w:rsidP="00581C36">
            <w:pPr>
              <w:rPr>
                <w:rFonts w:cs="Arial"/>
                <w:color w:val="FF0000"/>
                <w:szCs w:val="20"/>
              </w:rPr>
            </w:pPr>
            <w:r w:rsidRPr="006D3F8F">
              <w:rPr>
                <w:rFonts w:cs="Arial"/>
                <w:color w:val="FF0000"/>
                <w:szCs w:val="20"/>
              </w:rPr>
              <w:t>com.sun.faces.config.ConfigurationException: CONFIGURATION FAILED! oracle.bpel.services.datacontrol.types.Number</w:t>
            </w:r>
          </w:p>
          <w:p w:rsidR="00152DAB" w:rsidRPr="006D3F8F" w:rsidRDefault="00152DAB" w:rsidP="00581C36">
            <w:pPr>
              <w:rPr>
                <w:rFonts w:cs="Arial"/>
                <w:color w:val="FF0000"/>
                <w:szCs w:val="20"/>
              </w:rPr>
            </w:pPr>
          </w:p>
          <w:p w:rsidR="00152DAB" w:rsidRPr="006D3F8F" w:rsidRDefault="00152DAB" w:rsidP="00581C36">
            <w:pPr>
              <w:rPr>
                <w:rFonts w:cs="Arial"/>
                <w:color w:val="FF0000"/>
                <w:szCs w:val="20"/>
              </w:rPr>
            </w:pPr>
            <w:r w:rsidRPr="006D3F8F">
              <w:rPr>
                <w:rFonts w:cs="Arial"/>
                <w:color w:val="FF0000"/>
                <w:szCs w:val="20"/>
              </w:rPr>
              <w:t>It happened to UI projects, not the process project.</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lastRenderedPageBreak/>
              <w:t>Login to BPM Workspace &gt; Administration</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Assign sufficient members to the roles without any members.</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Add Approval Group, assign member to the group.</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Redeploy the project.</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When logging into BPM Workspace with a user to start a process, there is no corresponding process under “Application” section.</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 xml:space="preserve">Log in BPM Workspace &gt; Administration with administrator role. Go to Roles. Check the Role to start the first activity of the process is there. One possible error is it is not created during deployment process. Create the role manually, add users. </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Log in with the starting user again.</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r w:rsidRPr="006D3F8F">
              <w:rPr>
                <w:rFonts w:cs="Arial"/>
                <w:szCs w:val="20"/>
              </w:rPr>
              <w:t>1</w:t>
            </w:r>
          </w:p>
        </w:tc>
        <w:tc>
          <w:tcPr>
            <w:tcW w:w="4290" w:type="dxa"/>
          </w:tcPr>
          <w:p w:rsidR="00152DAB" w:rsidRPr="006D3F8F" w:rsidRDefault="00152DAB" w:rsidP="00581C36">
            <w:pPr>
              <w:rPr>
                <w:rFonts w:cs="Arial"/>
                <w:color w:val="FF0000"/>
                <w:szCs w:val="20"/>
              </w:rPr>
            </w:pPr>
            <w:r w:rsidRPr="006D3F8F">
              <w:rPr>
                <w:rFonts w:cs="Arial"/>
                <w:color w:val="FF0000"/>
                <w:szCs w:val="20"/>
              </w:rPr>
              <w:t>No credential mapper entry found for password indirection user=sys for data source quote.</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Go to your Application Properties (in JDev) -&gt; Deployment and uncheck the option "Auto Generate and Synchronize weblogic-jdbc.xml Descriptors During Deployment", rebuild and deploy the application.</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Explain: Its a WLS feature (Password Indirection). While generating ear file for an application from JDev, it will generate a </w:t>
            </w:r>
            <w:r w:rsidRPr="006D3F8F">
              <w:rPr>
                <w:rFonts w:cs="Arial"/>
                <w:b/>
                <w:bCs/>
                <w:color w:val="000000" w:themeColor="text1"/>
                <w:szCs w:val="20"/>
              </w:rPr>
              <w:t>-jdbc.xml file for each DB connection in the application resources, set the indirect password attribute, update weblogic-application.xml to add each </w:t>
            </w:r>
            <w:r w:rsidRPr="006D3F8F">
              <w:rPr>
                <w:rFonts w:cs="Arial"/>
                <w:color w:val="000000" w:themeColor="text1"/>
                <w:szCs w:val="20"/>
              </w:rPr>
              <w:t>-jdbc.xml file as a module and update web.xml (if it exists) to add a resource reference to each jdbc jndi name. However, since there is no server to deploy to, Jdev will not place the passwords in the ear file. The EAR file will not deploy as is. The passwords for the data sources must be setup on the server before the application will run correctly.</w:t>
            </w:r>
            <w:r w:rsidRPr="006D3F8F">
              <w:rPr>
                <w:rFonts w:cs="Arial"/>
                <w:color w:val="000000" w:themeColor="text1"/>
                <w:szCs w:val="20"/>
              </w:rPr>
              <w:br/>
            </w:r>
            <w:r w:rsidRPr="006D3F8F">
              <w:rPr>
                <w:rFonts w:cs="Arial"/>
                <w:color w:val="000000" w:themeColor="text1"/>
                <w:szCs w:val="20"/>
              </w:rPr>
              <w:br/>
              <w:t>Check out </w:t>
            </w:r>
            <w:hyperlink r:id="rId165" w:anchor="BGBEHJAJ" w:history="1">
              <w:r w:rsidRPr="006D3F8F">
                <w:rPr>
                  <w:rStyle w:val="Hyperlink"/>
                  <w:rFonts w:cs="Arial"/>
                  <w:color w:val="000000" w:themeColor="text1"/>
                  <w:szCs w:val="20"/>
                </w:rPr>
                <w:t>this link</w:t>
              </w:r>
            </w:hyperlink>
            <w:r w:rsidRPr="006D3F8F">
              <w:rPr>
                <w:rFonts w:cs="Arial"/>
                <w:color w:val="000000" w:themeColor="text1"/>
                <w:szCs w:val="20"/>
              </w:rPr>
              <w:t> to get some more info and steps to achieve this (http://download.oracle.com/docs/cd/E12839_01/webcenter.1111/e10148/jpsdg_deploy.htm#BGBEHJAJ)</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r w:rsidRPr="006D3F8F">
              <w:rPr>
                <w:rFonts w:cs="Arial"/>
                <w:szCs w:val="20"/>
              </w:rPr>
              <w:t>2</w:t>
            </w:r>
          </w:p>
        </w:tc>
        <w:tc>
          <w:tcPr>
            <w:tcW w:w="4290" w:type="dxa"/>
          </w:tcPr>
          <w:p w:rsidR="00152DAB" w:rsidRPr="006D3F8F" w:rsidRDefault="00152DAB" w:rsidP="00581C36">
            <w:pPr>
              <w:rPr>
                <w:rFonts w:cs="Arial"/>
                <w:color w:val="FF0000"/>
                <w:szCs w:val="20"/>
              </w:rPr>
            </w:pPr>
            <w:r w:rsidRPr="006D3F8F">
              <w:rPr>
                <w:rFonts w:cs="Arial"/>
                <w:color w:val="FF0000"/>
                <w:szCs w:val="20"/>
              </w:rPr>
              <w:t xml:space="preserve">Error when running application </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One cause maybe the ADF Framework is not used properly.</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r w:rsidRPr="006D3F8F">
              <w:rPr>
                <w:rFonts w:cs="Arial"/>
                <w:szCs w:val="20"/>
              </w:rPr>
              <w:t>3</w:t>
            </w:r>
          </w:p>
        </w:tc>
        <w:tc>
          <w:tcPr>
            <w:tcW w:w="4290" w:type="dxa"/>
          </w:tcPr>
          <w:p w:rsidR="00152DAB" w:rsidRPr="006D3F8F" w:rsidRDefault="00152DAB" w:rsidP="00581C36">
            <w:pPr>
              <w:rPr>
                <w:rFonts w:cs="Arial"/>
                <w:color w:val="FF0000"/>
                <w:szCs w:val="20"/>
              </w:rPr>
            </w:pPr>
            <w:r w:rsidRPr="006D3F8F">
              <w:rPr>
                <w:rFonts w:cs="Arial"/>
                <w:color w:val="FF0000"/>
                <w:szCs w:val="20"/>
              </w:rPr>
              <w:t>Performance wio lib</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Update to WIN64 Lib</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r w:rsidRPr="006D3F8F">
              <w:rPr>
                <w:rFonts w:cs="Arial"/>
                <w:szCs w:val="20"/>
              </w:rPr>
              <w:t>4</w:t>
            </w:r>
          </w:p>
        </w:tc>
        <w:tc>
          <w:tcPr>
            <w:tcW w:w="4290" w:type="dxa"/>
          </w:tcPr>
          <w:p w:rsidR="00152DAB" w:rsidRPr="006D3F8F" w:rsidRDefault="00152DAB" w:rsidP="00581C36">
            <w:pPr>
              <w:rPr>
                <w:rFonts w:cs="Arial"/>
                <w:color w:val="FF0000"/>
                <w:szCs w:val="20"/>
              </w:rPr>
            </w:pPr>
            <w:r w:rsidRPr="006D3F8F">
              <w:rPr>
                <w:rFonts w:cs="Arial"/>
                <w:color w:val="FF0000"/>
                <w:szCs w:val="20"/>
              </w:rPr>
              <w:t>Error when re-deploying  UI components for process forms</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We must undeploy the componen on the server before deploying it again. Cannot override in this case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r w:rsidRPr="006D3F8F">
              <w:rPr>
                <w:rFonts w:cs="Arial"/>
                <w:szCs w:val="20"/>
              </w:rPr>
              <w:t>5</w:t>
            </w:r>
          </w:p>
        </w:tc>
        <w:tc>
          <w:tcPr>
            <w:tcW w:w="4290" w:type="dxa"/>
          </w:tcPr>
          <w:p w:rsidR="00152DAB" w:rsidRPr="006D3F8F" w:rsidRDefault="00152DAB" w:rsidP="00581C36">
            <w:pPr>
              <w:rPr>
                <w:rFonts w:cs="Arial"/>
                <w:color w:val="FF0000"/>
                <w:szCs w:val="20"/>
              </w:rPr>
            </w:pPr>
            <w:r w:rsidRPr="006D3F8F">
              <w:rPr>
                <w:rFonts w:cs="Arial"/>
                <w:color w:val="FF0000"/>
                <w:szCs w:val="20"/>
              </w:rPr>
              <w:t>When deploying:  warning: Error assignee not specified</w:t>
            </w:r>
          </w:p>
        </w:tc>
        <w:tc>
          <w:tcPr>
            <w:tcW w:w="4770" w:type="dxa"/>
          </w:tcPr>
          <w:p w:rsidR="00152DAB" w:rsidRPr="006D3F8F" w:rsidRDefault="00152DAB" w:rsidP="00581C36">
            <w:pPr>
              <w:rPr>
                <w:rFonts w:cs="Arial"/>
                <w:color w:val="000000" w:themeColor="text1"/>
                <w:szCs w:val="20"/>
              </w:rPr>
            </w:pP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Error file XSD while compiling the project</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Open the Business Object property, select option to view all XML structure. There will be more detailed messages to locate the error.</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Weblogic Server Exception: weblogic.application.ModuleException: Context path '/workflow/EnterApplicationForm' is already in use by the module: /workflow/EnterApplicationForm application: LoanAssessmentUI</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Must undeploy on server before deploying again with override option</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Style w:val="tx"/>
                <w:rFonts w:cs="Arial"/>
                <w:color w:val="FF0000"/>
                <w:szCs w:val="20"/>
              </w:rPr>
            </w:pPr>
            <w:r w:rsidRPr="006D3F8F">
              <w:rPr>
                <w:rStyle w:val="tx"/>
                <w:rFonts w:cs="Arial"/>
                <w:color w:val="FF0000"/>
                <w:szCs w:val="20"/>
              </w:rPr>
              <w:t>Server Error: XPath processing error</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Check to make sure the initialized data through XML Literal or XPath Expression is well-formed and qualified. Should check with an XML Validation Tool like XML Spy rather than manual check (very error-prone).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Style w:val="tx"/>
                <w:rFonts w:cs="Arial"/>
                <w:color w:val="FF0000"/>
                <w:szCs w:val="20"/>
              </w:rPr>
              <w:t>oracle.bpm.bpmn.engine.model.runtime.microinstructions.TrappableException: faultName: {{http://schemas.oracle.com/bpel/extension}subLanguageExecutionFault} messageType: {{http://schemas.oracle.com/bpel/extension}RuntimeFaultMessage} cause: {faultName: {{http://schemas.oracle.com/bpel/extension}subLanguageExecutionFault} messageType: {{http://schemas.oracle.com/bpel/extension}RuntimeFaultMessage} cause: {XPath expression failed to execute. An error occurs while processing the XPath expression; the expression is bpmn:getDataOutput('loanApplication'). The XPath expression failed to execute; the reason was: ORABPEL-77005 Uninitialized data element. DataOutput loanApplication is not initialized in flow element Enter Application Form. Make sure to initialize DataOutput loanApplication before using it in flow element Enter Application Form. Contact oracle support to resolve the issue. . Check the detailed root cause described in the exception message text and verify that the XPath query is correct. } }</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No data input is created for Loan Application (Input flow failed)</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Style w:val="tx"/>
                <w:rFonts w:cs="Arial"/>
                <w:color w:val="FF0000"/>
                <w:szCs w:val="20"/>
              </w:rPr>
            </w:pPr>
            <w:r w:rsidRPr="006D3F8F">
              <w:rPr>
                <w:rStyle w:val="tx"/>
                <w:rFonts w:cs="Arial"/>
                <w:color w:val="FF0000"/>
                <w:szCs w:val="20"/>
              </w:rPr>
              <w:t>Displayed form has blank data. The form’s labels and non-editable elements are shown but there is no editable elements with data.</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It shows that data initialization failed due to some reason during the human task or form creation.</w:t>
            </w:r>
          </w:p>
          <w:p w:rsidR="00152DAB" w:rsidRPr="006D3F8F" w:rsidRDefault="00152DAB" w:rsidP="00581C36">
            <w:pPr>
              <w:rPr>
                <w:rFonts w:cs="Arial"/>
                <w:color w:val="000000" w:themeColor="text1"/>
                <w:szCs w:val="20"/>
              </w:rPr>
            </w:pPr>
            <w:r w:rsidRPr="006D3F8F">
              <w:rPr>
                <w:rFonts w:cs="Arial"/>
                <w:color w:val="000000" w:themeColor="text1"/>
                <w:szCs w:val="20"/>
              </w:rPr>
              <w:t>One fix is: remove the current human task of the form, remove the associated ADF form. Re-create a new human task and then a new ADF form.</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Style w:val="tx"/>
                <w:rFonts w:cs="Arial"/>
                <w:color w:val="FF0000"/>
                <w:szCs w:val="20"/>
              </w:rPr>
            </w:pPr>
            <w:r w:rsidRPr="006D3F8F">
              <w:rPr>
                <w:rStyle w:val="tx"/>
                <w:rFonts w:cs="Arial"/>
                <w:color w:val="FF0000"/>
                <w:szCs w:val="20"/>
              </w:rPr>
              <w:t>Displayed form is blank: no editable and non-editable elements are displayed, no data. Just a completely white blank page.</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There is an error with the server: shut down and restart the SOA server.</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BPEL Exception: Mismatch Assign. cannot set a nonmessage value to a message-based variable. An attempt to assign a nonmessage value to a message-based variable failed. Verify the BPEL source for invalid assign activities. ORABPEL-09225.</w:t>
            </w:r>
          </w:p>
          <w:p w:rsidR="00152DAB" w:rsidRPr="006D3F8F" w:rsidRDefault="00152DAB" w:rsidP="00581C36">
            <w:pPr>
              <w:rPr>
                <w:rFonts w:cs="Arial"/>
                <w:color w:val="FF0000"/>
                <w:szCs w:val="20"/>
              </w:rPr>
            </w:pPr>
          </w:p>
          <w:p w:rsidR="00152DAB" w:rsidRPr="006D3F8F" w:rsidRDefault="00152DAB" w:rsidP="00581C36">
            <w:pPr>
              <w:rPr>
                <w:rFonts w:cs="Arial"/>
                <w:color w:val="FF0000"/>
                <w:szCs w:val="20"/>
              </w:rPr>
            </w:pPr>
            <w:r w:rsidRPr="006D3F8F">
              <w:rPr>
                <w:rFonts w:cs="Arial"/>
                <w:color w:val="FF0000"/>
                <w:szCs w:val="20"/>
              </w:rPr>
              <w:t>Log file might reports:</w:t>
            </w:r>
          </w:p>
          <w:p w:rsidR="00152DAB" w:rsidRPr="006D3F8F" w:rsidRDefault="00152DAB" w:rsidP="00581C36">
            <w:pPr>
              <w:rPr>
                <w:rFonts w:cs="Arial"/>
                <w:color w:val="FF0000"/>
                <w:szCs w:val="20"/>
              </w:rPr>
            </w:pPr>
          </w:p>
          <w:p w:rsidR="00152DAB" w:rsidRPr="006D3F8F" w:rsidRDefault="00152DAB" w:rsidP="00581C36">
            <w:pPr>
              <w:rPr>
                <w:rStyle w:val="tx"/>
                <w:rFonts w:cs="Arial"/>
                <w:color w:val="FF0000"/>
                <w:szCs w:val="20"/>
              </w:rPr>
            </w:pPr>
            <w:r w:rsidRPr="006D3F8F">
              <w:rPr>
                <w:rStyle w:val="tx"/>
                <w:rFonts w:cs="Arial"/>
                <w:color w:val="FF0000"/>
                <w:szCs w:val="20"/>
              </w:rPr>
              <w:t>Model.xml file not found</w:t>
            </w:r>
          </w:p>
          <w:p w:rsidR="00152DAB" w:rsidRPr="006D3F8F" w:rsidRDefault="00152DAB" w:rsidP="00581C36">
            <w:pPr>
              <w:rPr>
                <w:rStyle w:val="tx"/>
                <w:rFonts w:cs="Arial"/>
                <w:color w:val="FF0000"/>
                <w:szCs w:val="20"/>
              </w:rPr>
            </w:pPr>
            <w:r w:rsidRPr="006D3F8F">
              <w:rPr>
                <w:rStyle w:val="tx"/>
                <w:rFonts w:cs="Arial"/>
                <w:color w:val="FF0000"/>
                <w:szCs w:val="20"/>
              </w:rPr>
              <w:t>Model.xml file not found for component XX</w:t>
            </w:r>
          </w:p>
          <w:p w:rsidR="00152DAB" w:rsidRPr="006D3F8F" w:rsidRDefault="00152DAB" w:rsidP="00581C36">
            <w:pPr>
              <w:rPr>
                <w:rStyle w:val="tx"/>
                <w:rFonts w:cs="Arial"/>
                <w:color w:val="FF0000"/>
                <w:szCs w:val="20"/>
              </w:rPr>
            </w:pPr>
            <w:r w:rsidRPr="006D3F8F">
              <w:rPr>
                <w:rStyle w:val="tx"/>
                <w:rFonts w:cs="Arial"/>
                <w:color w:val="FF0000"/>
                <w:szCs w:val="20"/>
              </w:rPr>
              <w:lastRenderedPageBreak/>
              <w:t>Model.xml file was not generated for the component</w:t>
            </w:r>
          </w:p>
          <w:p w:rsidR="00152DAB" w:rsidRPr="006D3F8F" w:rsidRDefault="00152DAB" w:rsidP="00581C36">
            <w:pPr>
              <w:rPr>
                <w:rStyle w:val="tx"/>
                <w:rFonts w:cs="Arial"/>
                <w:color w:val="FF0000"/>
                <w:szCs w:val="20"/>
              </w:rPr>
            </w:pPr>
            <w:r w:rsidRPr="006D3F8F">
              <w:rPr>
                <w:rStyle w:val="tx"/>
                <w:rFonts w:cs="Arial"/>
                <w:color w:val="FF0000"/>
                <w:szCs w:val="20"/>
              </w:rPr>
              <w:t>If component is BPEL 2.0, Model.xml file is not needed and thus does not get generated and this error is expected</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lastRenderedPageBreak/>
              <w:t>This is due to the wrong setVariable method.</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 xml:space="preserve">For example: </w:t>
            </w:r>
          </w:p>
          <w:p w:rsidR="00152DAB" w:rsidRPr="006D3F8F" w:rsidRDefault="00152DAB" w:rsidP="00581C36">
            <w:pPr>
              <w:rPr>
                <w:rFonts w:cs="Arial"/>
                <w:color w:val="000000" w:themeColor="text1"/>
                <w:szCs w:val="20"/>
              </w:rPr>
            </w:pPr>
            <w:r w:rsidRPr="006D3F8F">
              <w:rPr>
                <w:rFonts w:cs="Arial"/>
                <w:color w:val="000000" w:themeColor="text1"/>
                <w:szCs w:val="20"/>
              </w:rPr>
              <w:t>setVariableData("outputVariable", "payload", "/client:processResponse/client:result", "complete");</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The outputVariable is a message type variable, but if we call setVariableData("outputVariable", "complete"), this means set it to a non-message value.</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lastRenderedPageBreak/>
              <w:t>Another possible error is the Initialize dialog of the variable property. Can accidentally click on the wrong node. May have to modify directly in the BPEL XML file to remove the initialization.</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Another note is setVariableData would raise exception if the assigned data was not initialized. Initialization can be done via assigning any value from any value subnode of inputVariable to the concerned subnode of outputVariable.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BEA-000000&gt; &lt;&lt;.&gt; Error while setting task display, this can happen with app loading issue, trying to load for 5&gt;</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Redeploy the task form project associated with a human task to only Admin and SOA server, not to other servers (BAM, OSB). This error appears when these servers are not running.</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WARNING: Structure is not serialized for: CheckCreditHistoryForm_CheckCreditHistoryHumanTask</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Review the data variable in the payload, check if they exist in the Business Objects under Business Catalog or have any errors?</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Check the XSD files in the businessCatalog/BusinessObjects and XSD folder.</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In some cases, to fix this error we have to remove and re-create the business object.</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rPr>
              <w:t>Approve, Reject buttons are not available though they are the selected actions in the human task</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Check the Human Task to make sure APPROVE and REJECT are among task actions.</w:t>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Refresh the Data Control to make sure the actions from Human Task consistently transferred to Data Control (right click, select Edit Definition, Re-create….., and then select Refresh in the Data Control palette. We have to re-deploy the UI form project to server after this change.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rPr>
            </w:pPr>
            <w:r w:rsidRPr="006D3F8F">
              <w:rPr>
                <w:rFonts w:cs="Arial"/>
                <w:color w:val="FF0000"/>
                <w:szCs w:val="20"/>
                <w:shd w:val="clear" w:color="auto" w:fill="FFFFFF"/>
              </w:rPr>
              <w:t>Getting error while deployment of the above saying</w:t>
            </w:r>
            <w:r w:rsidRPr="006D3F8F">
              <w:rPr>
                <w:rFonts w:cs="Arial"/>
                <w:color w:val="FF0000"/>
                <w:szCs w:val="20"/>
              </w:rPr>
              <w:br/>
            </w:r>
            <w:r w:rsidRPr="006D3F8F">
              <w:rPr>
                <w:rFonts w:cs="Arial"/>
                <w:color w:val="FF0000"/>
                <w:szCs w:val="20"/>
              </w:rPr>
              <w:br/>
            </w:r>
            <w:r w:rsidRPr="006D3F8F">
              <w:rPr>
                <w:rFonts w:cs="Arial"/>
                <w:color w:val="FF0000"/>
                <w:szCs w:val="20"/>
                <w:shd w:val="clear" w:color="auto" w:fill="FFFFFF"/>
              </w:rPr>
              <w:t>The XML-Schema file for the fact com.oracle.xmlns.bpm.bpmobject.hellomodule.reviewobject.ObjectFactory could not be found in the composite.</w:t>
            </w:r>
            <w:r w:rsidRPr="006D3F8F">
              <w:rPr>
                <w:rFonts w:cs="Arial"/>
                <w:color w:val="FF0000"/>
                <w:szCs w:val="20"/>
              </w:rPr>
              <w:br/>
            </w:r>
            <w:r w:rsidRPr="006D3F8F">
              <w:rPr>
                <w:rFonts w:cs="Arial"/>
                <w:color w:val="FF0000"/>
                <w:szCs w:val="20"/>
                <w:shd w:val="clear" w:color="auto" w:fill="FFFFFF"/>
              </w:rPr>
              <w:t>The XML-Schema file xsd/ReviewObject.xsd could not be found in the composite. The XML fact com.oracle.xmlns.bpm.bpmobject.hellomodule.reviewobject.ObjectFactory of target namespace assumes the existence of the schema file in the composite.</w:t>
            </w:r>
            <w:r w:rsidRPr="006D3F8F">
              <w:rPr>
                <w:rFonts w:cs="Arial"/>
                <w:color w:val="FF0000"/>
                <w:szCs w:val="20"/>
              </w:rPr>
              <w:br/>
            </w:r>
            <w:r w:rsidRPr="006D3F8F">
              <w:rPr>
                <w:rFonts w:cs="Arial"/>
                <w:color w:val="FF0000"/>
                <w:szCs w:val="20"/>
                <w:shd w:val="clear" w:color="auto" w:fill="FFFFFF"/>
              </w:rPr>
              <w:t>Check the composite for the schema xsd/ReviewObject.xsd and make sure it has target namespace. The schema is expected in the project xsd or businesscatalog folder. If the error persists, contact Oracle Support Services.</w:t>
            </w:r>
          </w:p>
        </w:tc>
        <w:tc>
          <w:tcPr>
            <w:tcW w:w="4770" w:type="dxa"/>
          </w:tcPr>
          <w:p w:rsidR="00152DAB" w:rsidRPr="006D3F8F" w:rsidRDefault="00152DAB" w:rsidP="00581C36">
            <w:pPr>
              <w:rPr>
                <w:rFonts w:cs="Arial"/>
                <w:color w:val="000000" w:themeColor="text1"/>
                <w:szCs w:val="20"/>
              </w:rPr>
            </w:pPr>
            <w:r w:rsidRPr="006D3F8F">
              <w:rPr>
                <w:rFonts w:cs="Arial"/>
                <w:color w:val="000000" w:themeColor="text1"/>
                <w:szCs w:val="20"/>
              </w:rPr>
              <w:t>Need to delete the Business Object and re-create it, repeat the business rule creation, this may fix the error.</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Login BPM Workspace and error message: “Runtime Operation Error”</w:t>
            </w: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lastRenderedPageBreak/>
              <w:t>ORABPEL-30017</w:t>
            </w:r>
            <w:r w:rsidRPr="006D3F8F">
              <w:rPr>
                <w:rFonts w:cs="Arial"/>
                <w:color w:val="FF0000"/>
                <w:szCs w:val="20"/>
                <w:shd w:val="clear" w:color="auto" w:fill="FFFFFF"/>
              </w:rPr>
              <w:br/>
            </w:r>
            <w:r w:rsidRPr="006D3F8F">
              <w:rPr>
                <w:rFonts w:cs="Arial"/>
                <w:color w:val="FF0000"/>
                <w:szCs w:val="20"/>
                <w:shd w:val="clear" w:color="auto" w:fill="FFFFFF"/>
              </w:rPr>
              <w:br/>
              <w:t>Invalid task definition.</w:t>
            </w:r>
            <w:r w:rsidRPr="006D3F8F">
              <w:rPr>
                <w:rFonts w:cs="Arial"/>
                <w:color w:val="FF0000"/>
                <w:szCs w:val="20"/>
                <w:shd w:val="clear" w:color="auto" w:fill="FFFFFF"/>
              </w:rPr>
              <w:br/>
              <w:t>The task definition at default/PrjTaskReminderNotification!1.0*soa_5cb0ae06-9485-488f-91b1-1b2872276fb9/Initiator could not be read. The task definition is associated with workflow default/PrjTaskReminderNotification!1.0*soa_5cb0ae06-9485-488f-91b1-1b2872276fb9/Initiator.</w:t>
            </w:r>
            <w:r w:rsidRPr="006D3F8F">
              <w:rPr>
                <w:rFonts w:cs="Arial"/>
                <w:color w:val="FF0000"/>
                <w:szCs w:val="20"/>
                <w:shd w:val="clear" w:color="auto" w:fill="FFFFFF"/>
              </w:rPr>
              <w:br/>
              <w:t>Make sure that the task definition is available at the specified URL and that it is a valid XML document.</w:t>
            </w: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 xml:space="preserve">If it does not work, the error message in server log is: </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Could not locate composite for workflow component XXX</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Ensure composite has been successfully deployed, and that the SOA server has completed loading composites</w:t>
            </w:r>
          </w:p>
        </w:tc>
        <w:tc>
          <w:tcPr>
            <w:tcW w:w="4770" w:type="dxa"/>
          </w:tcPr>
          <w:p w:rsidR="00152DAB" w:rsidRPr="006D3F8F" w:rsidRDefault="00152DAB" w:rsidP="00581C36">
            <w:pPr>
              <w:rPr>
                <w:rFonts w:cs="Arial"/>
                <w:color w:val="333333"/>
                <w:szCs w:val="20"/>
                <w:shd w:val="clear" w:color="auto" w:fill="FFFFFF"/>
              </w:rPr>
            </w:pPr>
            <w:r w:rsidRPr="006D3F8F">
              <w:rPr>
                <w:rFonts w:cs="Arial"/>
                <w:color w:val="333333"/>
                <w:szCs w:val="20"/>
                <w:shd w:val="clear" w:color="auto" w:fill="FFFFFF"/>
              </w:rPr>
              <w:lastRenderedPageBreak/>
              <w:t>This happens when there are more than one active record in BPM_CUBE_PROCESS table.</w:t>
            </w:r>
            <w:r w:rsidRPr="006D3F8F">
              <w:rPr>
                <w:rFonts w:cs="Arial"/>
                <w:color w:val="333333"/>
                <w:szCs w:val="20"/>
              </w:rPr>
              <w:br/>
            </w:r>
            <w:r w:rsidRPr="006D3F8F">
              <w:rPr>
                <w:rFonts w:cs="Arial"/>
                <w:color w:val="333333"/>
                <w:szCs w:val="20"/>
                <w:shd w:val="clear" w:color="auto" w:fill="FFFFFF"/>
              </w:rPr>
              <w:t>You just have to make sure that there is only one active record per process.</w:t>
            </w:r>
            <w:r w:rsidRPr="006D3F8F">
              <w:rPr>
                <w:rFonts w:cs="Arial"/>
                <w:color w:val="333333"/>
                <w:szCs w:val="20"/>
              </w:rPr>
              <w:br/>
            </w:r>
            <w:r w:rsidRPr="006D3F8F">
              <w:rPr>
                <w:rFonts w:cs="Arial"/>
                <w:color w:val="333333"/>
                <w:szCs w:val="20"/>
              </w:rPr>
              <w:lastRenderedPageBreak/>
              <w:br/>
            </w:r>
            <w:r w:rsidRPr="006D3F8F">
              <w:rPr>
                <w:rFonts w:cs="Arial"/>
                <w:color w:val="333333"/>
                <w:szCs w:val="20"/>
                <w:shd w:val="clear" w:color="auto" w:fill="FFFFFF"/>
              </w:rPr>
              <w:t>Execute the following query by connecting to the SOA_INFRA schema of the database</w:t>
            </w:r>
            <w:r w:rsidRPr="006D3F8F">
              <w:rPr>
                <w:rFonts w:cs="Arial"/>
                <w:color w:val="333333"/>
                <w:szCs w:val="20"/>
              </w:rPr>
              <w:br/>
            </w:r>
            <w:r w:rsidRPr="006D3F8F">
              <w:rPr>
                <w:rFonts w:cs="Arial"/>
                <w:color w:val="333333"/>
                <w:szCs w:val="20"/>
              </w:rPr>
              <w:br/>
            </w:r>
            <w:r w:rsidRPr="006D3F8F">
              <w:rPr>
                <w:rFonts w:cs="Arial"/>
                <w:color w:val="333333"/>
                <w:szCs w:val="20"/>
                <w:shd w:val="clear" w:color="auto" w:fill="FFFFFF"/>
              </w:rPr>
              <w:t>select processId, processName, compositeName, revision, status, from BPM_CUBE_PROCESS;</w:t>
            </w:r>
            <w:r w:rsidRPr="006D3F8F">
              <w:rPr>
                <w:rFonts w:cs="Arial"/>
                <w:color w:val="333333"/>
                <w:szCs w:val="20"/>
              </w:rPr>
              <w:br/>
            </w:r>
            <w:r w:rsidRPr="006D3F8F">
              <w:rPr>
                <w:rFonts w:cs="Arial"/>
                <w:color w:val="333333"/>
                <w:szCs w:val="20"/>
              </w:rPr>
              <w:br/>
            </w:r>
            <w:r w:rsidRPr="006D3F8F">
              <w:rPr>
                <w:rFonts w:cs="Arial"/>
                <w:color w:val="333333"/>
                <w:szCs w:val="20"/>
                <w:shd w:val="clear" w:color="auto" w:fill="FFFFFF"/>
              </w:rPr>
              <w:t>If it returns multiple records for the same ProcessName, make the status of all those entries to -1,commit and redeploy the process.</w:t>
            </w:r>
            <w:r w:rsidRPr="006D3F8F">
              <w:rPr>
                <w:rFonts w:cs="Arial"/>
                <w:color w:val="333333"/>
                <w:szCs w:val="20"/>
              </w:rPr>
              <w:br/>
            </w:r>
            <w:r w:rsidRPr="006D3F8F">
              <w:rPr>
                <w:rFonts w:cs="Arial"/>
                <w:color w:val="333333"/>
                <w:szCs w:val="20"/>
                <w:shd w:val="clear" w:color="auto" w:fill="FFFFFF"/>
              </w:rPr>
              <w:t>Now, you can see the process in the workspace without any problem</w:t>
            </w:r>
          </w:p>
          <w:p w:rsidR="00152DAB" w:rsidRPr="006D3F8F" w:rsidRDefault="00152DAB" w:rsidP="00581C36">
            <w:pPr>
              <w:rPr>
                <w:rFonts w:cs="Arial"/>
                <w:color w:val="333333"/>
                <w:szCs w:val="20"/>
                <w:shd w:val="clear" w:color="auto" w:fill="FFFFFF"/>
              </w:rPr>
            </w:pPr>
          </w:p>
          <w:p w:rsidR="00152DAB" w:rsidRPr="006D3F8F" w:rsidRDefault="00152DAB" w:rsidP="00581C36">
            <w:pPr>
              <w:rPr>
                <w:rFonts w:cs="Arial"/>
                <w:color w:val="000000" w:themeColor="text1"/>
                <w:szCs w:val="20"/>
              </w:rPr>
            </w:pPr>
            <w:r w:rsidRPr="006D3F8F">
              <w:rPr>
                <w:rFonts w:cs="Arial"/>
                <w:noProof/>
                <w:szCs w:val="20"/>
              </w:rPr>
              <w:drawing>
                <wp:inline distT="0" distB="0" distL="0" distR="0" wp14:anchorId="5935A136" wp14:editId="79767605">
                  <wp:extent cx="3714750" cy="958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725984" cy="961288"/>
                          </a:xfrm>
                          <a:prstGeom prst="rect">
                            <a:avLst/>
                          </a:prstGeom>
                        </pic:spPr>
                      </pic:pic>
                    </a:graphicData>
                  </a:graphic>
                </wp:inline>
              </w:drawing>
            </w: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p>
          <w:p w:rsidR="00152DAB" w:rsidRPr="006D3F8F" w:rsidRDefault="00152DAB" w:rsidP="00581C36">
            <w:pPr>
              <w:rPr>
                <w:rFonts w:cs="Arial"/>
                <w:color w:val="000000" w:themeColor="text1"/>
                <w:szCs w:val="20"/>
              </w:rPr>
            </w:pPr>
            <w:r w:rsidRPr="006D3F8F">
              <w:rPr>
                <w:rFonts w:cs="Arial"/>
                <w:color w:val="000000" w:themeColor="text1"/>
                <w:szCs w:val="20"/>
              </w:rPr>
              <w:t>If the above still does not work, we might need to re-deploy the same process with the version number as indicated in the error message. Redeploy and run the process again. The status of the process now should be 1 and it should run as normal.</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 xml:space="preserve">Form display does not have the expected data object elements </w:t>
            </w:r>
          </w:p>
        </w:tc>
        <w:tc>
          <w:tcPr>
            <w:tcW w:w="4770" w:type="dxa"/>
          </w:tcPr>
          <w:p w:rsidR="00152DAB" w:rsidRPr="006D3F8F" w:rsidRDefault="00152DAB" w:rsidP="00581C36">
            <w:pPr>
              <w:rPr>
                <w:rFonts w:cs="Arial"/>
                <w:color w:val="333333"/>
                <w:szCs w:val="20"/>
                <w:shd w:val="clear" w:color="auto" w:fill="FFFFFF"/>
              </w:rPr>
            </w:pPr>
            <w:r w:rsidRPr="006D3F8F">
              <w:rPr>
                <w:rFonts w:cs="Arial"/>
                <w:color w:val="333333"/>
                <w:szCs w:val="20"/>
                <w:shd w:val="clear" w:color="auto" w:fill="FFFFFF"/>
              </w:rPr>
              <w:t>Check Data Control, under the corresponding data control, Task &gt; Payload, the data object has been there. If it is not been there (likely), check if it has been added to data configuration of the Human Task associated with the activity. Add if it is not there. If it has been there, refresh data control to make sure it is added to the data control.</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The approval and reject action of the form: form does not disappear after pressing these buttons. When reopening the form, the approva/reject button have already been inactive.</w:t>
            </w:r>
          </w:p>
        </w:tc>
        <w:tc>
          <w:tcPr>
            <w:tcW w:w="4770" w:type="dxa"/>
          </w:tcPr>
          <w:p w:rsidR="00152DAB" w:rsidRPr="006D3F8F" w:rsidRDefault="00152DAB" w:rsidP="00581C36">
            <w:pPr>
              <w:rPr>
                <w:rFonts w:cs="Arial"/>
                <w:color w:val="333333"/>
                <w:szCs w:val="20"/>
                <w:shd w:val="clear" w:color="auto" w:fill="FFFFFF"/>
              </w:rPr>
            </w:pP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Cannot connect BPM MDS to the Server</w:t>
            </w: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 xml:space="preserve">Caused by: oracle.bpel.services.workflow.client.WorkflowServiceClientException: javax.naming.CommunicationException [Root exception is java.net.ConnectException: t3://2002:83b5:b81e:0:0:0:83b5:b81e:8001: Destination unreachable; nested exception is: </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java.net.SocketException: Permission denied: connect; No available router to destination]</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oracle.bpel.services.workflow.client.Workflow</w:t>
            </w:r>
            <w:r w:rsidRPr="006D3F8F">
              <w:rPr>
                <w:rFonts w:cs="Arial"/>
                <w:color w:val="FF0000"/>
                <w:szCs w:val="20"/>
                <w:shd w:val="clear" w:color="auto" w:fill="FFFFFF"/>
              </w:rPr>
              <w:lastRenderedPageBreak/>
              <w:t>ServiceClientContext.createInitialContext(WorkflowServiceClientContext.java:686)</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oracle.bpel.services.workflow.client.WorkflowServiceClientContext.getJNDIInitialContext(WorkflowServiceClientContext.java:341)</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oracle.bpm.client.BPMServiceClientContext.getJNDIInitialContext(BPMServiceClientContext.java:228)</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oracle.bpm.client.impl.BPMServiceRemoteClient.getHistoryService(BPMServiceRemoteClient.java:339)</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 14 more</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 xml:space="preserve">Caused by: javax.naming.CommunicationException [Root exception is java.net.ConnectException: t3://2002:83b5:b81e:0:0:0:83b5:b81e:8001: Destination unreachable; nested exception is: </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java.net.SocketException: Permission denied: connect; No available router to destination]</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weblogic.jndi.internal.ExceptionTranslator.toNamingException(ExceptionTranslator.java:40)</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weblogic.jndi.WLInitialContextFactoryDelegate.toNamingException(WLInitialContextFactoryDelegate.java:788)</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weblogic.jndi.WLInitialContextFactoryDelegate.getInitialContext(WLInitialContextFactoryDelegate.java:366)</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weblogic.jndi.Environment.getContext(Environment.java:315)</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weblogic.jndi.Environment.getContext(Environment.java:285)</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weblogic.jndi.WLInitialContextFactory.getInitialContext(WLInitialContextFactory.java:117)</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javax.naming.spi.NamingManager.getInitialContext(NamingManager.java:667)</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javax.naming.InitialContext.getDefaultInitCtx(InitialContext.java:288)</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javax.naming.InitialContext.init(InitialContext.java:223)</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javax.naming.InitialContext.&lt;init&gt;(InitialContext.java:197)</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at oracle.bpel.services.workflow.client.Workflow</w:t>
            </w:r>
            <w:r w:rsidRPr="006D3F8F">
              <w:rPr>
                <w:rFonts w:cs="Arial"/>
                <w:color w:val="FF0000"/>
                <w:szCs w:val="20"/>
                <w:shd w:val="clear" w:color="auto" w:fill="FFFFFF"/>
              </w:rPr>
              <w:lastRenderedPageBreak/>
              <w:t>ServiceClientContext.createInitialContext(WorkflowServiceClientContext.java:682)</w:t>
            </w:r>
          </w:p>
          <w:p w:rsidR="00152DAB" w:rsidRPr="006D3F8F" w:rsidRDefault="00152DAB" w:rsidP="00581C36">
            <w:pPr>
              <w:rPr>
                <w:rFonts w:cs="Arial"/>
                <w:color w:val="FF0000"/>
                <w:szCs w:val="20"/>
                <w:shd w:val="clear" w:color="auto" w:fill="FFFFFF"/>
              </w:rPr>
            </w:pPr>
            <w:r w:rsidRPr="006D3F8F">
              <w:rPr>
                <w:rFonts w:cs="Arial"/>
                <w:color w:val="FF0000"/>
                <w:szCs w:val="20"/>
                <w:shd w:val="clear" w:color="auto" w:fill="FFFFFF"/>
              </w:rPr>
              <w:tab/>
              <w:t>... 17 more</w:t>
            </w: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rPr>
                <w:rFonts w:cs="Arial"/>
                <w:color w:val="FF0000"/>
                <w:szCs w:val="20"/>
                <w:shd w:val="clear" w:color="auto" w:fill="FFFFFF"/>
              </w:rPr>
            </w:pP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javax.mail.</w:t>
            </w:r>
            <w:r w:rsidRPr="006D3F8F">
              <w:rPr>
                <w:rFonts w:eastAsia="Times New Roman" w:cs="Arial"/>
                <w:color w:val="2B91AF"/>
                <w:szCs w:val="20"/>
                <w:bdr w:val="none" w:sz="0" w:space="0" w:color="auto" w:frame="1"/>
                <w:lang w:val="en-AU" w:eastAsia="en-AU"/>
              </w:rPr>
              <w:t>MessagingException</w:t>
            </w:r>
            <w:r w:rsidRPr="006D3F8F">
              <w:rPr>
                <w:rFonts w:eastAsia="Times New Roman" w:cs="Arial"/>
                <w:color w:val="000000"/>
                <w:szCs w:val="20"/>
                <w:bdr w:val="none" w:sz="0" w:space="0" w:color="auto" w:frame="1"/>
                <w:lang w:val="en-AU" w:eastAsia="en-AU"/>
              </w:rPr>
              <w:t xml:space="preserve">: connect failed; </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nested exception is: </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    java.net.</w:t>
            </w:r>
            <w:r w:rsidRPr="006D3F8F">
              <w:rPr>
                <w:rFonts w:eastAsia="Times New Roman" w:cs="Arial"/>
                <w:color w:val="2B91AF"/>
                <w:szCs w:val="20"/>
                <w:bdr w:val="none" w:sz="0" w:space="0" w:color="auto" w:frame="1"/>
                <w:lang w:val="en-AU" w:eastAsia="en-AU"/>
              </w:rPr>
              <w:t>SocketException</w:t>
            </w:r>
            <w:r w:rsidRPr="006D3F8F">
              <w:rPr>
                <w:rFonts w:eastAsia="Times New Roman" w:cs="Arial"/>
                <w:color w:val="000000"/>
                <w:szCs w:val="20"/>
                <w:bdr w:val="none" w:sz="0" w:space="0" w:color="auto" w:frame="1"/>
                <w:lang w:val="en-AU" w:eastAsia="en-AU"/>
              </w:rPr>
              <w:t xml:space="preserve">: </w:t>
            </w:r>
            <w:r w:rsidRPr="006D3F8F">
              <w:rPr>
                <w:rFonts w:eastAsia="Times New Roman" w:cs="Arial"/>
                <w:color w:val="2B91AF"/>
                <w:szCs w:val="20"/>
                <w:bdr w:val="none" w:sz="0" w:space="0" w:color="auto" w:frame="1"/>
                <w:lang w:val="en-AU" w:eastAsia="en-AU"/>
              </w:rPr>
              <w:t>Permission</w:t>
            </w:r>
            <w:r w:rsidRPr="006D3F8F">
              <w:rPr>
                <w:rFonts w:eastAsia="Times New Roman" w:cs="Arial"/>
                <w:color w:val="000000"/>
                <w:szCs w:val="20"/>
                <w:bdr w:val="none" w:sz="0" w:space="0" w:color="auto" w:frame="1"/>
                <w:lang w:val="en-AU" w:eastAsia="en-AU"/>
              </w:rPr>
              <w:t xml:space="preserve"> denied: connect</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    at com.sun.mail.pop3.POP3Store.protocolConnect(POP3Store.java:</w:t>
            </w:r>
            <w:r w:rsidRPr="006D3F8F">
              <w:rPr>
                <w:rFonts w:eastAsia="Times New Roman" w:cs="Arial"/>
                <w:color w:val="800000"/>
                <w:szCs w:val="20"/>
                <w:bdr w:val="none" w:sz="0" w:space="0" w:color="auto" w:frame="1"/>
                <w:lang w:val="en-AU" w:eastAsia="en-AU"/>
              </w:rPr>
              <w:t>161</w:t>
            </w:r>
            <w:r w:rsidRPr="006D3F8F">
              <w:rPr>
                <w:rFonts w:eastAsia="Times New Roman" w:cs="Arial"/>
                <w:color w:val="000000"/>
                <w:szCs w:val="20"/>
                <w:bdr w:val="none" w:sz="0" w:space="0" w:color="auto" w:frame="1"/>
                <w:lang w:val="en-AU" w:eastAsia="en-AU"/>
              </w:rPr>
              <w:t>)</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    at javax.mail.</w:t>
            </w:r>
            <w:r w:rsidRPr="006D3F8F">
              <w:rPr>
                <w:rFonts w:eastAsia="Times New Roman" w:cs="Arial"/>
                <w:color w:val="2B91AF"/>
                <w:szCs w:val="20"/>
                <w:bdr w:val="none" w:sz="0" w:space="0" w:color="auto" w:frame="1"/>
                <w:lang w:val="en-AU" w:eastAsia="en-AU"/>
              </w:rPr>
              <w:t>Service</w:t>
            </w:r>
            <w:r w:rsidRPr="006D3F8F">
              <w:rPr>
                <w:rFonts w:eastAsia="Times New Roman" w:cs="Arial"/>
                <w:color w:val="000000"/>
                <w:szCs w:val="20"/>
                <w:bdr w:val="none" w:sz="0" w:space="0" w:color="auto" w:frame="1"/>
                <w:lang w:val="en-AU" w:eastAsia="en-AU"/>
              </w:rPr>
              <w:t>.connect(</w:t>
            </w:r>
            <w:r w:rsidRPr="006D3F8F">
              <w:rPr>
                <w:rFonts w:eastAsia="Times New Roman" w:cs="Arial"/>
                <w:color w:val="2B91AF"/>
                <w:szCs w:val="20"/>
                <w:bdr w:val="none" w:sz="0" w:space="0" w:color="auto" w:frame="1"/>
                <w:lang w:val="en-AU" w:eastAsia="en-AU"/>
              </w:rPr>
              <w:t>Service</w:t>
            </w:r>
            <w:r w:rsidRPr="006D3F8F">
              <w:rPr>
                <w:rFonts w:eastAsia="Times New Roman" w:cs="Arial"/>
                <w:color w:val="000000"/>
                <w:szCs w:val="20"/>
                <w:bdr w:val="none" w:sz="0" w:space="0" w:color="auto" w:frame="1"/>
                <w:lang w:val="en-AU" w:eastAsia="en-AU"/>
              </w:rPr>
              <w:t>.java:</w:t>
            </w:r>
            <w:r w:rsidRPr="006D3F8F">
              <w:rPr>
                <w:rFonts w:eastAsia="Times New Roman" w:cs="Arial"/>
                <w:color w:val="800000"/>
                <w:szCs w:val="20"/>
                <w:bdr w:val="none" w:sz="0" w:space="0" w:color="auto" w:frame="1"/>
                <w:lang w:val="en-AU" w:eastAsia="en-AU"/>
              </w:rPr>
              <w:t>288</w:t>
            </w:r>
            <w:r w:rsidRPr="006D3F8F">
              <w:rPr>
                <w:rFonts w:eastAsia="Times New Roman" w:cs="Arial"/>
                <w:color w:val="000000"/>
                <w:szCs w:val="20"/>
                <w:bdr w:val="none" w:sz="0" w:space="0" w:color="auto" w:frame="1"/>
                <w:lang w:val="en-AU" w:eastAsia="en-AU"/>
              </w:rPr>
              <w:t>)</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    at javax.mail.</w:t>
            </w:r>
            <w:r w:rsidRPr="006D3F8F">
              <w:rPr>
                <w:rFonts w:eastAsia="Times New Roman" w:cs="Arial"/>
                <w:color w:val="2B91AF"/>
                <w:szCs w:val="20"/>
                <w:bdr w:val="none" w:sz="0" w:space="0" w:color="auto" w:frame="1"/>
                <w:lang w:val="en-AU" w:eastAsia="en-AU"/>
              </w:rPr>
              <w:t>Service</w:t>
            </w:r>
            <w:r w:rsidRPr="006D3F8F">
              <w:rPr>
                <w:rFonts w:eastAsia="Times New Roman" w:cs="Arial"/>
                <w:color w:val="000000"/>
                <w:szCs w:val="20"/>
                <w:bdr w:val="none" w:sz="0" w:space="0" w:color="auto" w:frame="1"/>
                <w:lang w:val="en-AU" w:eastAsia="en-AU"/>
              </w:rPr>
              <w:t>.connect(</w:t>
            </w:r>
            <w:r w:rsidRPr="006D3F8F">
              <w:rPr>
                <w:rFonts w:eastAsia="Times New Roman" w:cs="Arial"/>
                <w:color w:val="2B91AF"/>
                <w:szCs w:val="20"/>
                <w:bdr w:val="none" w:sz="0" w:space="0" w:color="auto" w:frame="1"/>
                <w:lang w:val="en-AU" w:eastAsia="en-AU"/>
              </w:rPr>
              <w:t>Service</w:t>
            </w:r>
            <w:r w:rsidRPr="006D3F8F">
              <w:rPr>
                <w:rFonts w:eastAsia="Times New Roman" w:cs="Arial"/>
                <w:color w:val="000000"/>
                <w:szCs w:val="20"/>
                <w:bdr w:val="none" w:sz="0" w:space="0" w:color="auto" w:frame="1"/>
                <w:lang w:val="en-AU" w:eastAsia="en-AU"/>
              </w:rPr>
              <w:t>.java:</w:t>
            </w:r>
            <w:r w:rsidRPr="006D3F8F">
              <w:rPr>
                <w:rFonts w:eastAsia="Times New Roman" w:cs="Arial"/>
                <w:color w:val="800000"/>
                <w:szCs w:val="20"/>
                <w:bdr w:val="none" w:sz="0" w:space="0" w:color="auto" w:frame="1"/>
                <w:lang w:val="en-AU" w:eastAsia="en-AU"/>
              </w:rPr>
              <w:t>169</w:t>
            </w:r>
            <w:r w:rsidRPr="006D3F8F">
              <w:rPr>
                <w:rFonts w:eastAsia="Times New Roman" w:cs="Arial"/>
                <w:color w:val="000000"/>
                <w:szCs w:val="20"/>
                <w:bdr w:val="none" w:sz="0" w:space="0" w:color="auto" w:frame="1"/>
                <w:lang w:val="en-AU" w:eastAsia="en-AU"/>
              </w:rPr>
              <w:t>)</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bdr w:val="none" w:sz="0" w:space="0" w:color="auto" w:frame="1"/>
                <w:lang w:val="en-AU" w:eastAsia="en-AU"/>
              </w:rPr>
            </w:pPr>
            <w:r w:rsidRPr="006D3F8F">
              <w:rPr>
                <w:rFonts w:eastAsia="Times New Roman" w:cs="Arial"/>
                <w:color w:val="000000"/>
                <w:szCs w:val="20"/>
                <w:bdr w:val="none" w:sz="0" w:space="0" w:color="auto" w:frame="1"/>
                <w:lang w:val="en-AU" w:eastAsia="en-AU"/>
              </w:rPr>
              <w:t xml:space="preserve">    at com.myapp.</w:t>
            </w:r>
            <w:r w:rsidRPr="006D3F8F">
              <w:rPr>
                <w:rFonts w:eastAsia="Times New Roman" w:cs="Arial"/>
                <w:color w:val="2B91AF"/>
                <w:szCs w:val="20"/>
                <w:bdr w:val="none" w:sz="0" w:space="0" w:color="auto" w:frame="1"/>
                <w:lang w:val="en-AU" w:eastAsia="en-AU"/>
              </w:rPr>
              <w:t>MailboxConnection</w:t>
            </w:r>
            <w:r w:rsidRPr="006D3F8F">
              <w:rPr>
                <w:rFonts w:eastAsia="Times New Roman" w:cs="Arial"/>
                <w:color w:val="000000"/>
                <w:szCs w:val="20"/>
                <w:bdr w:val="none" w:sz="0" w:space="0" w:color="auto" w:frame="1"/>
                <w:lang w:val="en-AU" w:eastAsia="en-AU"/>
              </w:rPr>
              <w:t>.connect(</w:t>
            </w:r>
            <w:r w:rsidRPr="006D3F8F">
              <w:rPr>
                <w:rFonts w:eastAsia="Times New Roman" w:cs="Arial"/>
                <w:color w:val="2B91AF"/>
                <w:szCs w:val="20"/>
                <w:bdr w:val="none" w:sz="0" w:space="0" w:color="auto" w:frame="1"/>
                <w:lang w:val="en-AU" w:eastAsia="en-AU"/>
              </w:rPr>
              <w:t>MailboxConnection</w:t>
            </w:r>
            <w:r w:rsidRPr="006D3F8F">
              <w:rPr>
                <w:rFonts w:eastAsia="Times New Roman" w:cs="Arial"/>
                <w:color w:val="000000"/>
                <w:szCs w:val="20"/>
                <w:bdr w:val="none" w:sz="0" w:space="0" w:color="auto" w:frame="1"/>
                <w:lang w:val="en-AU" w:eastAsia="en-AU"/>
              </w:rPr>
              <w:t>.java:</w:t>
            </w:r>
            <w:r w:rsidRPr="006D3F8F">
              <w:rPr>
                <w:rFonts w:eastAsia="Times New Roman" w:cs="Arial"/>
                <w:color w:val="800000"/>
                <w:szCs w:val="20"/>
                <w:bdr w:val="none" w:sz="0" w:space="0" w:color="auto" w:frame="1"/>
                <w:lang w:val="en-AU" w:eastAsia="en-AU"/>
              </w:rPr>
              <w:t>66</w:t>
            </w:r>
            <w:r w:rsidRPr="006D3F8F">
              <w:rPr>
                <w:rFonts w:eastAsia="Times New Roman" w:cs="Arial"/>
                <w:color w:val="000000"/>
                <w:szCs w:val="20"/>
                <w:bdr w:val="none" w:sz="0" w:space="0" w:color="auto" w:frame="1"/>
                <w:lang w:val="en-AU" w:eastAsia="en-AU"/>
              </w:rPr>
              <w:t>)</w:t>
            </w:r>
          </w:p>
          <w:p w:rsidR="00152DAB" w:rsidRPr="006D3F8F" w:rsidRDefault="00152DAB" w:rsidP="00581C3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7" w:lineRule="atLeast"/>
              <w:textAlignment w:val="baseline"/>
              <w:rPr>
                <w:rFonts w:eastAsia="Times New Roman" w:cs="Arial"/>
                <w:color w:val="000000"/>
                <w:szCs w:val="20"/>
                <w:lang w:val="en-AU" w:eastAsia="en-AU"/>
              </w:rPr>
            </w:pPr>
            <w:r w:rsidRPr="006D3F8F">
              <w:rPr>
                <w:rFonts w:eastAsia="Times New Roman" w:cs="Arial"/>
                <w:color w:val="000000"/>
                <w:szCs w:val="20"/>
                <w:bdr w:val="none" w:sz="0" w:space="0" w:color="auto" w:frame="1"/>
                <w:lang w:val="en-AU" w:eastAsia="en-AU"/>
              </w:rPr>
              <w:t>caused by: java.net.</w:t>
            </w:r>
            <w:r w:rsidRPr="006D3F8F">
              <w:rPr>
                <w:rFonts w:eastAsia="Times New Roman" w:cs="Arial"/>
                <w:color w:val="2B91AF"/>
                <w:szCs w:val="20"/>
                <w:bdr w:val="none" w:sz="0" w:space="0" w:color="auto" w:frame="1"/>
                <w:lang w:val="en-AU" w:eastAsia="en-AU"/>
              </w:rPr>
              <w:t>SocketException</w:t>
            </w:r>
            <w:r w:rsidRPr="006D3F8F">
              <w:rPr>
                <w:rFonts w:eastAsia="Times New Roman" w:cs="Arial"/>
                <w:color w:val="000000"/>
                <w:szCs w:val="20"/>
                <w:bdr w:val="none" w:sz="0" w:space="0" w:color="auto" w:frame="1"/>
                <w:lang w:val="en-AU" w:eastAsia="en-AU"/>
              </w:rPr>
              <w:t xml:space="preserve">: </w:t>
            </w:r>
            <w:r w:rsidRPr="006D3F8F">
              <w:rPr>
                <w:rFonts w:eastAsia="Times New Roman" w:cs="Arial"/>
                <w:color w:val="2B91AF"/>
                <w:szCs w:val="20"/>
                <w:bdr w:val="none" w:sz="0" w:space="0" w:color="auto" w:frame="1"/>
                <w:lang w:val="en-AU" w:eastAsia="en-AU"/>
              </w:rPr>
              <w:t>Permission</w:t>
            </w:r>
            <w:r w:rsidRPr="006D3F8F">
              <w:rPr>
                <w:rFonts w:eastAsia="Times New Roman" w:cs="Arial"/>
                <w:color w:val="000000"/>
                <w:szCs w:val="20"/>
                <w:bdr w:val="none" w:sz="0" w:space="0" w:color="auto" w:frame="1"/>
                <w:lang w:val="en-AU" w:eastAsia="en-AU"/>
              </w:rPr>
              <w:t xml:space="preserve"> denied: connect</w:t>
            </w:r>
          </w:p>
          <w:p w:rsidR="00152DAB" w:rsidRPr="006D3F8F" w:rsidRDefault="00152DAB" w:rsidP="00581C36">
            <w:pPr>
              <w:rPr>
                <w:rFonts w:cs="Arial"/>
                <w:color w:val="FF0000"/>
                <w:szCs w:val="20"/>
                <w:shd w:val="clear" w:color="auto" w:fill="FFFFFF"/>
              </w:rPr>
            </w:pPr>
          </w:p>
        </w:tc>
        <w:tc>
          <w:tcPr>
            <w:tcW w:w="4770" w:type="dxa"/>
          </w:tcPr>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r w:rsidRPr="006D3F8F">
              <w:rPr>
                <w:rFonts w:eastAsia="Times New Roman" w:cs="Arial"/>
                <w:color w:val="000000"/>
                <w:szCs w:val="20"/>
                <w:lang w:val="en-AU" w:eastAsia="en-AU"/>
              </w:rPr>
              <w:lastRenderedPageBreak/>
              <w:t>When trying to connect to the WebLogic Server Administration Server from WLST using localhost as the host name, the following message may be displayed if the listen-address attribute of the Administration Server has been restricted to certain IP addresses:</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javax.naming.CommunicationException [Root exception is </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java.net.ConnectException : &lt;t3://HOST:PORT&gt; : Destination unreachable; </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nested exception is: java.net.ConnectException: Connection refused; No </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available router to destination </w:t>
            </w:r>
          </w:p>
          <w:p w:rsidR="00152DAB" w:rsidRPr="006D3F8F" w:rsidRDefault="00152DAB" w:rsidP="00581C36">
            <w:pPr>
              <w:shd w:val="clear" w:color="auto" w:fill="FFFFFF"/>
              <w:spacing w:before="100" w:beforeAutospacing="1" w:after="100" w:afterAutospacing="1"/>
              <w:rPr>
                <w:rFonts w:eastAsia="Times New Roman" w:cs="Arial"/>
                <w:b/>
                <w:bCs/>
                <w:color w:val="000000"/>
                <w:szCs w:val="20"/>
                <w:lang w:val="en-AU" w:eastAsia="en-AU"/>
              </w:rPr>
            </w:pPr>
            <w:bookmarkStart w:id="26" w:name="RNLIN1915"/>
            <w:bookmarkEnd w:id="26"/>
            <w:r w:rsidRPr="006D3F8F">
              <w:rPr>
                <w:rFonts w:eastAsia="Times New Roman" w:cs="Arial"/>
                <w:b/>
                <w:bCs/>
                <w:color w:val="000000"/>
                <w:szCs w:val="20"/>
                <w:lang w:val="en-AU" w:eastAsia="en-AU"/>
              </w:rPr>
              <w:lastRenderedPageBreak/>
              <w:t>Workaround</w:t>
            </w: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r w:rsidRPr="006D3F8F">
              <w:rPr>
                <w:rFonts w:eastAsia="Times New Roman" w:cs="Arial"/>
                <w:color w:val="000000"/>
                <w:szCs w:val="20"/>
                <w:lang w:val="en-AU" w:eastAsia="en-AU"/>
              </w:rPr>
              <w:t>Use either of the following workarounds:</w:t>
            </w:r>
          </w:p>
          <w:p w:rsidR="00152DAB" w:rsidRPr="006D3F8F" w:rsidRDefault="00152DAB" w:rsidP="00581C36">
            <w:pPr>
              <w:numPr>
                <w:ilvl w:val="0"/>
                <w:numId w:val="4"/>
              </w:numPr>
              <w:shd w:val="clear" w:color="auto" w:fill="FFFFFF"/>
              <w:spacing w:before="100" w:beforeAutospacing="1" w:after="100" w:afterAutospacing="1"/>
              <w:rPr>
                <w:rFonts w:eastAsia="Times New Roman" w:cs="Arial"/>
                <w:color w:val="000000"/>
                <w:szCs w:val="20"/>
                <w:lang w:val="en-AU" w:eastAsia="en-AU"/>
              </w:rPr>
            </w:pPr>
            <w:r w:rsidRPr="006D3F8F">
              <w:rPr>
                <w:rFonts w:eastAsia="Times New Roman" w:cs="Arial"/>
                <w:color w:val="000000"/>
                <w:szCs w:val="20"/>
                <w:lang w:val="en-AU" w:eastAsia="en-AU"/>
              </w:rPr>
              <w:t>Check that the listen-address attribute of the Administration Server has been set correctly in the domain configuration file. You can either remove the listen-address line or simply comment it out. Oracle recommends that you comment it out in case you need to know the value at a later time. For example, in the domain configuration file:</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&lt;server&gt;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&lt;name&gt;AdminServer&lt;/name&gt;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&lt;ssl&gt;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&lt;/ssl&gt;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&lt;machine&gt;</w:t>
            </w:r>
            <w:r w:rsidRPr="006D3F8F">
              <w:rPr>
                <w:rFonts w:eastAsia="Times New Roman" w:cs="Arial"/>
                <w:i/>
                <w:iCs/>
                <w:color w:val="000000"/>
                <w:szCs w:val="20"/>
                <w:lang w:val="en-AU" w:eastAsia="en-AU"/>
              </w:rPr>
              <w:t>machine_name</w:t>
            </w:r>
            <w:r w:rsidRPr="006D3F8F">
              <w:rPr>
                <w:rFonts w:eastAsia="Times New Roman" w:cs="Arial"/>
                <w:color w:val="000000"/>
                <w:szCs w:val="20"/>
                <w:lang w:val="en-AU" w:eastAsia="en-AU"/>
              </w:rPr>
              <w:t xml:space="preserve">&lt;/machine&gt;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   &lt;!-- listen-address&gt;</w:t>
            </w:r>
            <w:r w:rsidRPr="006D3F8F">
              <w:rPr>
                <w:rFonts w:eastAsia="Times New Roman" w:cs="Arial"/>
                <w:i/>
                <w:iCs/>
                <w:color w:val="000000"/>
                <w:szCs w:val="20"/>
                <w:lang w:val="en-AU" w:eastAsia="en-AU"/>
              </w:rPr>
              <w:t>machine_ip_address</w:t>
            </w:r>
            <w:r w:rsidRPr="006D3F8F">
              <w:rPr>
                <w:rFonts w:eastAsia="Times New Roman" w:cs="Arial"/>
                <w:color w:val="000000"/>
                <w:szCs w:val="20"/>
                <w:lang w:val="en-AU" w:eastAsia="en-AU"/>
              </w:rPr>
              <w:t xml:space="preserve">&lt;/listen-address --&gt; </w:t>
            </w:r>
          </w:p>
          <w:p w:rsidR="00152DAB" w:rsidRPr="006D3F8F" w:rsidRDefault="00152DAB" w:rsidP="00581C36">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000000"/>
                <w:szCs w:val="20"/>
                <w:lang w:val="en-AU" w:eastAsia="en-AU"/>
              </w:rPr>
              <w:t xml:space="preserve">&lt;/server&gt; </w:t>
            </w:r>
          </w:p>
          <w:p w:rsidR="00152DAB" w:rsidRPr="006D3F8F" w:rsidRDefault="00152DAB" w:rsidP="00581C36">
            <w:pPr>
              <w:numPr>
                <w:ilvl w:val="0"/>
                <w:numId w:val="4"/>
              </w:numPr>
              <w:shd w:val="clear" w:color="auto" w:fill="FFFFFF"/>
              <w:spacing w:before="100" w:beforeAutospacing="1" w:after="100" w:afterAutospacing="1"/>
              <w:rPr>
                <w:rFonts w:eastAsia="Times New Roman" w:cs="Arial"/>
                <w:color w:val="000000"/>
                <w:szCs w:val="20"/>
                <w:lang w:val="en-AU" w:eastAsia="en-AU"/>
              </w:rPr>
            </w:pPr>
            <w:r w:rsidRPr="006D3F8F">
              <w:rPr>
                <w:rFonts w:eastAsia="Times New Roman" w:cs="Arial"/>
                <w:color w:val="000000"/>
                <w:szCs w:val="20"/>
                <w:lang w:val="en-AU" w:eastAsia="en-AU"/>
              </w:rPr>
              <w:t>Use the host name of the Administration Server, instead of localhost, in the WLST connect command.</w:t>
            </w: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p>
          <w:p w:rsidR="00152DAB" w:rsidRPr="006D3F8F" w:rsidRDefault="00152DAB" w:rsidP="00581C36">
            <w:pPr>
              <w:shd w:val="clear" w:color="auto" w:fill="FFFFFF"/>
              <w:spacing w:before="100" w:beforeAutospacing="1" w:after="100" w:afterAutospacing="1"/>
              <w:rPr>
                <w:rFonts w:cs="Arial"/>
                <w:color w:val="444444"/>
                <w:szCs w:val="20"/>
                <w:shd w:val="clear" w:color="auto" w:fill="FAFAFA"/>
              </w:rPr>
            </w:pPr>
            <w:r w:rsidRPr="006D3F8F">
              <w:rPr>
                <w:rFonts w:cs="Arial"/>
                <w:color w:val="444444"/>
                <w:szCs w:val="20"/>
                <w:shd w:val="clear" w:color="auto" w:fill="FAFAFA"/>
              </w:rPr>
              <w:t>Ok, it doesn't look like a security manager issue. It looks like something in the operating system on that machine is preventing your application from connecting to that host. Try the tips in the JavaMail FAQ for debugging connection problems</w:t>
            </w:r>
          </w:p>
          <w:p w:rsidR="00152DAB" w:rsidRPr="006D3F8F" w:rsidRDefault="00152DAB" w:rsidP="00581C36">
            <w:pPr>
              <w:shd w:val="clear" w:color="auto" w:fill="FFFFFF"/>
              <w:spacing w:before="100" w:beforeAutospacing="1" w:after="100" w:afterAutospacing="1"/>
              <w:rPr>
                <w:rFonts w:eastAsia="Times New Roman" w:cs="Arial"/>
                <w:color w:val="000000"/>
                <w:szCs w:val="20"/>
                <w:lang w:val="en-AU" w:eastAsia="en-AU"/>
              </w:rPr>
            </w:pPr>
            <w:r w:rsidRPr="006D3F8F">
              <w:rPr>
                <w:rFonts w:cs="Arial"/>
                <w:color w:val="000000"/>
                <w:szCs w:val="20"/>
                <w:shd w:val="clear" w:color="auto" w:fill="FFFFFF"/>
              </w:rPr>
              <w:t>Problem solved by uninstalling Norton AntiVirus.</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java.net.MalformedURLException: Unsupported protocol: t3</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 xml:space="preserve">or </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000000"/>
                <w:szCs w:val="20"/>
                <w:lang w:val="en-AU" w:eastAsia="en-AU"/>
              </w:rPr>
            </w:pPr>
            <w:r w:rsidRPr="006D3F8F">
              <w:rPr>
                <w:rFonts w:eastAsia="Times New Roman" w:cs="Arial"/>
                <w:color w:val="FF0000"/>
                <w:szCs w:val="20"/>
                <w:lang w:val="en-AU" w:eastAsia="en-AU"/>
              </w:rPr>
              <w:t>BPM MDS cannot establish connection with the server</w:t>
            </w:r>
          </w:p>
        </w:tc>
        <w:tc>
          <w:tcPr>
            <w:tcW w:w="4770" w:type="dxa"/>
          </w:tcPr>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Add wlclient.jar and wljmxclient.jar to the server java classpath to process t3 protocol.</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Look at the diagnostic log:</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oracle.adf.controller.activity.ActivityLogicException: ADFC-06014: An exception occured when invoking a task flow finalizer</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ADF_FACES-30200:Fatal exception during PhaseId: RESTORE_VIEW 1. The UIViewRoot is null, this is usually caused by previous exceptions, for more complete debugging information turn the logging level to fine.</w:t>
            </w:r>
          </w:p>
        </w:tc>
        <w:tc>
          <w:tcPr>
            <w:tcW w:w="4770" w:type="dxa"/>
          </w:tcPr>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w:t>
            </w:r>
            <w:r w:rsidRPr="006D3F8F">
              <w:rPr>
                <w:rFonts w:ascii="Arial" w:hAnsi="Arial" w:cs="Arial"/>
                <w:color w:val="FF0000"/>
              </w:rPr>
              <w:t>The UIViewRoot is null, this is usually caused by previous exceptions”</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ADFC-12000: State ID in request is invalid for the current session</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ADF_FACES-60096:Server Exception during PPR, #3</w:t>
            </w:r>
          </w:p>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p>
        </w:tc>
        <w:tc>
          <w:tcPr>
            <w:tcW w:w="4770" w:type="dxa"/>
          </w:tcPr>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 xml:space="preserve">Review this link: </w:t>
            </w:r>
            <w:hyperlink r:id="rId167" w:history="1">
              <w:r w:rsidRPr="006D3F8F">
                <w:rPr>
                  <w:rStyle w:val="Hyperlink"/>
                  <w:rFonts w:ascii="Arial" w:eastAsiaTheme="majorEastAsia" w:hAnsi="Arial" w:cs="Arial"/>
                </w:rPr>
                <w:t>http://one-size-doesnt-fit-all.blogspot.in/2011/10/pageflowscope-with-unbounded-task-flows.html</w:t>
              </w:r>
            </w:hyperlink>
          </w:p>
          <w:p w:rsidR="00152DAB" w:rsidRPr="006D3F8F" w:rsidRDefault="00152DAB" w:rsidP="00581C36">
            <w:pPr>
              <w:pStyle w:val="HTMLPreformatted"/>
              <w:shd w:val="clear" w:color="auto" w:fill="FFFFFF"/>
              <w:rPr>
                <w:rFonts w:ascii="Arial" w:hAnsi="Arial" w:cs="Arial"/>
                <w:b/>
                <w:bCs/>
                <w:color w:val="222222"/>
                <w:shd w:val="clear" w:color="auto" w:fill="FFFFFF"/>
              </w:rPr>
            </w:pPr>
            <w:r w:rsidRPr="006D3F8F">
              <w:rPr>
                <w:rFonts w:ascii="Arial" w:hAnsi="Arial" w:cs="Arial"/>
                <w:b/>
                <w:bCs/>
                <w:color w:val="222222"/>
                <w:shd w:val="clear" w:color="auto" w:fill="FFFFFF"/>
              </w:rPr>
              <w:t>How does ADF technically solve identifying the separate tabs</w:t>
            </w:r>
          </w:p>
          <w:p w:rsidR="00152DAB" w:rsidRPr="006D3F8F" w:rsidRDefault="00152DAB" w:rsidP="00581C36">
            <w:pPr>
              <w:pStyle w:val="HTMLPreformatted"/>
              <w:shd w:val="clear" w:color="auto" w:fill="FFFFFF"/>
              <w:rPr>
                <w:rFonts w:ascii="Arial" w:hAnsi="Arial" w:cs="Arial"/>
                <w:b/>
                <w:bCs/>
                <w:color w:val="222222"/>
                <w:shd w:val="clear" w:color="auto" w:fill="FFFFFF"/>
              </w:rPr>
            </w:pPr>
          </w:p>
          <w:p w:rsidR="00152DAB" w:rsidRPr="006D3F8F" w:rsidRDefault="00152DAB" w:rsidP="00581C36">
            <w:pPr>
              <w:pStyle w:val="HTMLPreformatted"/>
              <w:shd w:val="clear" w:color="auto" w:fill="FFFFFF"/>
              <w:rPr>
                <w:rFonts w:ascii="Arial" w:hAnsi="Arial" w:cs="Arial"/>
                <w:color w:val="222222"/>
                <w:shd w:val="clear" w:color="auto" w:fill="FFFFFF"/>
              </w:rPr>
            </w:pPr>
            <w:r w:rsidRPr="006D3F8F">
              <w:rPr>
                <w:rFonts w:ascii="Arial" w:hAnsi="Arial" w:cs="Arial"/>
                <w:b/>
                <w:bCs/>
                <w:color w:val="222222"/>
                <w:shd w:val="clear" w:color="auto" w:fill="FFFFFF"/>
              </w:rPr>
              <w:t>“…</w:t>
            </w:r>
            <w:r w:rsidRPr="006D3F8F">
              <w:rPr>
                <w:rFonts w:ascii="Arial" w:hAnsi="Arial" w:cs="Arial"/>
                <w:color w:val="222222"/>
                <w:shd w:val="clear" w:color="auto" w:fill="FFFFFF"/>
              </w:rPr>
              <w:t xml:space="preserve">Side note: Behind the scenes the server is smart enough to check the session parameters against the previous known connection/session to stop </w:t>
            </w:r>
            <w:r w:rsidRPr="006D3F8F">
              <w:rPr>
                <w:rFonts w:ascii="Arial" w:hAnsi="Arial" w:cs="Arial"/>
                <w:color w:val="222222"/>
                <w:shd w:val="clear" w:color="auto" w:fill="FFFFFF"/>
              </w:rPr>
              <w:lastRenderedPageBreak/>
              <w:t>intruders impersonating another user's session ... you can test this by intercepting the next request before it goes out and changing the _adf.ctrl-state parameter before it hits the server. ADF will complain displaying the following error message "ADFC-12000: State ID in request is invalid for the current session."</w:t>
            </w:r>
          </w:p>
          <w:p w:rsidR="00152DAB" w:rsidRPr="006D3F8F" w:rsidRDefault="00152DAB" w:rsidP="00581C36">
            <w:pPr>
              <w:pStyle w:val="HTMLPreformatted"/>
              <w:shd w:val="clear" w:color="auto" w:fill="FFFFFF"/>
              <w:rPr>
                <w:rFonts w:ascii="Arial" w:hAnsi="Arial" w:cs="Arial"/>
                <w:color w:val="222222"/>
                <w:shd w:val="clear" w:color="auto" w:fill="FFFFFF"/>
              </w:rPr>
            </w:pPr>
          </w:p>
          <w:p w:rsidR="00152DAB" w:rsidRPr="006D3F8F" w:rsidRDefault="00152DAB" w:rsidP="00581C36">
            <w:pPr>
              <w:pStyle w:val="HTMLPreformatted"/>
              <w:shd w:val="clear" w:color="auto" w:fill="FFFFFF"/>
              <w:rPr>
                <w:rFonts w:ascii="Arial" w:hAnsi="Arial" w:cs="Arial"/>
                <w:b/>
                <w:color w:val="000000"/>
              </w:rPr>
            </w:pPr>
            <w:r w:rsidRPr="006D3F8F">
              <w:rPr>
                <w:rFonts w:ascii="Arial" w:hAnsi="Arial" w:cs="Arial"/>
                <w:b/>
                <w:color w:val="222222"/>
                <w:shd w:val="clear" w:color="auto" w:fill="FFFFFF"/>
              </w:rPr>
              <w:t>For this error: open BPM/Workspace in another browser window, maybe clear the cache of current window, and conduct the transaction in the new window.</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There was an error deploying the composite on soa_server1: Deployment Failed: Error in getting XML input stream: oramds:/deployed-composites/default/LoanAssessment_rev5.0/SCA-INF/classes/xsd/InitializationData - FULL.xml: Illegal character in path at index 96: oramds:/deployed-composites/default/LoanAssessment_rev5.0/SCA-INF/classes/xsd/InitializationData - FULL.xml.</w:t>
            </w:r>
          </w:p>
        </w:tc>
        <w:tc>
          <w:tcPr>
            <w:tcW w:w="4770" w:type="dxa"/>
          </w:tcPr>
          <w:p w:rsidR="00152DAB" w:rsidRPr="006D3F8F" w:rsidRDefault="00152DAB" w:rsidP="00581C36">
            <w:pPr>
              <w:pStyle w:val="HTMLPreformatted"/>
              <w:shd w:val="clear" w:color="auto" w:fill="FFFFFF"/>
              <w:rPr>
                <w:rFonts w:ascii="Arial" w:hAnsi="Arial" w:cs="Arial"/>
                <w:color w:val="FF0000"/>
              </w:rPr>
            </w:pPr>
            <w:r w:rsidRPr="006D3F8F">
              <w:rPr>
                <w:rFonts w:ascii="Arial" w:hAnsi="Arial" w:cs="Arial"/>
                <w:color w:val="000000"/>
              </w:rPr>
              <w:t xml:space="preserve">Reason: </w:t>
            </w:r>
            <w:r w:rsidRPr="006D3F8F">
              <w:rPr>
                <w:rFonts w:ascii="Arial" w:hAnsi="Arial" w:cs="Arial"/>
                <w:color w:val="000000" w:themeColor="text1"/>
              </w:rPr>
              <w:t>InitializationData - FULL.xml filename contains spaces. This is invalid for MDS upload. This error will not occur if this project is not yet linked to MDS.</w:t>
            </w:r>
          </w:p>
          <w:p w:rsidR="00152DAB" w:rsidRPr="006D3F8F" w:rsidRDefault="00152DAB" w:rsidP="00581C36">
            <w:pPr>
              <w:pStyle w:val="HTMLPreformatted"/>
              <w:shd w:val="clear" w:color="auto" w:fill="FFFFFF"/>
              <w:rPr>
                <w:rFonts w:ascii="Arial" w:hAnsi="Arial" w:cs="Arial"/>
                <w:color w:val="FF0000"/>
              </w:rPr>
            </w:pPr>
          </w:p>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Fix: rename file without spaces.</w:t>
            </w:r>
          </w:p>
          <w:p w:rsidR="00152DAB" w:rsidRPr="006D3F8F" w:rsidRDefault="00152DAB" w:rsidP="00581C36">
            <w:pPr>
              <w:pStyle w:val="HTMLPreformatted"/>
              <w:shd w:val="clear" w:color="auto" w:fill="FFFFFF"/>
              <w:rPr>
                <w:rFonts w:ascii="Arial" w:hAnsi="Arial" w:cs="Arial"/>
                <w:color w:val="000000"/>
              </w:rPr>
            </w:pPr>
          </w:p>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In addition, Oracle BPM might automatically use previous settings/files if the new deployment reuses a previous revision number, which makes this error still occur. This happens even there is no such XML file in deployed .jar file (</w:t>
            </w:r>
            <w:r w:rsidRPr="006D3F8F">
              <w:rPr>
                <w:rFonts w:ascii="Arial" w:hAnsi="Arial" w:cs="Arial"/>
                <w:i/>
                <w:color w:val="000000"/>
              </w:rPr>
              <w:t>deploy subfolder of project folder</w:t>
            </w:r>
            <w:r w:rsidRPr="006D3F8F">
              <w:rPr>
                <w:rFonts w:ascii="Arial" w:hAnsi="Arial" w:cs="Arial"/>
                <w:color w:val="000000"/>
              </w:rPr>
              <w:t>) or server cache (</w:t>
            </w:r>
            <w:r w:rsidRPr="006D3F8F">
              <w:rPr>
                <w:rFonts w:ascii="Arial" w:hAnsi="Arial" w:cs="Arial"/>
                <w:i/>
                <w:color w:val="000000"/>
              </w:rPr>
              <w:t>user_projects\domains\domain1\servers\soa_server1\dc</w:t>
            </w:r>
            <w:r w:rsidRPr="006D3F8F">
              <w:rPr>
                <w:rFonts w:ascii="Arial" w:hAnsi="Arial" w:cs="Arial"/>
                <w:color w:val="000000"/>
              </w:rPr>
              <w:t>). In order to avoid this error, new deployment must use an unused revision number or a number without having this error before.</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Process fault occurs without any user error message. If viewing process instance in Enterprise Manager console, the instance shows a system fault at Java embedding activity (RuntimeFault).</w:t>
            </w:r>
          </w:p>
        </w:tc>
        <w:tc>
          <w:tcPr>
            <w:tcW w:w="4770" w:type="dxa"/>
          </w:tcPr>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This may be caused by java codes in Java Embedding activity.</w:t>
            </w:r>
          </w:p>
          <w:p w:rsidR="00152DAB" w:rsidRPr="006D3F8F" w:rsidRDefault="00152DAB" w:rsidP="00581C36">
            <w:pPr>
              <w:pStyle w:val="HTMLPreformatted"/>
              <w:shd w:val="clear" w:color="auto" w:fill="FFFFFF"/>
              <w:rPr>
                <w:rFonts w:ascii="Arial" w:hAnsi="Arial" w:cs="Arial"/>
                <w:color w:val="000000"/>
              </w:rPr>
            </w:pPr>
          </w:p>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One debugging method is insert addAuditTrailEntry() in codes to investigate sources of error.</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152DA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Cannot create MDS connection to server. Test connection always return “Test Failed”.</w:t>
            </w:r>
          </w:p>
        </w:tc>
        <w:tc>
          <w:tcPr>
            <w:tcW w:w="4770" w:type="dxa"/>
          </w:tcPr>
          <w:p w:rsidR="00152DAB" w:rsidRPr="006D3F8F" w:rsidRDefault="00152DAB" w:rsidP="00581C36">
            <w:pPr>
              <w:pStyle w:val="HTMLPreformatted"/>
              <w:shd w:val="clear" w:color="auto" w:fill="FFFFFF"/>
              <w:rPr>
                <w:rFonts w:ascii="Arial" w:hAnsi="Arial" w:cs="Arial"/>
                <w:color w:val="000000"/>
              </w:rPr>
            </w:pPr>
            <w:r w:rsidRPr="006D3F8F">
              <w:rPr>
                <w:rFonts w:ascii="Arial" w:hAnsi="Arial" w:cs="Arial"/>
                <w:color w:val="000000"/>
              </w:rPr>
              <w:t>One reason is firewall on local computer or remote server.</w:t>
            </w:r>
          </w:p>
        </w:tc>
      </w:tr>
      <w:tr w:rsidR="00152DAB" w:rsidRPr="006D3F8F" w:rsidTr="00152DAB">
        <w:tc>
          <w:tcPr>
            <w:tcW w:w="475" w:type="dxa"/>
          </w:tcPr>
          <w:p w:rsidR="00152DAB" w:rsidRPr="006D3F8F" w:rsidRDefault="00152DAB" w:rsidP="00581C36">
            <w:pPr>
              <w:pStyle w:val="ListParagraph"/>
              <w:numPr>
                <w:ilvl w:val="0"/>
                <w:numId w:val="3"/>
              </w:numPr>
              <w:rPr>
                <w:rFonts w:cs="Arial"/>
                <w:szCs w:val="20"/>
              </w:rPr>
            </w:pPr>
          </w:p>
        </w:tc>
        <w:tc>
          <w:tcPr>
            <w:tcW w:w="4290" w:type="dxa"/>
          </w:tcPr>
          <w:p w:rsidR="00152DAB" w:rsidRPr="006D3F8F" w:rsidRDefault="00924C0F"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When refreshing Data Control in BPM Studio, there is warning: “Structure is not serialized for &lt;data control&gt;”</w:t>
            </w:r>
          </w:p>
        </w:tc>
        <w:tc>
          <w:tcPr>
            <w:tcW w:w="4770" w:type="dxa"/>
          </w:tcPr>
          <w:p w:rsidR="00152DAB" w:rsidRPr="006D3F8F" w:rsidRDefault="0027568B" w:rsidP="00581C36">
            <w:pPr>
              <w:pStyle w:val="HTMLPreformatted"/>
              <w:shd w:val="clear" w:color="auto" w:fill="FFFFFF"/>
              <w:rPr>
                <w:rFonts w:ascii="Arial" w:hAnsi="Arial" w:cs="Arial"/>
                <w:color w:val="000000"/>
              </w:rPr>
            </w:pPr>
            <w:r w:rsidRPr="006D3F8F">
              <w:rPr>
                <w:rFonts w:ascii="Arial" w:hAnsi="Arial" w:cs="Arial"/>
                <w:color w:val="000000"/>
              </w:rPr>
              <w:t xml:space="preserve">There is an error with the payload </w:t>
            </w:r>
            <w:r w:rsidR="00CE7532" w:rsidRPr="006D3F8F">
              <w:rPr>
                <w:rFonts w:ascii="Arial" w:hAnsi="Arial" w:cs="Arial"/>
                <w:color w:val="000000"/>
              </w:rPr>
              <w:t>associated with the human task in terms of schema validation.</w:t>
            </w:r>
          </w:p>
          <w:p w:rsidR="00F15BAD" w:rsidRPr="006D3F8F" w:rsidRDefault="00F15BAD" w:rsidP="00581C36">
            <w:pPr>
              <w:pStyle w:val="HTMLPreformatted"/>
              <w:shd w:val="clear" w:color="auto" w:fill="FFFFFF"/>
              <w:rPr>
                <w:rFonts w:ascii="Arial" w:hAnsi="Arial" w:cs="Arial"/>
                <w:color w:val="000000"/>
              </w:rPr>
            </w:pPr>
          </w:p>
          <w:p w:rsidR="00F15BAD" w:rsidRPr="006D3F8F" w:rsidRDefault="00F15BAD" w:rsidP="00581C36">
            <w:pPr>
              <w:pStyle w:val="HTMLPreformatted"/>
              <w:shd w:val="clear" w:color="auto" w:fill="FFFFFF"/>
              <w:rPr>
                <w:rFonts w:ascii="Arial" w:hAnsi="Arial" w:cs="Arial"/>
                <w:color w:val="000000"/>
              </w:rPr>
            </w:pPr>
            <w:r w:rsidRPr="006D3F8F">
              <w:rPr>
                <w:rFonts w:ascii="Arial" w:hAnsi="Arial" w:cs="Arial"/>
                <w:color w:val="000000"/>
              </w:rPr>
              <w:t xml:space="preserve">There is a tricky error: Oracle BPM only allows </w:t>
            </w:r>
            <w:r w:rsidR="00E4531F" w:rsidRPr="006D3F8F">
              <w:rPr>
                <w:rFonts w:ascii="Arial" w:hAnsi="Arial" w:cs="Arial"/>
                <w:color w:val="000000"/>
              </w:rPr>
              <w:t xml:space="preserve">one array element business object. If more than one array are defined in the business object, it would not be able to </w:t>
            </w:r>
            <w:r w:rsidR="004F4EAD" w:rsidRPr="006D3F8F">
              <w:rPr>
                <w:rFonts w:ascii="Arial" w:hAnsi="Arial" w:cs="Arial"/>
                <w:color w:val="000000"/>
              </w:rPr>
              <w:t xml:space="preserve">be </w:t>
            </w:r>
            <w:r w:rsidR="00E4531F" w:rsidRPr="006D3F8F">
              <w:rPr>
                <w:rFonts w:ascii="Arial" w:hAnsi="Arial" w:cs="Arial"/>
                <w:color w:val="000000"/>
              </w:rPr>
              <w:t>parsed successfully.</w:t>
            </w:r>
          </w:p>
        </w:tc>
      </w:tr>
      <w:tr w:rsidR="00BF7519" w:rsidRPr="006D3F8F" w:rsidTr="00152DAB">
        <w:tc>
          <w:tcPr>
            <w:tcW w:w="475" w:type="dxa"/>
          </w:tcPr>
          <w:p w:rsidR="00BF7519" w:rsidRPr="006D3F8F" w:rsidRDefault="00BF7519" w:rsidP="00581C36">
            <w:pPr>
              <w:pStyle w:val="ListParagraph"/>
              <w:numPr>
                <w:ilvl w:val="0"/>
                <w:numId w:val="3"/>
              </w:numPr>
              <w:rPr>
                <w:rFonts w:cs="Arial"/>
                <w:szCs w:val="20"/>
              </w:rPr>
            </w:pPr>
          </w:p>
        </w:tc>
        <w:tc>
          <w:tcPr>
            <w:tcW w:w="4290" w:type="dxa"/>
          </w:tcPr>
          <w:p w:rsidR="00BF7519" w:rsidRPr="006D3F8F" w:rsidRDefault="003C173B"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6D3F8F">
              <w:rPr>
                <w:rFonts w:eastAsia="Times New Roman" w:cs="Arial"/>
                <w:color w:val="FF0000"/>
                <w:szCs w:val="20"/>
                <w:lang w:val="en-AU" w:eastAsia="en-AU"/>
              </w:rPr>
              <w:t>In the Project schema files list pop up from selecting data for a human task, Oracle BPM displays both obs</w:t>
            </w:r>
            <w:r w:rsidR="00443072" w:rsidRPr="006D3F8F">
              <w:rPr>
                <w:rFonts w:eastAsia="Times New Roman" w:cs="Arial"/>
                <w:color w:val="FF0000"/>
                <w:szCs w:val="20"/>
                <w:lang w:val="en-AU" w:eastAsia="en-AU"/>
              </w:rPr>
              <w:t>olete and current schema files, i.e. there are duplicate items in the list, only one of them is current to be valid for selection, other may have parsing error.</w:t>
            </w:r>
          </w:p>
        </w:tc>
        <w:tc>
          <w:tcPr>
            <w:tcW w:w="4770" w:type="dxa"/>
          </w:tcPr>
          <w:p w:rsidR="00BF7519" w:rsidRPr="006D3F8F" w:rsidRDefault="00A44B1F" w:rsidP="00581C36">
            <w:pPr>
              <w:pStyle w:val="HTMLPreformatted"/>
              <w:shd w:val="clear" w:color="auto" w:fill="FFFFFF"/>
              <w:rPr>
                <w:rFonts w:ascii="Arial" w:hAnsi="Arial" w:cs="Arial"/>
                <w:color w:val="000000"/>
              </w:rPr>
            </w:pPr>
            <w:r w:rsidRPr="006D3F8F">
              <w:rPr>
                <w:rFonts w:ascii="Arial" w:hAnsi="Arial" w:cs="Arial"/>
                <w:color w:val="000000"/>
              </w:rPr>
              <w:t>Notice to scroll down the list to select the right one.</w:t>
            </w:r>
          </w:p>
        </w:tc>
      </w:tr>
      <w:tr w:rsidR="00E86552" w:rsidRPr="006D3F8F" w:rsidTr="00152DAB">
        <w:tc>
          <w:tcPr>
            <w:tcW w:w="475" w:type="dxa"/>
          </w:tcPr>
          <w:p w:rsidR="00E86552" w:rsidRPr="006D3F8F" w:rsidRDefault="00E86552" w:rsidP="00581C36">
            <w:pPr>
              <w:pStyle w:val="ListParagraph"/>
              <w:numPr>
                <w:ilvl w:val="0"/>
                <w:numId w:val="3"/>
              </w:numPr>
              <w:rPr>
                <w:rFonts w:cs="Arial"/>
                <w:szCs w:val="20"/>
              </w:rPr>
            </w:pPr>
          </w:p>
        </w:tc>
        <w:tc>
          <w:tcPr>
            <w:tcW w:w="4290" w:type="dxa"/>
          </w:tcPr>
          <w:p w:rsidR="00E86552" w:rsidRPr="006D3F8F" w:rsidRDefault="00E86552" w:rsidP="00581C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color w:val="FF0000"/>
                <w:szCs w:val="20"/>
                <w:lang w:val="en-AU" w:eastAsia="en-AU"/>
              </w:rPr>
            </w:pPr>
            <w:r w:rsidRPr="00E86552">
              <w:rPr>
                <w:rFonts w:eastAsia="Times New Roman" w:cs="Arial"/>
                <w:color w:val="FF0000"/>
                <w:szCs w:val="20"/>
                <w:lang w:val="en-AU" w:eastAsia="en-AU"/>
              </w:rPr>
              <w:t>the exception reported is: java.lang.RuntimeException: failed to compile execlets of</w:t>
            </w:r>
          </w:p>
        </w:tc>
        <w:tc>
          <w:tcPr>
            <w:tcW w:w="4770" w:type="dxa"/>
          </w:tcPr>
          <w:p w:rsidR="00E86552" w:rsidRDefault="00E86552" w:rsidP="00E86552">
            <w:pPr>
              <w:pStyle w:val="HTMLPreformatted"/>
              <w:shd w:val="clear" w:color="auto" w:fill="FFFFFF"/>
              <w:rPr>
                <w:rFonts w:ascii="Arial" w:hAnsi="Arial" w:cs="Arial"/>
                <w:color w:val="000000"/>
              </w:rPr>
            </w:pPr>
            <w:r>
              <w:rPr>
                <w:rFonts w:ascii="Arial" w:hAnsi="Arial" w:cs="Arial"/>
                <w:color w:val="000000"/>
              </w:rPr>
              <w:t>This is a compilation error of Java Embedding code. One issue may be the missing “import” statement for one of required classes used in the code.</w:t>
            </w:r>
          </w:p>
          <w:p w:rsidR="00E86552" w:rsidRDefault="00E86552" w:rsidP="00E86552">
            <w:pPr>
              <w:pStyle w:val="HTMLPreformatted"/>
              <w:shd w:val="clear" w:color="auto" w:fill="FFFFFF"/>
              <w:rPr>
                <w:rFonts w:ascii="Arial" w:hAnsi="Arial" w:cs="Arial"/>
                <w:color w:val="000000"/>
              </w:rPr>
            </w:pPr>
          </w:p>
          <w:p w:rsidR="00E86552" w:rsidRDefault="00273D00" w:rsidP="00273D00">
            <w:pPr>
              <w:pStyle w:val="HTMLPreformatted"/>
              <w:shd w:val="clear" w:color="auto" w:fill="FFFFFF"/>
              <w:rPr>
                <w:rFonts w:ascii="Arial" w:hAnsi="Arial" w:cs="Arial"/>
                <w:color w:val="000000"/>
              </w:rPr>
            </w:pPr>
            <w:r>
              <w:rPr>
                <w:rFonts w:ascii="Arial" w:hAnsi="Arial" w:cs="Arial"/>
                <w:color w:val="000000"/>
              </w:rPr>
              <w:lastRenderedPageBreak/>
              <w:t>Open BPEL process, switch to Source view, add “</w:t>
            </w:r>
            <w:r w:rsidRPr="00273D00">
              <w:rPr>
                <w:rFonts w:ascii="Arial" w:hAnsi="Arial" w:cs="Arial"/>
                <w:color w:val="000000"/>
              </w:rPr>
              <w:t>&lt;import location="</w:t>
            </w:r>
            <w:r>
              <w:rPr>
                <w:rFonts w:ascii="Arial" w:hAnsi="Arial" w:cs="Arial"/>
                <w:color w:val="000000"/>
              </w:rPr>
              <w:t>&lt;</w:t>
            </w:r>
            <w:r w:rsidR="00086420">
              <w:rPr>
                <w:rFonts w:ascii="Arial" w:hAnsi="Arial" w:cs="Arial"/>
                <w:color w:val="000000"/>
              </w:rPr>
              <w:t xml:space="preserve">java path to </w:t>
            </w:r>
            <w:r>
              <w:rPr>
                <w:rFonts w:ascii="Arial" w:hAnsi="Arial" w:cs="Arial"/>
                <w:color w:val="000000"/>
              </w:rPr>
              <w:t>package and class&gt;</w:t>
            </w:r>
            <w:r w:rsidRPr="00273D00">
              <w:rPr>
                <w:rFonts w:ascii="Arial" w:hAnsi="Arial" w:cs="Arial"/>
                <w:color w:val="000000"/>
              </w:rPr>
              <w:t>" importType="http://schemas.oracle.com/bpel/extension/java" /&gt;</w:t>
            </w:r>
            <w:r>
              <w:rPr>
                <w:rFonts w:ascii="Arial" w:hAnsi="Arial" w:cs="Arial"/>
                <w:color w:val="000000"/>
              </w:rPr>
              <w:t>” to the XML source.</w:t>
            </w:r>
          </w:p>
          <w:p w:rsidR="00086420" w:rsidRDefault="00086420" w:rsidP="00273D00">
            <w:pPr>
              <w:pStyle w:val="HTMLPreformatted"/>
              <w:shd w:val="clear" w:color="auto" w:fill="FFFFFF"/>
              <w:rPr>
                <w:rFonts w:ascii="Arial" w:hAnsi="Arial" w:cs="Arial"/>
                <w:color w:val="000000"/>
              </w:rPr>
            </w:pPr>
          </w:p>
          <w:p w:rsidR="00086420" w:rsidRPr="006D3F8F" w:rsidRDefault="00086420" w:rsidP="00273D00">
            <w:pPr>
              <w:pStyle w:val="HTMLPreformatted"/>
              <w:shd w:val="clear" w:color="auto" w:fill="FFFFFF"/>
              <w:rPr>
                <w:rFonts w:ascii="Arial" w:hAnsi="Arial" w:cs="Arial"/>
                <w:color w:val="000000"/>
              </w:rPr>
            </w:pPr>
            <w:r>
              <w:rPr>
                <w:rFonts w:ascii="Arial" w:hAnsi="Arial" w:cs="Arial"/>
                <w:color w:val="000000"/>
              </w:rPr>
              <w:t xml:space="preserve">This applies to even native Java classes, e.g. </w:t>
            </w:r>
            <w:r w:rsidRPr="00086420">
              <w:rPr>
                <w:rFonts w:ascii="Arial" w:hAnsi="Arial" w:cs="Arial"/>
                <w:color w:val="000000"/>
              </w:rPr>
              <w:t>java.util.regex.Pattern</w:t>
            </w:r>
            <w:r>
              <w:rPr>
                <w:rFonts w:ascii="Arial" w:hAnsi="Arial" w:cs="Arial"/>
                <w:color w:val="000000"/>
              </w:rPr>
              <w:t>.</w:t>
            </w:r>
          </w:p>
        </w:tc>
      </w:tr>
    </w:tbl>
    <w:p w:rsidR="00152DAB" w:rsidRPr="006D3F8F" w:rsidRDefault="00152DAB" w:rsidP="00581C36">
      <w:pPr>
        <w:rPr>
          <w:rFonts w:cs="Arial"/>
          <w:szCs w:val="20"/>
        </w:rPr>
      </w:pPr>
    </w:p>
    <w:p w:rsidR="005D29D7" w:rsidRPr="006D3F8F" w:rsidRDefault="005D29D7" w:rsidP="00581C36">
      <w:pPr>
        <w:rPr>
          <w:rFonts w:cs="Arial"/>
          <w:szCs w:val="20"/>
        </w:rPr>
      </w:pPr>
    </w:p>
    <w:p w:rsidR="0018418E" w:rsidRPr="006D3F8F" w:rsidRDefault="0018418E" w:rsidP="00581C36">
      <w:pPr>
        <w:rPr>
          <w:rFonts w:cs="Arial"/>
          <w:szCs w:val="20"/>
        </w:rPr>
      </w:pPr>
    </w:p>
    <w:p w:rsidR="00D94DDC" w:rsidRPr="006D3F8F" w:rsidRDefault="00D94DDC" w:rsidP="00581C36">
      <w:pPr>
        <w:rPr>
          <w:rFonts w:cs="Arial"/>
          <w:szCs w:val="20"/>
        </w:rPr>
      </w:pPr>
    </w:p>
    <w:p w:rsidR="00D94DDC" w:rsidRPr="006D3F8F" w:rsidRDefault="00D94DDC" w:rsidP="00581C36">
      <w:pPr>
        <w:rPr>
          <w:rFonts w:cs="Arial"/>
          <w:szCs w:val="20"/>
        </w:rPr>
      </w:pPr>
    </w:p>
    <w:p w:rsidR="004A478F" w:rsidRPr="006D3F8F" w:rsidRDefault="004A478F" w:rsidP="00581C36">
      <w:pPr>
        <w:rPr>
          <w:rFonts w:cs="Arial"/>
          <w:szCs w:val="20"/>
        </w:rPr>
      </w:pPr>
    </w:p>
    <w:sectPr w:rsidR="004A478F" w:rsidRPr="006D3F8F" w:rsidSect="002E33A9">
      <w:pgSz w:w="11909" w:h="16834" w:code="9"/>
      <w:pgMar w:top="1354"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2087" w:rsidRDefault="007F2087" w:rsidP="00190D87">
      <w:pPr>
        <w:spacing w:after="0" w:line="240" w:lineRule="auto"/>
      </w:pPr>
      <w:r>
        <w:separator/>
      </w:r>
    </w:p>
  </w:endnote>
  <w:endnote w:type="continuationSeparator" w:id="0">
    <w:p w:rsidR="007F2087" w:rsidRDefault="007F2087" w:rsidP="00190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2087" w:rsidRDefault="007F2087" w:rsidP="00190D87">
      <w:pPr>
        <w:spacing w:after="0" w:line="240" w:lineRule="auto"/>
      </w:pPr>
      <w:r>
        <w:separator/>
      </w:r>
    </w:p>
  </w:footnote>
  <w:footnote w:type="continuationSeparator" w:id="0">
    <w:p w:rsidR="007F2087" w:rsidRDefault="007F2087" w:rsidP="00190D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2087" w:rsidRDefault="007F2087" w:rsidP="000C30EE">
    <w:pPr>
      <w:pStyle w:val="Header"/>
      <w:pBdr>
        <w:bottom w:val="single" w:sz="4" w:space="1" w:color="auto"/>
      </w:pBdr>
    </w:pPr>
    <w:r>
      <w:t>Tutorial Lab Project – Oracle BPM Application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F5B"/>
    <w:multiLevelType w:val="hybridMultilevel"/>
    <w:tmpl w:val="A9A4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73724"/>
    <w:multiLevelType w:val="multilevel"/>
    <w:tmpl w:val="48EE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E34E20"/>
    <w:multiLevelType w:val="hybridMultilevel"/>
    <w:tmpl w:val="F07E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375126"/>
    <w:multiLevelType w:val="multilevel"/>
    <w:tmpl w:val="D7AC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BA3664"/>
    <w:multiLevelType w:val="multilevel"/>
    <w:tmpl w:val="C14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F91627"/>
    <w:multiLevelType w:val="hybridMultilevel"/>
    <w:tmpl w:val="E0047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DA48D1"/>
    <w:multiLevelType w:val="hybridMultilevel"/>
    <w:tmpl w:val="67964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713FDF"/>
    <w:multiLevelType w:val="hybridMultilevel"/>
    <w:tmpl w:val="26F61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803560"/>
    <w:multiLevelType w:val="multilevel"/>
    <w:tmpl w:val="B8A4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9B0E2E"/>
    <w:multiLevelType w:val="hybridMultilevel"/>
    <w:tmpl w:val="5DEE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27559A"/>
    <w:multiLevelType w:val="hybridMultilevel"/>
    <w:tmpl w:val="9E48C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19148C"/>
    <w:multiLevelType w:val="hybridMultilevel"/>
    <w:tmpl w:val="0058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8C537A"/>
    <w:multiLevelType w:val="hybridMultilevel"/>
    <w:tmpl w:val="8B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072863"/>
    <w:multiLevelType w:val="hybridMultilevel"/>
    <w:tmpl w:val="4B28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2233EF"/>
    <w:multiLevelType w:val="hybridMultilevel"/>
    <w:tmpl w:val="23863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6D67DF"/>
    <w:multiLevelType w:val="hybridMultilevel"/>
    <w:tmpl w:val="46D49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AD087D"/>
    <w:multiLevelType w:val="multilevel"/>
    <w:tmpl w:val="BD4C8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3A2390"/>
    <w:multiLevelType w:val="hybridMultilevel"/>
    <w:tmpl w:val="2256A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F5A7B"/>
    <w:multiLevelType w:val="hybridMultilevel"/>
    <w:tmpl w:val="E0047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E6076C"/>
    <w:multiLevelType w:val="multilevel"/>
    <w:tmpl w:val="E2A0C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5742C92"/>
    <w:multiLevelType w:val="hybridMultilevel"/>
    <w:tmpl w:val="55D4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0D2F1E"/>
    <w:multiLevelType w:val="hybridMultilevel"/>
    <w:tmpl w:val="A2D8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245FC7"/>
    <w:multiLevelType w:val="hybridMultilevel"/>
    <w:tmpl w:val="38B61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A423F4"/>
    <w:multiLevelType w:val="multilevel"/>
    <w:tmpl w:val="1ECE25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E6A7DF9"/>
    <w:multiLevelType w:val="hybridMultilevel"/>
    <w:tmpl w:val="1CF65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8638D4"/>
    <w:multiLevelType w:val="hybridMultilevel"/>
    <w:tmpl w:val="BAA01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825C0"/>
    <w:multiLevelType w:val="hybridMultilevel"/>
    <w:tmpl w:val="CE808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19033A"/>
    <w:multiLevelType w:val="hybridMultilevel"/>
    <w:tmpl w:val="E5604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A97713"/>
    <w:multiLevelType w:val="hybridMultilevel"/>
    <w:tmpl w:val="D95A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CA4D71"/>
    <w:multiLevelType w:val="hybridMultilevel"/>
    <w:tmpl w:val="64F8E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2A6F06"/>
    <w:multiLevelType w:val="hybridMultilevel"/>
    <w:tmpl w:val="001A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8062DB"/>
    <w:multiLevelType w:val="hybridMultilevel"/>
    <w:tmpl w:val="7B40A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FB79F6"/>
    <w:multiLevelType w:val="hybridMultilevel"/>
    <w:tmpl w:val="5EAE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2A6151"/>
    <w:multiLevelType w:val="hybridMultilevel"/>
    <w:tmpl w:val="68B08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8346B93"/>
    <w:multiLevelType w:val="hybridMultilevel"/>
    <w:tmpl w:val="8F38D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6D633A"/>
    <w:multiLevelType w:val="multilevel"/>
    <w:tmpl w:val="DCA4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A64ECF"/>
    <w:multiLevelType w:val="hybridMultilevel"/>
    <w:tmpl w:val="30B4D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A7729F"/>
    <w:multiLevelType w:val="hybridMultilevel"/>
    <w:tmpl w:val="05503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F671D6"/>
    <w:multiLevelType w:val="hybridMultilevel"/>
    <w:tmpl w:val="EDE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FB4504"/>
    <w:multiLevelType w:val="multilevel"/>
    <w:tmpl w:val="C700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9B3296"/>
    <w:multiLevelType w:val="hybridMultilevel"/>
    <w:tmpl w:val="B0B6E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B76807"/>
    <w:multiLevelType w:val="hybridMultilevel"/>
    <w:tmpl w:val="AC9A4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4B090E"/>
    <w:multiLevelType w:val="hybridMultilevel"/>
    <w:tmpl w:val="3AD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3"/>
  </w:num>
  <w:num w:numId="3">
    <w:abstractNumId w:val="33"/>
  </w:num>
  <w:num w:numId="4">
    <w:abstractNumId w:val="39"/>
  </w:num>
  <w:num w:numId="5">
    <w:abstractNumId w:val="7"/>
  </w:num>
  <w:num w:numId="6">
    <w:abstractNumId w:val="40"/>
  </w:num>
  <w:num w:numId="7">
    <w:abstractNumId w:val="15"/>
  </w:num>
  <w:num w:numId="8">
    <w:abstractNumId w:val="12"/>
  </w:num>
  <w:num w:numId="9">
    <w:abstractNumId w:val="20"/>
  </w:num>
  <w:num w:numId="10">
    <w:abstractNumId w:val="42"/>
  </w:num>
  <w:num w:numId="11">
    <w:abstractNumId w:val="10"/>
  </w:num>
  <w:num w:numId="12">
    <w:abstractNumId w:val="29"/>
  </w:num>
  <w:num w:numId="13">
    <w:abstractNumId w:val="23"/>
  </w:num>
  <w:num w:numId="14">
    <w:abstractNumId w:val="3"/>
  </w:num>
  <w:num w:numId="15">
    <w:abstractNumId w:val="28"/>
  </w:num>
  <w:num w:numId="16">
    <w:abstractNumId w:val="30"/>
  </w:num>
  <w:num w:numId="17">
    <w:abstractNumId w:val="21"/>
  </w:num>
  <w:num w:numId="18">
    <w:abstractNumId w:val="8"/>
  </w:num>
  <w:num w:numId="19">
    <w:abstractNumId w:val="1"/>
  </w:num>
  <w:num w:numId="20">
    <w:abstractNumId w:val="35"/>
  </w:num>
  <w:num w:numId="21">
    <w:abstractNumId w:val="4"/>
  </w:num>
  <w:num w:numId="22">
    <w:abstractNumId w:val="19"/>
  </w:num>
  <w:num w:numId="23">
    <w:abstractNumId w:val="16"/>
  </w:num>
  <w:num w:numId="24">
    <w:abstractNumId w:val="31"/>
  </w:num>
  <w:num w:numId="25">
    <w:abstractNumId w:val="22"/>
  </w:num>
  <w:num w:numId="26">
    <w:abstractNumId w:val="37"/>
  </w:num>
  <w:num w:numId="27">
    <w:abstractNumId w:val="32"/>
  </w:num>
  <w:num w:numId="28">
    <w:abstractNumId w:val="11"/>
  </w:num>
  <w:num w:numId="29">
    <w:abstractNumId w:val="23"/>
  </w:num>
  <w:num w:numId="30">
    <w:abstractNumId w:val="6"/>
  </w:num>
  <w:num w:numId="31">
    <w:abstractNumId w:val="17"/>
  </w:num>
  <w:num w:numId="32">
    <w:abstractNumId w:val="34"/>
  </w:num>
  <w:num w:numId="33">
    <w:abstractNumId w:val="14"/>
  </w:num>
  <w:num w:numId="34">
    <w:abstractNumId w:val="25"/>
  </w:num>
  <w:num w:numId="35">
    <w:abstractNumId w:val="36"/>
  </w:num>
  <w:num w:numId="36">
    <w:abstractNumId w:val="18"/>
  </w:num>
  <w:num w:numId="37">
    <w:abstractNumId w:val="23"/>
  </w:num>
  <w:num w:numId="38">
    <w:abstractNumId w:val="23"/>
  </w:num>
  <w:num w:numId="39">
    <w:abstractNumId w:val="23"/>
  </w:num>
  <w:num w:numId="40">
    <w:abstractNumId w:val="5"/>
  </w:num>
  <w:num w:numId="41">
    <w:abstractNumId w:val="24"/>
  </w:num>
  <w:num w:numId="42">
    <w:abstractNumId w:val="38"/>
  </w:num>
  <w:num w:numId="43">
    <w:abstractNumId w:val="41"/>
  </w:num>
  <w:num w:numId="44">
    <w:abstractNumId w:val="26"/>
  </w:num>
  <w:num w:numId="45">
    <w:abstractNumId w:val="27"/>
  </w:num>
  <w:num w:numId="46">
    <w:abstractNumId w:val="0"/>
  </w:num>
  <w:num w:numId="47">
    <w:abstractNumId w:val="2"/>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7E4"/>
    <w:rsid w:val="00000112"/>
    <w:rsid w:val="00000833"/>
    <w:rsid w:val="00000DE7"/>
    <w:rsid w:val="000010C0"/>
    <w:rsid w:val="000013C0"/>
    <w:rsid w:val="00001A8D"/>
    <w:rsid w:val="00001B73"/>
    <w:rsid w:val="00002E1F"/>
    <w:rsid w:val="00003C08"/>
    <w:rsid w:val="00004FE4"/>
    <w:rsid w:val="00005919"/>
    <w:rsid w:val="0000712C"/>
    <w:rsid w:val="0000795B"/>
    <w:rsid w:val="00007DE5"/>
    <w:rsid w:val="000103F7"/>
    <w:rsid w:val="0001044B"/>
    <w:rsid w:val="000106D1"/>
    <w:rsid w:val="00010C63"/>
    <w:rsid w:val="00010C85"/>
    <w:rsid w:val="0001116E"/>
    <w:rsid w:val="0001129D"/>
    <w:rsid w:val="0001187B"/>
    <w:rsid w:val="00011ACD"/>
    <w:rsid w:val="00012078"/>
    <w:rsid w:val="0001274A"/>
    <w:rsid w:val="00013296"/>
    <w:rsid w:val="00013F26"/>
    <w:rsid w:val="0001503E"/>
    <w:rsid w:val="00015AEA"/>
    <w:rsid w:val="00015C6E"/>
    <w:rsid w:val="00016101"/>
    <w:rsid w:val="0001620D"/>
    <w:rsid w:val="000162C1"/>
    <w:rsid w:val="00016A9C"/>
    <w:rsid w:val="00016D9E"/>
    <w:rsid w:val="00016E7B"/>
    <w:rsid w:val="000171CD"/>
    <w:rsid w:val="00017752"/>
    <w:rsid w:val="0001778C"/>
    <w:rsid w:val="000204AC"/>
    <w:rsid w:val="00020768"/>
    <w:rsid w:val="00021508"/>
    <w:rsid w:val="000218A1"/>
    <w:rsid w:val="00021FB4"/>
    <w:rsid w:val="00023D83"/>
    <w:rsid w:val="00023F9F"/>
    <w:rsid w:val="000256CC"/>
    <w:rsid w:val="000256FF"/>
    <w:rsid w:val="00025CD1"/>
    <w:rsid w:val="00026CC0"/>
    <w:rsid w:val="00026D6E"/>
    <w:rsid w:val="000270FF"/>
    <w:rsid w:val="000306A4"/>
    <w:rsid w:val="000306BB"/>
    <w:rsid w:val="00031058"/>
    <w:rsid w:val="000318A8"/>
    <w:rsid w:val="00031A84"/>
    <w:rsid w:val="00031C95"/>
    <w:rsid w:val="00034DC6"/>
    <w:rsid w:val="000357D3"/>
    <w:rsid w:val="00035CE5"/>
    <w:rsid w:val="00035F60"/>
    <w:rsid w:val="00036014"/>
    <w:rsid w:val="00036173"/>
    <w:rsid w:val="000366AA"/>
    <w:rsid w:val="000367DD"/>
    <w:rsid w:val="00037285"/>
    <w:rsid w:val="000377F4"/>
    <w:rsid w:val="00037D24"/>
    <w:rsid w:val="000401C0"/>
    <w:rsid w:val="00040F3B"/>
    <w:rsid w:val="00041917"/>
    <w:rsid w:val="00042225"/>
    <w:rsid w:val="00042573"/>
    <w:rsid w:val="000435ED"/>
    <w:rsid w:val="00043672"/>
    <w:rsid w:val="000438E9"/>
    <w:rsid w:val="000438FD"/>
    <w:rsid w:val="00043901"/>
    <w:rsid w:val="00044393"/>
    <w:rsid w:val="000443F5"/>
    <w:rsid w:val="0004494F"/>
    <w:rsid w:val="000451ED"/>
    <w:rsid w:val="000457AC"/>
    <w:rsid w:val="0004596C"/>
    <w:rsid w:val="00046E92"/>
    <w:rsid w:val="00050056"/>
    <w:rsid w:val="000507AA"/>
    <w:rsid w:val="00050931"/>
    <w:rsid w:val="0005097A"/>
    <w:rsid w:val="00050E45"/>
    <w:rsid w:val="000527F8"/>
    <w:rsid w:val="00053A03"/>
    <w:rsid w:val="00053D67"/>
    <w:rsid w:val="00053E87"/>
    <w:rsid w:val="000549CF"/>
    <w:rsid w:val="0005585B"/>
    <w:rsid w:val="00056877"/>
    <w:rsid w:val="00056969"/>
    <w:rsid w:val="0005737F"/>
    <w:rsid w:val="000576CF"/>
    <w:rsid w:val="00057944"/>
    <w:rsid w:val="00057C3E"/>
    <w:rsid w:val="00057DC3"/>
    <w:rsid w:val="000600D4"/>
    <w:rsid w:val="00060E74"/>
    <w:rsid w:val="00061EE1"/>
    <w:rsid w:val="000628D8"/>
    <w:rsid w:val="00063680"/>
    <w:rsid w:val="00063AFD"/>
    <w:rsid w:val="000640AA"/>
    <w:rsid w:val="000641DB"/>
    <w:rsid w:val="00064631"/>
    <w:rsid w:val="00064935"/>
    <w:rsid w:val="00064E40"/>
    <w:rsid w:val="00065705"/>
    <w:rsid w:val="00065EE4"/>
    <w:rsid w:val="0006653C"/>
    <w:rsid w:val="00067320"/>
    <w:rsid w:val="000702BD"/>
    <w:rsid w:val="000705C4"/>
    <w:rsid w:val="000711B3"/>
    <w:rsid w:val="00072D8F"/>
    <w:rsid w:val="00073798"/>
    <w:rsid w:val="00073A7E"/>
    <w:rsid w:val="0007423A"/>
    <w:rsid w:val="000744CF"/>
    <w:rsid w:val="000751E1"/>
    <w:rsid w:val="0007677A"/>
    <w:rsid w:val="000767BA"/>
    <w:rsid w:val="0007697E"/>
    <w:rsid w:val="0007778F"/>
    <w:rsid w:val="00077987"/>
    <w:rsid w:val="00077AC1"/>
    <w:rsid w:val="00077DD5"/>
    <w:rsid w:val="00077F80"/>
    <w:rsid w:val="00080694"/>
    <w:rsid w:val="0008078C"/>
    <w:rsid w:val="00080EB4"/>
    <w:rsid w:val="0008157F"/>
    <w:rsid w:val="00081756"/>
    <w:rsid w:val="00081EF0"/>
    <w:rsid w:val="00082205"/>
    <w:rsid w:val="000826AD"/>
    <w:rsid w:val="00082D55"/>
    <w:rsid w:val="000830FD"/>
    <w:rsid w:val="0008314A"/>
    <w:rsid w:val="0008385C"/>
    <w:rsid w:val="00084620"/>
    <w:rsid w:val="00084F9A"/>
    <w:rsid w:val="000850B4"/>
    <w:rsid w:val="0008585D"/>
    <w:rsid w:val="000858F1"/>
    <w:rsid w:val="00085A7C"/>
    <w:rsid w:val="00086420"/>
    <w:rsid w:val="00087331"/>
    <w:rsid w:val="000874AA"/>
    <w:rsid w:val="000879AD"/>
    <w:rsid w:val="0009052D"/>
    <w:rsid w:val="0009058E"/>
    <w:rsid w:val="00090BC3"/>
    <w:rsid w:val="00090CC5"/>
    <w:rsid w:val="00091626"/>
    <w:rsid w:val="000917E1"/>
    <w:rsid w:val="00093D00"/>
    <w:rsid w:val="0009405C"/>
    <w:rsid w:val="0009450D"/>
    <w:rsid w:val="00094628"/>
    <w:rsid w:val="00094F93"/>
    <w:rsid w:val="000950EB"/>
    <w:rsid w:val="00095955"/>
    <w:rsid w:val="00095EF7"/>
    <w:rsid w:val="0009693B"/>
    <w:rsid w:val="000969B9"/>
    <w:rsid w:val="000969ED"/>
    <w:rsid w:val="00096E44"/>
    <w:rsid w:val="0009707F"/>
    <w:rsid w:val="00097720"/>
    <w:rsid w:val="000A0F92"/>
    <w:rsid w:val="000A156E"/>
    <w:rsid w:val="000A1A8F"/>
    <w:rsid w:val="000A1CA6"/>
    <w:rsid w:val="000A1D57"/>
    <w:rsid w:val="000A1DC1"/>
    <w:rsid w:val="000A287A"/>
    <w:rsid w:val="000A2CC7"/>
    <w:rsid w:val="000A2CCA"/>
    <w:rsid w:val="000A4196"/>
    <w:rsid w:val="000A422B"/>
    <w:rsid w:val="000B01A7"/>
    <w:rsid w:val="000B0912"/>
    <w:rsid w:val="000B196F"/>
    <w:rsid w:val="000B1B2E"/>
    <w:rsid w:val="000B1CBD"/>
    <w:rsid w:val="000B2777"/>
    <w:rsid w:val="000B2C3F"/>
    <w:rsid w:val="000B3993"/>
    <w:rsid w:val="000B41C2"/>
    <w:rsid w:val="000B4821"/>
    <w:rsid w:val="000B657C"/>
    <w:rsid w:val="000B67D2"/>
    <w:rsid w:val="000B6A88"/>
    <w:rsid w:val="000B771F"/>
    <w:rsid w:val="000B7B79"/>
    <w:rsid w:val="000C031C"/>
    <w:rsid w:val="000C0393"/>
    <w:rsid w:val="000C0702"/>
    <w:rsid w:val="000C0D70"/>
    <w:rsid w:val="000C30EE"/>
    <w:rsid w:val="000C353A"/>
    <w:rsid w:val="000C4133"/>
    <w:rsid w:val="000C4234"/>
    <w:rsid w:val="000C4CD5"/>
    <w:rsid w:val="000C5133"/>
    <w:rsid w:val="000C52AB"/>
    <w:rsid w:val="000C5FC8"/>
    <w:rsid w:val="000C6222"/>
    <w:rsid w:val="000C6F04"/>
    <w:rsid w:val="000C7846"/>
    <w:rsid w:val="000D094A"/>
    <w:rsid w:val="000D0A0B"/>
    <w:rsid w:val="000D1464"/>
    <w:rsid w:val="000D2BB8"/>
    <w:rsid w:val="000D2ECF"/>
    <w:rsid w:val="000D331A"/>
    <w:rsid w:val="000D3F24"/>
    <w:rsid w:val="000D4025"/>
    <w:rsid w:val="000D41F2"/>
    <w:rsid w:val="000D4B82"/>
    <w:rsid w:val="000D5064"/>
    <w:rsid w:val="000D55A3"/>
    <w:rsid w:val="000D5FB9"/>
    <w:rsid w:val="000D61A7"/>
    <w:rsid w:val="000D6FCF"/>
    <w:rsid w:val="000D7961"/>
    <w:rsid w:val="000E031D"/>
    <w:rsid w:val="000E139B"/>
    <w:rsid w:val="000E14CB"/>
    <w:rsid w:val="000E253F"/>
    <w:rsid w:val="000E2CB5"/>
    <w:rsid w:val="000E2DDC"/>
    <w:rsid w:val="000E3099"/>
    <w:rsid w:val="000E38BE"/>
    <w:rsid w:val="000E46CE"/>
    <w:rsid w:val="000E489B"/>
    <w:rsid w:val="000E4A55"/>
    <w:rsid w:val="000E629B"/>
    <w:rsid w:val="000E7658"/>
    <w:rsid w:val="000F0594"/>
    <w:rsid w:val="000F0656"/>
    <w:rsid w:val="000F0A42"/>
    <w:rsid w:val="000F1568"/>
    <w:rsid w:val="000F2BB1"/>
    <w:rsid w:val="000F3530"/>
    <w:rsid w:val="000F3CF1"/>
    <w:rsid w:val="000F3F56"/>
    <w:rsid w:val="000F4712"/>
    <w:rsid w:val="000F54FB"/>
    <w:rsid w:val="000F6421"/>
    <w:rsid w:val="000F6D65"/>
    <w:rsid w:val="000F7225"/>
    <w:rsid w:val="00100029"/>
    <w:rsid w:val="00100921"/>
    <w:rsid w:val="001022E4"/>
    <w:rsid w:val="001023BC"/>
    <w:rsid w:val="00102B62"/>
    <w:rsid w:val="00102F00"/>
    <w:rsid w:val="001038AC"/>
    <w:rsid w:val="00104540"/>
    <w:rsid w:val="0010502F"/>
    <w:rsid w:val="00105469"/>
    <w:rsid w:val="001056B7"/>
    <w:rsid w:val="001056E3"/>
    <w:rsid w:val="00105962"/>
    <w:rsid w:val="00105CC1"/>
    <w:rsid w:val="00105EA7"/>
    <w:rsid w:val="001065A3"/>
    <w:rsid w:val="00106883"/>
    <w:rsid w:val="001068BB"/>
    <w:rsid w:val="00106BD6"/>
    <w:rsid w:val="00106FA2"/>
    <w:rsid w:val="00107023"/>
    <w:rsid w:val="001072E7"/>
    <w:rsid w:val="00107627"/>
    <w:rsid w:val="001078C5"/>
    <w:rsid w:val="00107D90"/>
    <w:rsid w:val="0011036C"/>
    <w:rsid w:val="00110A82"/>
    <w:rsid w:val="00110E43"/>
    <w:rsid w:val="001118D1"/>
    <w:rsid w:val="00111966"/>
    <w:rsid w:val="00111F27"/>
    <w:rsid w:val="001123C8"/>
    <w:rsid w:val="001123F3"/>
    <w:rsid w:val="001131B4"/>
    <w:rsid w:val="00113207"/>
    <w:rsid w:val="00113D36"/>
    <w:rsid w:val="0011451A"/>
    <w:rsid w:val="00114E74"/>
    <w:rsid w:val="001159A7"/>
    <w:rsid w:val="001160F8"/>
    <w:rsid w:val="00116A05"/>
    <w:rsid w:val="001170D7"/>
    <w:rsid w:val="00117425"/>
    <w:rsid w:val="0011757C"/>
    <w:rsid w:val="00117695"/>
    <w:rsid w:val="001177EE"/>
    <w:rsid w:val="00117E01"/>
    <w:rsid w:val="0012074A"/>
    <w:rsid w:val="001209E8"/>
    <w:rsid w:val="00122816"/>
    <w:rsid w:val="001228F3"/>
    <w:rsid w:val="00122B1B"/>
    <w:rsid w:val="00122EF7"/>
    <w:rsid w:val="001257A8"/>
    <w:rsid w:val="00125A72"/>
    <w:rsid w:val="00125E5C"/>
    <w:rsid w:val="00126523"/>
    <w:rsid w:val="00126CCC"/>
    <w:rsid w:val="001273D5"/>
    <w:rsid w:val="0012773F"/>
    <w:rsid w:val="00130292"/>
    <w:rsid w:val="001303F6"/>
    <w:rsid w:val="001309C8"/>
    <w:rsid w:val="00130F30"/>
    <w:rsid w:val="001311FF"/>
    <w:rsid w:val="00131362"/>
    <w:rsid w:val="00131AE8"/>
    <w:rsid w:val="0013292A"/>
    <w:rsid w:val="00133794"/>
    <w:rsid w:val="00133AE2"/>
    <w:rsid w:val="00133F2F"/>
    <w:rsid w:val="001347F4"/>
    <w:rsid w:val="00134D93"/>
    <w:rsid w:val="00134FA9"/>
    <w:rsid w:val="001350CF"/>
    <w:rsid w:val="00135C17"/>
    <w:rsid w:val="0013622A"/>
    <w:rsid w:val="00136235"/>
    <w:rsid w:val="00137699"/>
    <w:rsid w:val="00137773"/>
    <w:rsid w:val="001401F5"/>
    <w:rsid w:val="001406D0"/>
    <w:rsid w:val="00140D4F"/>
    <w:rsid w:val="00141411"/>
    <w:rsid w:val="00142B84"/>
    <w:rsid w:val="00142C1E"/>
    <w:rsid w:val="00142D9C"/>
    <w:rsid w:val="00143392"/>
    <w:rsid w:val="00144AEC"/>
    <w:rsid w:val="0014606F"/>
    <w:rsid w:val="001468F8"/>
    <w:rsid w:val="00146FE9"/>
    <w:rsid w:val="00150AE9"/>
    <w:rsid w:val="001510AF"/>
    <w:rsid w:val="00151CBE"/>
    <w:rsid w:val="0015226A"/>
    <w:rsid w:val="00152399"/>
    <w:rsid w:val="00152976"/>
    <w:rsid w:val="00152DAB"/>
    <w:rsid w:val="00152FED"/>
    <w:rsid w:val="001534EA"/>
    <w:rsid w:val="00154630"/>
    <w:rsid w:val="001548F0"/>
    <w:rsid w:val="00154EAA"/>
    <w:rsid w:val="001551F7"/>
    <w:rsid w:val="00156997"/>
    <w:rsid w:val="00156A99"/>
    <w:rsid w:val="00157122"/>
    <w:rsid w:val="00157354"/>
    <w:rsid w:val="00157F2E"/>
    <w:rsid w:val="001601F9"/>
    <w:rsid w:val="001619CB"/>
    <w:rsid w:val="00161AE1"/>
    <w:rsid w:val="00162126"/>
    <w:rsid w:val="001621BF"/>
    <w:rsid w:val="001622F8"/>
    <w:rsid w:val="00162FD4"/>
    <w:rsid w:val="0016313C"/>
    <w:rsid w:val="00163324"/>
    <w:rsid w:val="00163992"/>
    <w:rsid w:val="00164792"/>
    <w:rsid w:val="00164FD3"/>
    <w:rsid w:val="0016529F"/>
    <w:rsid w:val="00165965"/>
    <w:rsid w:val="00165C96"/>
    <w:rsid w:val="00165F70"/>
    <w:rsid w:val="0016612E"/>
    <w:rsid w:val="00166169"/>
    <w:rsid w:val="00166591"/>
    <w:rsid w:val="0016671B"/>
    <w:rsid w:val="0016719E"/>
    <w:rsid w:val="0016785B"/>
    <w:rsid w:val="001679E2"/>
    <w:rsid w:val="00167E71"/>
    <w:rsid w:val="00170639"/>
    <w:rsid w:val="00170651"/>
    <w:rsid w:val="00170B98"/>
    <w:rsid w:val="0017113F"/>
    <w:rsid w:val="001719B6"/>
    <w:rsid w:val="00173A0B"/>
    <w:rsid w:val="00173A93"/>
    <w:rsid w:val="00174338"/>
    <w:rsid w:val="00174420"/>
    <w:rsid w:val="00174ED7"/>
    <w:rsid w:val="00176498"/>
    <w:rsid w:val="00176B5A"/>
    <w:rsid w:val="00176EE0"/>
    <w:rsid w:val="0017775D"/>
    <w:rsid w:val="001779EE"/>
    <w:rsid w:val="00177A5F"/>
    <w:rsid w:val="00177DF1"/>
    <w:rsid w:val="00177EB2"/>
    <w:rsid w:val="001804E6"/>
    <w:rsid w:val="0018113B"/>
    <w:rsid w:val="001815B9"/>
    <w:rsid w:val="00182676"/>
    <w:rsid w:val="0018295F"/>
    <w:rsid w:val="0018418E"/>
    <w:rsid w:val="0018473A"/>
    <w:rsid w:val="00184BB0"/>
    <w:rsid w:val="001851C7"/>
    <w:rsid w:val="0018668A"/>
    <w:rsid w:val="00186BA2"/>
    <w:rsid w:val="00187444"/>
    <w:rsid w:val="00187A41"/>
    <w:rsid w:val="00190D87"/>
    <w:rsid w:val="00191F19"/>
    <w:rsid w:val="00192C04"/>
    <w:rsid w:val="001933FE"/>
    <w:rsid w:val="00193412"/>
    <w:rsid w:val="0019342B"/>
    <w:rsid w:val="001937AF"/>
    <w:rsid w:val="00193D4B"/>
    <w:rsid w:val="00193DBF"/>
    <w:rsid w:val="00194553"/>
    <w:rsid w:val="00195D22"/>
    <w:rsid w:val="0019780E"/>
    <w:rsid w:val="001A0083"/>
    <w:rsid w:val="001A1481"/>
    <w:rsid w:val="001A1A1C"/>
    <w:rsid w:val="001A2053"/>
    <w:rsid w:val="001A2465"/>
    <w:rsid w:val="001A2DB5"/>
    <w:rsid w:val="001A2FAE"/>
    <w:rsid w:val="001A381A"/>
    <w:rsid w:val="001A4E22"/>
    <w:rsid w:val="001A5108"/>
    <w:rsid w:val="001A529D"/>
    <w:rsid w:val="001A59CE"/>
    <w:rsid w:val="001A5CFB"/>
    <w:rsid w:val="001A6750"/>
    <w:rsid w:val="001A6AD2"/>
    <w:rsid w:val="001A794E"/>
    <w:rsid w:val="001B0423"/>
    <w:rsid w:val="001B07D5"/>
    <w:rsid w:val="001B195F"/>
    <w:rsid w:val="001B1AC7"/>
    <w:rsid w:val="001B6272"/>
    <w:rsid w:val="001B64FA"/>
    <w:rsid w:val="001B68B3"/>
    <w:rsid w:val="001B7400"/>
    <w:rsid w:val="001C0BA8"/>
    <w:rsid w:val="001C113C"/>
    <w:rsid w:val="001C24B5"/>
    <w:rsid w:val="001C2659"/>
    <w:rsid w:val="001C36AE"/>
    <w:rsid w:val="001C3A51"/>
    <w:rsid w:val="001C3C8C"/>
    <w:rsid w:val="001C3E79"/>
    <w:rsid w:val="001C412B"/>
    <w:rsid w:val="001C47CC"/>
    <w:rsid w:val="001C4802"/>
    <w:rsid w:val="001C5B6C"/>
    <w:rsid w:val="001C632A"/>
    <w:rsid w:val="001C713E"/>
    <w:rsid w:val="001C7A07"/>
    <w:rsid w:val="001D0639"/>
    <w:rsid w:val="001D10FE"/>
    <w:rsid w:val="001D1222"/>
    <w:rsid w:val="001D170C"/>
    <w:rsid w:val="001D25EC"/>
    <w:rsid w:val="001D3216"/>
    <w:rsid w:val="001D4154"/>
    <w:rsid w:val="001D42D1"/>
    <w:rsid w:val="001D4474"/>
    <w:rsid w:val="001D46F4"/>
    <w:rsid w:val="001D576B"/>
    <w:rsid w:val="001D5BE9"/>
    <w:rsid w:val="001D6F87"/>
    <w:rsid w:val="001D7DB6"/>
    <w:rsid w:val="001E080F"/>
    <w:rsid w:val="001E0950"/>
    <w:rsid w:val="001E128B"/>
    <w:rsid w:val="001E18BC"/>
    <w:rsid w:val="001E1EC8"/>
    <w:rsid w:val="001E2787"/>
    <w:rsid w:val="001E2B31"/>
    <w:rsid w:val="001E2F46"/>
    <w:rsid w:val="001E3550"/>
    <w:rsid w:val="001E4C8D"/>
    <w:rsid w:val="001E549A"/>
    <w:rsid w:val="001E5D9C"/>
    <w:rsid w:val="001E7A2A"/>
    <w:rsid w:val="001F1844"/>
    <w:rsid w:val="001F2D5F"/>
    <w:rsid w:val="001F30A3"/>
    <w:rsid w:val="001F32F3"/>
    <w:rsid w:val="001F339C"/>
    <w:rsid w:val="001F3CBD"/>
    <w:rsid w:val="001F3CE7"/>
    <w:rsid w:val="001F3F8C"/>
    <w:rsid w:val="001F5290"/>
    <w:rsid w:val="001F55DE"/>
    <w:rsid w:val="001F5D0E"/>
    <w:rsid w:val="001F5E34"/>
    <w:rsid w:val="001F617C"/>
    <w:rsid w:val="001F68E8"/>
    <w:rsid w:val="001F6CC8"/>
    <w:rsid w:val="001F7918"/>
    <w:rsid w:val="001F7E12"/>
    <w:rsid w:val="00201029"/>
    <w:rsid w:val="00202090"/>
    <w:rsid w:val="0020311A"/>
    <w:rsid w:val="00203C1C"/>
    <w:rsid w:val="00203D5B"/>
    <w:rsid w:val="0020439F"/>
    <w:rsid w:val="00204404"/>
    <w:rsid w:val="002045C8"/>
    <w:rsid w:val="0020498A"/>
    <w:rsid w:val="002061C0"/>
    <w:rsid w:val="0020642C"/>
    <w:rsid w:val="00206CA2"/>
    <w:rsid w:val="00207335"/>
    <w:rsid w:val="00207ED6"/>
    <w:rsid w:val="00210BE2"/>
    <w:rsid w:val="0021121D"/>
    <w:rsid w:val="0021182F"/>
    <w:rsid w:val="00212AF6"/>
    <w:rsid w:val="00212B37"/>
    <w:rsid w:val="00212F14"/>
    <w:rsid w:val="00212F6B"/>
    <w:rsid w:val="00213BCB"/>
    <w:rsid w:val="00213E24"/>
    <w:rsid w:val="0021433F"/>
    <w:rsid w:val="0021471D"/>
    <w:rsid w:val="0021489A"/>
    <w:rsid w:val="00215AFE"/>
    <w:rsid w:val="00215C9A"/>
    <w:rsid w:val="00216276"/>
    <w:rsid w:val="0021750A"/>
    <w:rsid w:val="00217C9E"/>
    <w:rsid w:val="00220A3B"/>
    <w:rsid w:val="00220BBD"/>
    <w:rsid w:val="00220FB0"/>
    <w:rsid w:val="00221065"/>
    <w:rsid w:val="0022177E"/>
    <w:rsid w:val="00222821"/>
    <w:rsid w:val="002234F4"/>
    <w:rsid w:val="00223653"/>
    <w:rsid w:val="002238CE"/>
    <w:rsid w:val="002247D7"/>
    <w:rsid w:val="00227100"/>
    <w:rsid w:val="0022741B"/>
    <w:rsid w:val="0023081E"/>
    <w:rsid w:val="00230A4B"/>
    <w:rsid w:val="00230F7E"/>
    <w:rsid w:val="0023155B"/>
    <w:rsid w:val="00231A25"/>
    <w:rsid w:val="00231F9E"/>
    <w:rsid w:val="00232008"/>
    <w:rsid w:val="002342D0"/>
    <w:rsid w:val="002357D4"/>
    <w:rsid w:val="002361BC"/>
    <w:rsid w:val="0023635E"/>
    <w:rsid w:val="00236367"/>
    <w:rsid w:val="00236BB1"/>
    <w:rsid w:val="00237654"/>
    <w:rsid w:val="0023785D"/>
    <w:rsid w:val="00240BDC"/>
    <w:rsid w:val="00240BF0"/>
    <w:rsid w:val="00240CC0"/>
    <w:rsid w:val="00241756"/>
    <w:rsid w:val="00242C39"/>
    <w:rsid w:val="00243F4C"/>
    <w:rsid w:val="00244107"/>
    <w:rsid w:val="00244F64"/>
    <w:rsid w:val="00246C1C"/>
    <w:rsid w:val="00247239"/>
    <w:rsid w:val="002503AE"/>
    <w:rsid w:val="0025068E"/>
    <w:rsid w:val="00250CE5"/>
    <w:rsid w:val="00251159"/>
    <w:rsid w:val="0025155B"/>
    <w:rsid w:val="002523E4"/>
    <w:rsid w:val="00252C9B"/>
    <w:rsid w:val="002542DB"/>
    <w:rsid w:val="002547F3"/>
    <w:rsid w:val="00255410"/>
    <w:rsid w:val="002555CC"/>
    <w:rsid w:val="00255649"/>
    <w:rsid w:val="002556CA"/>
    <w:rsid w:val="0025583B"/>
    <w:rsid w:val="00255A5C"/>
    <w:rsid w:val="002562DB"/>
    <w:rsid w:val="002565B9"/>
    <w:rsid w:val="0026043B"/>
    <w:rsid w:val="00260CF6"/>
    <w:rsid w:val="00261976"/>
    <w:rsid w:val="00263065"/>
    <w:rsid w:val="0026332F"/>
    <w:rsid w:val="00264756"/>
    <w:rsid w:val="00264AD1"/>
    <w:rsid w:val="00264F57"/>
    <w:rsid w:val="00265BBC"/>
    <w:rsid w:val="0026639E"/>
    <w:rsid w:val="0026645C"/>
    <w:rsid w:val="002667B2"/>
    <w:rsid w:val="00270669"/>
    <w:rsid w:val="002707E5"/>
    <w:rsid w:val="00270AFC"/>
    <w:rsid w:val="00270E6B"/>
    <w:rsid w:val="00271223"/>
    <w:rsid w:val="00271640"/>
    <w:rsid w:val="00272005"/>
    <w:rsid w:val="00272808"/>
    <w:rsid w:val="002728DD"/>
    <w:rsid w:val="002732A9"/>
    <w:rsid w:val="00273640"/>
    <w:rsid w:val="0027389B"/>
    <w:rsid w:val="00273D00"/>
    <w:rsid w:val="00273E90"/>
    <w:rsid w:val="0027500C"/>
    <w:rsid w:val="0027538A"/>
    <w:rsid w:val="0027568B"/>
    <w:rsid w:val="00276CEE"/>
    <w:rsid w:val="00277719"/>
    <w:rsid w:val="002778D2"/>
    <w:rsid w:val="00277E6F"/>
    <w:rsid w:val="002803B8"/>
    <w:rsid w:val="0028043C"/>
    <w:rsid w:val="00281C00"/>
    <w:rsid w:val="0028242E"/>
    <w:rsid w:val="00282BAC"/>
    <w:rsid w:val="00283BA0"/>
    <w:rsid w:val="00283EEA"/>
    <w:rsid w:val="002841AF"/>
    <w:rsid w:val="002869D4"/>
    <w:rsid w:val="00287696"/>
    <w:rsid w:val="00290717"/>
    <w:rsid w:val="00290819"/>
    <w:rsid w:val="00291C9E"/>
    <w:rsid w:val="00292587"/>
    <w:rsid w:val="0029286D"/>
    <w:rsid w:val="00292CEC"/>
    <w:rsid w:val="002931BA"/>
    <w:rsid w:val="002933E0"/>
    <w:rsid w:val="00293732"/>
    <w:rsid w:val="00293BA1"/>
    <w:rsid w:val="00293C09"/>
    <w:rsid w:val="00294CDE"/>
    <w:rsid w:val="00295533"/>
    <w:rsid w:val="00296B86"/>
    <w:rsid w:val="00296D8A"/>
    <w:rsid w:val="00296EC2"/>
    <w:rsid w:val="002A01D4"/>
    <w:rsid w:val="002A04F2"/>
    <w:rsid w:val="002A0B9E"/>
    <w:rsid w:val="002A0E68"/>
    <w:rsid w:val="002A10DA"/>
    <w:rsid w:val="002A1259"/>
    <w:rsid w:val="002A14C0"/>
    <w:rsid w:val="002A1647"/>
    <w:rsid w:val="002A1F17"/>
    <w:rsid w:val="002A2476"/>
    <w:rsid w:val="002A24FB"/>
    <w:rsid w:val="002A278B"/>
    <w:rsid w:val="002A2A78"/>
    <w:rsid w:val="002A3049"/>
    <w:rsid w:val="002A408B"/>
    <w:rsid w:val="002A54D1"/>
    <w:rsid w:val="002A5BD2"/>
    <w:rsid w:val="002A5FC1"/>
    <w:rsid w:val="002A6702"/>
    <w:rsid w:val="002A6C53"/>
    <w:rsid w:val="002A7E38"/>
    <w:rsid w:val="002A7F10"/>
    <w:rsid w:val="002B009F"/>
    <w:rsid w:val="002B0C16"/>
    <w:rsid w:val="002B0FB0"/>
    <w:rsid w:val="002B1670"/>
    <w:rsid w:val="002B1CAD"/>
    <w:rsid w:val="002B2804"/>
    <w:rsid w:val="002B443F"/>
    <w:rsid w:val="002B4906"/>
    <w:rsid w:val="002B4B46"/>
    <w:rsid w:val="002B6054"/>
    <w:rsid w:val="002B63F0"/>
    <w:rsid w:val="002B6481"/>
    <w:rsid w:val="002B6D6A"/>
    <w:rsid w:val="002B7050"/>
    <w:rsid w:val="002B71D8"/>
    <w:rsid w:val="002C08FE"/>
    <w:rsid w:val="002C139C"/>
    <w:rsid w:val="002C16A0"/>
    <w:rsid w:val="002C203B"/>
    <w:rsid w:val="002C383E"/>
    <w:rsid w:val="002C3BE6"/>
    <w:rsid w:val="002C3D52"/>
    <w:rsid w:val="002C3FF5"/>
    <w:rsid w:val="002C408A"/>
    <w:rsid w:val="002C4222"/>
    <w:rsid w:val="002C4F60"/>
    <w:rsid w:val="002C52D0"/>
    <w:rsid w:val="002C5E31"/>
    <w:rsid w:val="002C6C19"/>
    <w:rsid w:val="002C7A55"/>
    <w:rsid w:val="002D1A86"/>
    <w:rsid w:val="002D23B9"/>
    <w:rsid w:val="002D3369"/>
    <w:rsid w:val="002D3A0E"/>
    <w:rsid w:val="002D3CFA"/>
    <w:rsid w:val="002D3D35"/>
    <w:rsid w:val="002D4083"/>
    <w:rsid w:val="002D4521"/>
    <w:rsid w:val="002D4BBD"/>
    <w:rsid w:val="002D514A"/>
    <w:rsid w:val="002D5E7D"/>
    <w:rsid w:val="002D6579"/>
    <w:rsid w:val="002D6F91"/>
    <w:rsid w:val="002D75DB"/>
    <w:rsid w:val="002D7634"/>
    <w:rsid w:val="002E022D"/>
    <w:rsid w:val="002E07E5"/>
    <w:rsid w:val="002E1B6E"/>
    <w:rsid w:val="002E2D44"/>
    <w:rsid w:val="002E3093"/>
    <w:rsid w:val="002E3138"/>
    <w:rsid w:val="002E3330"/>
    <w:rsid w:val="002E33A9"/>
    <w:rsid w:val="002E3C78"/>
    <w:rsid w:val="002E3F83"/>
    <w:rsid w:val="002E41F0"/>
    <w:rsid w:val="002E490A"/>
    <w:rsid w:val="002E5657"/>
    <w:rsid w:val="002E565B"/>
    <w:rsid w:val="002E5AE6"/>
    <w:rsid w:val="002E714D"/>
    <w:rsid w:val="002F051C"/>
    <w:rsid w:val="002F05EB"/>
    <w:rsid w:val="002F09FF"/>
    <w:rsid w:val="002F1285"/>
    <w:rsid w:val="002F1813"/>
    <w:rsid w:val="002F1D7A"/>
    <w:rsid w:val="002F2D31"/>
    <w:rsid w:val="002F3D63"/>
    <w:rsid w:val="002F450E"/>
    <w:rsid w:val="002F5A9E"/>
    <w:rsid w:val="002F5B46"/>
    <w:rsid w:val="002F5B8E"/>
    <w:rsid w:val="002F60E7"/>
    <w:rsid w:val="002F6ADE"/>
    <w:rsid w:val="002F6B15"/>
    <w:rsid w:val="002F74C3"/>
    <w:rsid w:val="002F74DF"/>
    <w:rsid w:val="003001A9"/>
    <w:rsid w:val="003009AC"/>
    <w:rsid w:val="00301C17"/>
    <w:rsid w:val="00302608"/>
    <w:rsid w:val="003029C5"/>
    <w:rsid w:val="00302AF9"/>
    <w:rsid w:val="00302F5A"/>
    <w:rsid w:val="003045B6"/>
    <w:rsid w:val="00306E72"/>
    <w:rsid w:val="00307BD0"/>
    <w:rsid w:val="00310790"/>
    <w:rsid w:val="00310F2C"/>
    <w:rsid w:val="00310F59"/>
    <w:rsid w:val="00311138"/>
    <w:rsid w:val="00311587"/>
    <w:rsid w:val="00311F25"/>
    <w:rsid w:val="003126A5"/>
    <w:rsid w:val="003127B1"/>
    <w:rsid w:val="00312B5D"/>
    <w:rsid w:val="00312C7E"/>
    <w:rsid w:val="0031405C"/>
    <w:rsid w:val="00314CA5"/>
    <w:rsid w:val="00314E98"/>
    <w:rsid w:val="003150E1"/>
    <w:rsid w:val="003154B2"/>
    <w:rsid w:val="003158A2"/>
    <w:rsid w:val="00316BAF"/>
    <w:rsid w:val="00316DB1"/>
    <w:rsid w:val="00316F76"/>
    <w:rsid w:val="00317398"/>
    <w:rsid w:val="00321058"/>
    <w:rsid w:val="00321AE3"/>
    <w:rsid w:val="00321EB7"/>
    <w:rsid w:val="00322BF7"/>
    <w:rsid w:val="00322DA5"/>
    <w:rsid w:val="0032310A"/>
    <w:rsid w:val="003233EF"/>
    <w:rsid w:val="00323CDE"/>
    <w:rsid w:val="00323D30"/>
    <w:rsid w:val="003240C8"/>
    <w:rsid w:val="0032451B"/>
    <w:rsid w:val="00324CAA"/>
    <w:rsid w:val="00325A89"/>
    <w:rsid w:val="00325EF1"/>
    <w:rsid w:val="00326859"/>
    <w:rsid w:val="003269F0"/>
    <w:rsid w:val="00327473"/>
    <w:rsid w:val="003274C6"/>
    <w:rsid w:val="003277F4"/>
    <w:rsid w:val="003279F2"/>
    <w:rsid w:val="00327AFB"/>
    <w:rsid w:val="00330C12"/>
    <w:rsid w:val="00331288"/>
    <w:rsid w:val="00332356"/>
    <w:rsid w:val="0033286B"/>
    <w:rsid w:val="00332CC3"/>
    <w:rsid w:val="003336A5"/>
    <w:rsid w:val="00333D4A"/>
    <w:rsid w:val="00336967"/>
    <w:rsid w:val="00336CFC"/>
    <w:rsid w:val="0033728B"/>
    <w:rsid w:val="0034017C"/>
    <w:rsid w:val="003404FF"/>
    <w:rsid w:val="00341A35"/>
    <w:rsid w:val="003423FB"/>
    <w:rsid w:val="00342A99"/>
    <w:rsid w:val="00342C62"/>
    <w:rsid w:val="003430C6"/>
    <w:rsid w:val="0034391F"/>
    <w:rsid w:val="00343A0B"/>
    <w:rsid w:val="00343CCD"/>
    <w:rsid w:val="0034562F"/>
    <w:rsid w:val="00345C0A"/>
    <w:rsid w:val="00346D73"/>
    <w:rsid w:val="00346E8F"/>
    <w:rsid w:val="00347EE5"/>
    <w:rsid w:val="00351AE3"/>
    <w:rsid w:val="00352672"/>
    <w:rsid w:val="00354804"/>
    <w:rsid w:val="00355DCA"/>
    <w:rsid w:val="00356CD8"/>
    <w:rsid w:val="00360445"/>
    <w:rsid w:val="003609D7"/>
    <w:rsid w:val="00360EB4"/>
    <w:rsid w:val="003612E1"/>
    <w:rsid w:val="003618C0"/>
    <w:rsid w:val="003631C0"/>
    <w:rsid w:val="003634C7"/>
    <w:rsid w:val="00363AAF"/>
    <w:rsid w:val="00363FB8"/>
    <w:rsid w:val="00364281"/>
    <w:rsid w:val="0036469F"/>
    <w:rsid w:val="0036477A"/>
    <w:rsid w:val="00364A6B"/>
    <w:rsid w:val="00364B3E"/>
    <w:rsid w:val="00364F65"/>
    <w:rsid w:val="00365296"/>
    <w:rsid w:val="00365A8D"/>
    <w:rsid w:val="00365FFA"/>
    <w:rsid w:val="00366651"/>
    <w:rsid w:val="00367C66"/>
    <w:rsid w:val="00370261"/>
    <w:rsid w:val="00370937"/>
    <w:rsid w:val="0037095B"/>
    <w:rsid w:val="00370A71"/>
    <w:rsid w:val="00371DCD"/>
    <w:rsid w:val="003727C2"/>
    <w:rsid w:val="00372944"/>
    <w:rsid w:val="00372A12"/>
    <w:rsid w:val="0037344D"/>
    <w:rsid w:val="00373BEA"/>
    <w:rsid w:val="00374141"/>
    <w:rsid w:val="003745D5"/>
    <w:rsid w:val="00374664"/>
    <w:rsid w:val="00374C1A"/>
    <w:rsid w:val="00375069"/>
    <w:rsid w:val="00375786"/>
    <w:rsid w:val="00375B11"/>
    <w:rsid w:val="0037624C"/>
    <w:rsid w:val="0037630C"/>
    <w:rsid w:val="003763C8"/>
    <w:rsid w:val="003767FF"/>
    <w:rsid w:val="00376915"/>
    <w:rsid w:val="00376A17"/>
    <w:rsid w:val="00377585"/>
    <w:rsid w:val="00377889"/>
    <w:rsid w:val="00377A61"/>
    <w:rsid w:val="00377A92"/>
    <w:rsid w:val="00380440"/>
    <w:rsid w:val="00380809"/>
    <w:rsid w:val="00380869"/>
    <w:rsid w:val="00380AF3"/>
    <w:rsid w:val="00380D20"/>
    <w:rsid w:val="00380DAF"/>
    <w:rsid w:val="003813CA"/>
    <w:rsid w:val="003817BE"/>
    <w:rsid w:val="00381FB4"/>
    <w:rsid w:val="00382271"/>
    <w:rsid w:val="003823A9"/>
    <w:rsid w:val="00382443"/>
    <w:rsid w:val="003825ED"/>
    <w:rsid w:val="0038329C"/>
    <w:rsid w:val="0038386F"/>
    <w:rsid w:val="00383AE1"/>
    <w:rsid w:val="00383BD1"/>
    <w:rsid w:val="00384EB1"/>
    <w:rsid w:val="00385003"/>
    <w:rsid w:val="003851C2"/>
    <w:rsid w:val="003857D9"/>
    <w:rsid w:val="00385B29"/>
    <w:rsid w:val="003876C8"/>
    <w:rsid w:val="00387854"/>
    <w:rsid w:val="00390B25"/>
    <w:rsid w:val="00392308"/>
    <w:rsid w:val="00392EC3"/>
    <w:rsid w:val="00393BB6"/>
    <w:rsid w:val="00394168"/>
    <w:rsid w:val="003946A9"/>
    <w:rsid w:val="00395446"/>
    <w:rsid w:val="003956C6"/>
    <w:rsid w:val="0039616F"/>
    <w:rsid w:val="003965F9"/>
    <w:rsid w:val="00397B8D"/>
    <w:rsid w:val="00397E3F"/>
    <w:rsid w:val="003A0962"/>
    <w:rsid w:val="003A0E11"/>
    <w:rsid w:val="003A1185"/>
    <w:rsid w:val="003A1E77"/>
    <w:rsid w:val="003A1F59"/>
    <w:rsid w:val="003A2339"/>
    <w:rsid w:val="003A3AF4"/>
    <w:rsid w:val="003A4C25"/>
    <w:rsid w:val="003A5E37"/>
    <w:rsid w:val="003A663A"/>
    <w:rsid w:val="003A6E26"/>
    <w:rsid w:val="003A728F"/>
    <w:rsid w:val="003A7545"/>
    <w:rsid w:val="003A7D9F"/>
    <w:rsid w:val="003B01B0"/>
    <w:rsid w:val="003B0335"/>
    <w:rsid w:val="003B0589"/>
    <w:rsid w:val="003B07A7"/>
    <w:rsid w:val="003B0A0B"/>
    <w:rsid w:val="003B1C96"/>
    <w:rsid w:val="003B1F7D"/>
    <w:rsid w:val="003B2E82"/>
    <w:rsid w:val="003B2E97"/>
    <w:rsid w:val="003B3A24"/>
    <w:rsid w:val="003B3A62"/>
    <w:rsid w:val="003B4B9C"/>
    <w:rsid w:val="003B7548"/>
    <w:rsid w:val="003B7EDB"/>
    <w:rsid w:val="003C0048"/>
    <w:rsid w:val="003C0591"/>
    <w:rsid w:val="003C173B"/>
    <w:rsid w:val="003C2307"/>
    <w:rsid w:val="003C24DC"/>
    <w:rsid w:val="003C29D6"/>
    <w:rsid w:val="003C2AFF"/>
    <w:rsid w:val="003C2E31"/>
    <w:rsid w:val="003C52D9"/>
    <w:rsid w:val="003C54E5"/>
    <w:rsid w:val="003C5614"/>
    <w:rsid w:val="003C562A"/>
    <w:rsid w:val="003C57A8"/>
    <w:rsid w:val="003C5932"/>
    <w:rsid w:val="003C59A3"/>
    <w:rsid w:val="003C647E"/>
    <w:rsid w:val="003C701B"/>
    <w:rsid w:val="003C73C8"/>
    <w:rsid w:val="003D1366"/>
    <w:rsid w:val="003D1382"/>
    <w:rsid w:val="003D140B"/>
    <w:rsid w:val="003D15B6"/>
    <w:rsid w:val="003D2F75"/>
    <w:rsid w:val="003D3518"/>
    <w:rsid w:val="003D3E38"/>
    <w:rsid w:val="003D3EED"/>
    <w:rsid w:val="003D4C0A"/>
    <w:rsid w:val="003D4CF4"/>
    <w:rsid w:val="003D4EFB"/>
    <w:rsid w:val="003D58F2"/>
    <w:rsid w:val="003D6359"/>
    <w:rsid w:val="003D6A0B"/>
    <w:rsid w:val="003E0E66"/>
    <w:rsid w:val="003E1788"/>
    <w:rsid w:val="003E1A0A"/>
    <w:rsid w:val="003E1B1D"/>
    <w:rsid w:val="003E206E"/>
    <w:rsid w:val="003E2DF3"/>
    <w:rsid w:val="003E3E75"/>
    <w:rsid w:val="003E6AFA"/>
    <w:rsid w:val="003E77F8"/>
    <w:rsid w:val="003F1190"/>
    <w:rsid w:val="003F286F"/>
    <w:rsid w:val="003F4815"/>
    <w:rsid w:val="003F51E2"/>
    <w:rsid w:val="003F5560"/>
    <w:rsid w:val="003F614B"/>
    <w:rsid w:val="003F6D73"/>
    <w:rsid w:val="003F70A8"/>
    <w:rsid w:val="00400014"/>
    <w:rsid w:val="004005A8"/>
    <w:rsid w:val="00400888"/>
    <w:rsid w:val="004009D3"/>
    <w:rsid w:val="004024C8"/>
    <w:rsid w:val="00402850"/>
    <w:rsid w:val="00402967"/>
    <w:rsid w:val="00403758"/>
    <w:rsid w:val="00403A4E"/>
    <w:rsid w:val="00403AB7"/>
    <w:rsid w:val="00403E11"/>
    <w:rsid w:val="004041E5"/>
    <w:rsid w:val="00404C3C"/>
    <w:rsid w:val="00405080"/>
    <w:rsid w:val="00405A93"/>
    <w:rsid w:val="00405D1D"/>
    <w:rsid w:val="00406DD2"/>
    <w:rsid w:val="0040797E"/>
    <w:rsid w:val="004103F9"/>
    <w:rsid w:val="004106A0"/>
    <w:rsid w:val="00411FD1"/>
    <w:rsid w:val="004127FC"/>
    <w:rsid w:val="00413273"/>
    <w:rsid w:val="00413380"/>
    <w:rsid w:val="0041364E"/>
    <w:rsid w:val="00413F20"/>
    <w:rsid w:val="004146E8"/>
    <w:rsid w:val="0041540F"/>
    <w:rsid w:val="00415475"/>
    <w:rsid w:val="00415D78"/>
    <w:rsid w:val="0041697E"/>
    <w:rsid w:val="0041761C"/>
    <w:rsid w:val="0042016F"/>
    <w:rsid w:val="00420177"/>
    <w:rsid w:val="00422128"/>
    <w:rsid w:val="00423936"/>
    <w:rsid w:val="00423E1D"/>
    <w:rsid w:val="0042479E"/>
    <w:rsid w:val="0042530E"/>
    <w:rsid w:val="0042532C"/>
    <w:rsid w:val="00425725"/>
    <w:rsid w:val="004261FD"/>
    <w:rsid w:val="00426238"/>
    <w:rsid w:val="00426628"/>
    <w:rsid w:val="00426DA5"/>
    <w:rsid w:val="004273FE"/>
    <w:rsid w:val="004277D5"/>
    <w:rsid w:val="00430201"/>
    <w:rsid w:val="004305B7"/>
    <w:rsid w:val="00430751"/>
    <w:rsid w:val="00430A74"/>
    <w:rsid w:val="00430CB7"/>
    <w:rsid w:val="0043124B"/>
    <w:rsid w:val="00431ED7"/>
    <w:rsid w:val="00432094"/>
    <w:rsid w:val="004329E2"/>
    <w:rsid w:val="004329E7"/>
    <w:rsid w:val="00432A90"/>
    <w:rsid w:val="00432E1D"/>
    <w:rsid w:val="00432F61"/>
    <w:rsid w:val="00433BF4"/>
    <w:rsid w:val="00433EEC"/>
    <w:rsid w:val="00435E8F"/>
    <w:rsid w:val="0043748E"/>
    <w:rsid w:val="00437A57"/>
    <w:rsid w:val="0044071A"/>
    <w:rsid w:val="00440B6A"/>
    <w:rsid w:val="004419FA"/>
    <w:rsid w:val="00441CBF"/>
    <w:rsid w:val="00442619"/>
    <w:rsid w:val="00443072"/>
    <w:rsid w:val="004433BC"/>
    <w:rsid w:val="004435FE"/>
    <w:rsid w:val="004438C2"/>
    <w:rsid w:val="00443EE7"/>
    <w:rsid w:val="00443F13"/>
    <w:rsid w:val="00444850"/>
    <w:rsid w:val="004448CD"/>
    <w:rsid w:val="00444A99"/>
    <w:rsid w:val="00444EA9"/>
    <w:rsid w:val="004458C4"/>
    <w:rsid w:val="00445FC2"/>
    <w:rsid w:val="00446270"/>
    <w:rsid w:val="0044687F"/>
    <w:rsid w:val="00447475"/>
    <w:rsid w:val="00447672"/>
    <w:rsid w:val="004500C0"/>
    <w:rsid w:val="00451C5E"/>
    <w:rsid w:val="00452AC9"/>
    <w:rsid w:val="00452B78"/>
    <w:rsid w:val="004552B8"/>
    <w:rsid w:val="00456196"/>
    <w:rsid w:val="00456A74"/>
    <w:rsid w:val="004572ED"/>
    <w:rsid w:val="00457CF3"/>
    <w:rsid w:val="00457F44"/>
    <w:rsid w:val="004612AC"/>
    <w:rsid w:val="00461B15"/>
    <w:rsid w:val="00461B2C"/>
    <w:rsid w:val="00461DAA"/>
    <w:rsid w:val="00462275"/>
    <w:rsid w:val="0046288C"/>
    <w:rsid w:val="00463A74"/>
    <w:rsid w:val="00464680"/>
    <w:rsid w:val="00464C18"/>
    <w:rsid w:val="00465D87"/>
    <w:rsid w:val="0046621E"/>
    <w:rsid w:val="0046681D"/>
    <w:rsid w:val="00467013"/>
    <w:rsid w:val="004672A9"/>
    <w:rsid w:val="004714F9"/>
    <w:rsid w:val="00472198"/>
    <w:rsid w:val="00472767"/>
    <w:rsid w:val="00473601"/>
    <w:rsid w:val="00473ECF"/>
    <w:rsid w:val="00474F8C"/>
    <w:rsid w:val="004750F9"/>
    <w:rsid w:val="0047539F"/>
    <w:rsid w:val="0047562D"/>
    <w:rsid w:val="00476074"/>
    <w:rsid w:val="00476906"/>
    <w:rsid w:val="00476926"/>
    <w:rsid w:val="004769F2"/>
    <w:rsid w:val="00476AC5"/>
    <w:rsid w:val="0048057B"/>
    <w:rsid w:val="00480630"/>
    <w:rsid w:val="0048099D"/>
    <w:rsid w:val="00480A5D"/>
    <w:rsid w:val="004824C9"/>
    <w:rsid w:val="0048441D"/>
    <w:rsid w:val="004848D6"/>
    <w:rsid w:val="004858E2"/>
    <w:rsid w:val="00487007"/>
    <w:rsid w:val="004878D7"/>
    <w:rsid w:val="00487D4C"/>
    <w:rsid w:val="004903E1"/>
    <w:rsid w:val="0049114F"/>
    <w:rsid w:val="004915D4"/>
    <w:rsid w:val="00491D81"/>
    <w:rsid w:val="004920DE"/>
    <w:rsid w:val="004929BA"/>
    <w:rsid w:val="004935B3"/>
    <w:rsid w:val="004940D4"/>
    <w:rsid w:val="004941A2"/>
    <w:rsid w:val="0049441B"/>
    <w:rsid w:val="004946D4"/>
    <w:rsid w:val="00496ABF"/>
    <w:rsid w:val="00496CBD"/>
    <w:rsid w:val="00497515"/>
    <w:rsid w:val="004A09AC"/>
    <w:rsid w:val="004A1526"/>
    <w:rsid w:val="004A18F0"/>
    <w:rsid w:val="004A1932"/>
    <w:rsid w:val="004A2680"/>
    <w:rsid w:val="004A280A"/>
    <w:rsid w:val="004A2B43"/>
    <w:rsid w:val="004A2E56"/>
    <w:rsid w:val="004A36D3"/>
    <w:rsid w:val="004A3BBB"/>
    <w:rsid w:val="004A478F"/>
    <w:rsid w:val="004A4F2F"/>
    <w:rsid w:val="004A5A7A"/>
    <w:rsid w:val="004A60A8"/>
    <w:rsid w:val="004A7C39"/>
    <w:rsid w:val="004B0436"/>
    <w:rsid w:val="004B06A4"/>
    <w:rsid w:val="004B11F7"/>
    <w:rsid w:val="004B33AB"/>
    <w:rsid w:val="004B3761"/>
    <w:rsid w:val="004B4197"/>
    <w:rsid w:val="004B50CD"/>
    <w:rsid w:val="004B550D"/>
    <w:rsid w:val="004B60BE"/>
    <w:rsid w:val="004B7CA0"/>
    <w:rsid w:val="004B7F46"/>
    <w:rsid w:val="004C09EC"/>
    <w:rsid w:val="004C0CB6"/>
    <w:rsid w:val="004C0E83"/>
    <w:rsid w:val="004C130C"/>
    <w:rsid w:val="004C13CA"/>
    <w:rsid w:val="004C18AC"/>
    <w:rsid w:val="004C24F2"/>
    <w:rsid w:val="004C3078"/>
    <w:rsid w:val="004C5174"/>
    <w:rsid w:val="004C5E2F"/>
    <w:rsid w:val="004C5EFB"/>
    <w:rsid w:val="004C668B"/>
    <w:rsid w:val="004C6E2A"/>
    <w:rsid w:val="004C71D5"/>
    <w:rsid w:val="004D01B8"/>
    <w:rsid w:val="004D0D48"/>
    <w:rsid w:val="004D117E"/>
    <w:rsid w:val="004D20D2"/>
    <w:rsid w:val="004D237F"/>
    <w:rsid w:val="004D3098"/>
    <w:rsid w:val="004D3A21"/>
    <w:rsid w:val="004D4ACC"/>
    <w:rsid w:val="004D576C"/>
    <w:rsid w:val="004D6055"/>
    <w:rsid w:val="004D660C"/>
    <w:rsid w:val="004D7F23"/>
    <w:rsid w:val="004E0EDF"/>
    <w:rsid w:val="004E20E5"/>
    <w:rsid w:val="004E25C9"/>
    <w:rsid w:val="004E2E3A"/>
    <w:rsid w:val="004E2F5C"/>
    <w:rsid w:val="004E4A42"/>
    <w:rsid w:val="004E50FC"/>
    <w:rsid w:val="004E5288"/>
    <w:rsid w:val="004E5298"/>
    <w:rsid w:val="004E5898"/>
    <w:rsid w:val="004E65F2"/>
    <w:rsid w:val="004E71ED"/>
    <w:rsid w:val="004E7993"/>
    <w:rsid w:val="004F0F70"/>
    <w:rsid w:val="004F13DB"/>
    <w:rsid w:val="004F2AA7"/>
    <w:rsid w:val="004F47AB"/>
    <w:rsid w:val="004F4EAD"/>
    <w:rsid w:val="004F55B5"/>
    <w:rsid w:val="004F6E48"/>
    <w:rsid w:val="004F7158"/>
    <w:rsid w:val="004F7485"/>
    <w:rsid w:val="004F7555"/>
    <w:rsid w:val="004F7A14"/>
    <w:rsid w:val="004F7BB5"/>
    <w:rsid w:val="004F7EE6"/>
    <w:rsid w:val="00500B46"/>
    <w:rsid w:val="00501382"/>
    <w:rsid w:val="00501739"/>
    <w:rsid w:val="00501953"/>
    <w:rsid w:val="005019A3"/>
    <w:rsid w:val="005019C8"/>
    <w:rsid w:val="00501B24"/>
    <w:rsid w:val="005023F2"/>
    <w:rsid w:val="0050254A"/>
    <w:rsid w:val="00502578"/>
    <w:rsid w:val="005027D7"/>
    <w:rsid w:val="00502D10"/>
    <w:rsid w:val="005030D1"/>
    <w:rsid w:val="0050389C"/>
    <w:rsid w:val="005043A9"/>
    <w:rsid w:val="00504652"/>
    <w:rsid w:val="0050473D"/>
    <w:rsid w:val="00504B4E"/>
    <w:rsid w:val="00505FD5"/>
    <w:rsid w:val="0050605E"/>
    <w:rsid w:val="00506400"/>
    <w:rsid w:val="0050710D"/>
    <w:rsid w:val="005077FB"/>
    <w:rsid w:val="005108EC"/>
    <w:rsid w:val="00510915"/>
    <w:rsid w:val="005128DA"/>
    <w:rsid w:val="0051315B"/>
    <w:rsid w:val="00513206"/>
    <w:rsid w:val="005145AE"/>
    <w:rsid w:val="00514A6F"/>
    <w:rsid w:val="00514DBF"/>
    <w:rsid w:val="005156E8"/>
    <w:rsid w:val="00515CEB"/>
    <w:rsid w:val="00515D3A"/>
    <w:rsid w:val="005177F8"/>
    <w:rsid w:val="00517E2B"/>
    <w:rsid w:val="005202BE"/>
    <w:rsid w:val="005203AB"/>
    <w:rsid w:val="005206E2"/>
    <w:rsid w:val="00521266"/>
    <w:rsid w:val="005219C6"/>
    <w:rsid w:val="0052269F"/>
    <w:rsid w:val="0052452C"/>
    <w:rsid w:val="00524F5E"/>
    <w:rsid w:val="005260C8"/>
    <w:rsid w:val="00526111"/>
    <w:rsid w:val="00526452"/>
    <w:rsid w:val="00526708"/>
    <w:rsid w:val="0052680C"/>
    <w:rsid w:val="00527C91"/>
    <w:rsid w:val="00531201"/>
    <w:rsid w:val="00531AB4"/>
    <w:rsid w:val="0053337B"/>
    <w:rsid w:val="00534470"/>
    <w:rsid w:val="00534A5B"/>
    <w:rsid w:val="00534DD0"/>
    <w:rsid w:val="00534F13"/>
    <w:rsid w:val="005356F4"/>
    <w:rsid w:val="00535937"/>
    <w:rsid w:val="00536155"/>
    <w:rsid w:val="00536586"/>
    <w:rsid w:val="00537018"/>
    <w:rsid w:val="00537871"/>
    <w:rsid w:val="00537E67"/>
    <w:rsid w:val="0054014A"/>
    <w:rsid w:val="005406AC"/>
    <w:rsid w:val="005412F2"/>
    <w:rsid w:val="005417E9"/>
    <w:rsid w:val="00541FBC"/>
    <w:rsid w:val="00542AFA"/>
    <w:rsid w:val="00542BA2"/>
    <w:rsid w:val="00542BB8"/>
    <w:rsid w:val="00542FC6"/>
    <w:rsid w:val="005434E8"/>
    <w:rsid w:val="00543685"/>
    <w:rsid w:val="0054369E"/>
    <w:rsid w:val="00543870"/>
    <w:rsid w:val="00543AFA"/>
    <w:rsid w:val="00544870"/>
    <w:rsid w:val="00544FB6"/>
    <w:rsid w:val="00547020"/>
    <w:rsid w:val="0054752A"/>
    <w:rsid w:val="00550DF6"/>
    <w:rsid w:val="00551900"/>
    <w:rsid w:val="00551CF2"/>
    <w:rsid w:val="0055268C"/>
    <w:rsid w:val="00552745"/>
    <w:rsid w:val="00552820"/>
    <w:rsid w:val="00552E8A"/>
    <w:rsid w:val="0055337C"/>
    <w:rsid w:val="00554213"/>
    <w:rsid w:val="005548A1"/>
    <w:rsid w:val="00555B52"/>
    <w:rsid w:val="00557522"/>
    <w:rsid w:val="00557AD6"/>
    <w:rsid w:val="005606FC"/>
    <w:rsid w:val="00560AF5"/>
    <w:rsid w:val="00560FDD"/>
    <w:rsid w:val="0056117C"/>
    <w:rsid w:val="00561582"/>
    <w:rsid w:val="0056227F"/>
    <w:rsid w:val="005627E1"/>
    <w:rsid w:val="00562B8C"/>
    <w:rsid w:val="00562D42"/>
    <w:rsid w:val="00563EF7"/>
    <w:rsid w:val="005652C5"/>
    <w:rsid w:val="00565809"/>
    <w:rsid w:val="00565DDA"/>
    <w:rsid w:val="00566066"/>
    <w:rsid w:val="005664D1"/>
    <w:rsid w:val="005665CA"/>
    <w:rsid w:val="00566F41"/>
    <w:rsid w:val="00567BAE"/>
    <w:rsid w:val="00567E88"/>
    <w:rsid w:val="00570271"/>
    <w:rsid w:val="00570AA8"/>
    <w:rsid w:val="00570D86"/>
    <w:rsid w:val="0057263E"/>
    <w:rsid w:val="00572988"/>
    <w:rsid w:val="00572991"/>
    <w:rsid w:val="00572998"/>
    <w:rsid w:val="00572E8A"/>
    <w:rsid w:val="00572EFB"/>
    <w:rsid w:val="00573802"/>
    <w:rsid w:val="0057387B"/>
    <w:rsid w:val="00573FC6"/>
    <w:rsid w:val="00574D3B"/>
    <w:rsid w:val="00575ABB"/>
    <w:rsid w:val="0057600C"/>
    <w:rsid w:val="00576595"/>
    <w:rsid w:val="00577577"/>
    <w:rsid w:val="00577993"/>
    <w:rsid w:val="005806B9"/>
    <w:rsid w:val="005809A0"/>
    <w:rsid w:val="00580AFB"/>
    <w:rsid w:val="005812F5"/>
    <w:rsid w:val="00581842"/>
    <w:rsid w:val="00581C36"/>
    <w:rsid w:val="00581EE7"/>
    <w:rsid w:val="00582222"/>
    <w:rsid w:val="0058240D"/>
    <w:rsid w:val="00582AFA"/>
    <w:rsid w:val="00582EB6"/>
    <w:rsid w:val="00584701"/>
    <w:rsid w:val="005848AE"/>
    <w:rsid w:val="00585020"/>
    <w:rsid w:val="00585183"/>
    <w:rsid w:val="0058573E"/>
    <w:rsid w:val="00585831"/>
    <w:rsid w:val="00585961"/>
    <w:rsid w:val="00586706"/>
    <w:rsid w:val="00587B90"/>
    <w:rsid w:val="00587C04"/>
    <w:rsid w:val="00587E7D"/>
    <w:rsid w:val="00590034"/>
    <w:rsid w:val="005907B0"/>
    <w:rsid w:val="0059139C"/>
    <w:rsid w:val="0059175B"/>
    <w:rsid w:val="005918D8"/>
    <w:rsid w:val="005920D5"/>
    <w:rsid w:val="00592757"/>
    <w:rsid w:val="005927A7"/>
    <w:rsid w:val="00594E56"/>
    <w:rsid w:val="00595806"/>
    <w:rsid w:val="00596672"/>
    <w:rsid w:val="00596DA6"/>
    <w:rsid w:val="005977A3"/>
    <w:rsid w:val="005A026D"/>
    <w:rsid w:val="005A0A7E"/>
    <w:rsid w:val="005A2F49"/>
    <w:rsid w:val="005A3D11"/>
    <w:rsid w:val="005A48FA"/>
    <w:rsid w:val="005A4E74"/>
    <w:rsid w:val="005A56DB"/>
    <w:rsid w:val="005A7341"/>
    <w:rsid w:val="005A7EEA"/>
    <w:rsid w:val="005B06AB"/>
    <w:rsid w:val="005B0EA8"/>
    <w:rsid w:val="005B1306"/>
    <w:rsid w:val="005B1725"/>
    <w:rsid w:val="005B2070"/>
    <w:rsid w:val="005B299A"/>
    <w:rsid w:val="005B310A"/>
    <w:rsid w:val="005B3210"/>
    <w:rsid w:val="005B5E64"/>
    <w:rsid w:val="005B6234"/>
    <w:rsid w:val="005B65FA"/>
    <w:rsid w:val="005B6835"/>
    <w:rsid w:val="005B6FA1"/>
    <w:rsid w:val="005B789B"/>
    <w:rsid w:val="005C0207"/>
    <w:rsid w:val="005C074A"/>
    <w:rsid w:val="005C090F"/>
    <w:rsid w:val="005C124D"/>
    <w:rsid w:val="005C16AD"/>
    <w:rsid w:val="005C171C"/>
    <w:rsid w:val="005C17C6"/>
    <w:rsid w:val="005C21A2"/>
    <w:rsid w:val="005C402B"/>
    <w:rsid w:val="005C42A6"/>
    <w:rsid w:val="005C4D68"/>
    <w:rsid w:val="005C5018"/>
    <w:rsid w:val="005C53ED"/>
    <w:rsid w:val="005C7BE3"/>
    <w:rsid w:val="005C7C58"/>
    <w:rsid w:val="005D0264"/>
    <w:rsid w:val="005D0582"/>
    <w:rsid w:val="005D11BE"/>
    <w:rsid w:val="005D1234"/>
    <w:rsid w:val="005D1C21"/>
    <w:rsid w:val="005D29D7"/>
    <w:rsid w:val="005D2C6F"/>
    <w:rsid w:val="005D2CD0"/>
    <w:rsid w:val="005D32A8"/>
    <w:rsid w:val="005D33E2"/>
    <w:rsid w:val="005D37AB"/>
    <w:rsid w:val="005D3A1F"/>
    <w:rsid w:val="005D3B3E"/>
    <w:rsid w:val="005D4305"/>
    <w:rsid w:val="005D4CFA"/>
    <w:rsid w:val="005D683E"/>
    <w:rsid w:val="005E08A6"/>
    <w:rsid w:val="005E2FB0"/>
    <w:rsid w:val="005E34A4"/>
    <w:rsid w:val="005E37B2"/>
    <w:rsid w:val="005E4152"/>
    <w:rsid w:val="005E4D01"/>
    <w:rsid w:val="005E54A7"/>
    <w:rsid w:val="005E5B2C"/>
    <w:rsid w:val="005E60FD"/>
    <w:rsid w:val="005E6771"/>
    <w:rsid w:val="005E6826"/>
    <w:rsid w:val="005E6886"/>
    <w:rsid w:val="005E71B7"/>
    <w:rsid w:val="005E7239"/>
    <w:rsid w:val="005E7284"/>
    <w:rsid w:val="005E732F"/>
    <w:rsid w:val="005F0713"/>
    <w:rsid w:val="005F07E2"/>
    <w:rsid w:val="005F0821"/>
    <w:rsid w:val="005F1207"/>
    <w:rsid w:val="005F1559"/>
    <w:rsid w:val="005F15CC"/>
    <w:rsid w:val="005F1B1D"/>
    <w:rsid w:val="005F1FAC"/>
    <w:rsid w:val="005F30CE"/>
    <w:rsid w:val="005F3804"/>
    <w:rsid w:val="005F43DA"/>
    <w:rsid w:val="005F57F2"/>
    <w:rsid w:val="005F5991"/>
    <w:rsid w:val="005F5AA3"/>
    <w:rsid w:val="005F5B53"/>
    <w:rsid w:val="005F6AF5"/>
    <w:rsid w:val="005F7428"/>
    <w:rsid w:val="006009BC"/>
    <w:rsid w:val="0060196A"/>
    <w:rsid w:val="00601A61"/>
    <w:rsid w:val="00601E4A"/>
    <w:rsid w:val="006023ED"/>
    <w:rsid w:val="00603A6C"/>
    <w:rsid w:val="00604E54"/>
    <w:rsid w:val="006065B3"/>
    <w:rsid w:val="00606922"/>
    <w:rsid w:val="00606A70"/>
    <w:rsid w:val="006070F1"/>
    <w:rsid w:val="00607255"/>
    <w:rsid w:val="00610EFC"/>
    <w:rsid w:val="006111FF"/>
    <w:rsid w:val="00614CD4"/>
    <w:rsid w:val="00614D2B"/>
    <w:rsid w:val="006162A9"/>
    <w:rsid w:val="006168F9"/>
    <w:rsid w:val="006168FF"/>
    <w:rsid w:val="006171ED"/>
    <w:rsid w:val="006179AA"/>
    <w:rsid w:val="0062039D"/>
    <w:rsid w:val="006208C0"/>
    <w:rsid w:val="00620A55"/>
    <w:rsid w:val="00620D83"/>
    <w:rsid w:val="00621EC7"/>
    <w:rsid w:val="00622078"/>
    <w:rsid w:val="00622A10"/>
    <w:rsid w:val="00623665"/>
    <w:rsid w:val="00623990"/>
    <w:rsid w:val="00624825"/>
    <w:rsid w:val="00625E57"/>
    <w:rsid w:val="00626873"/>
    <w:rsid w:val="00626D08"/>
    <w:rsid w:val="00626DC1"/>
    <w:rsid w:val="0062708B"/>
    <w:rsid w:val="00627CF8"/>
    <w:rsid w:val="00630502"/>
    <w:rsid w:val="006312D4"/>
    <w:rsid w:val="0063179D"/>
    <w:rsid w:val="00631AF7"/>
    <w:rsid w:val="006342F5"/>
    <w:rsid w:val="00634C32"/>
    <w:rsid w:val="00635245"/>
    <w:rsid w:val="0063545D"/>
    <w:rsid w:val="00635CF7"/>
    <w:rsid w:val="0063621B"/>
    <w:rsid w:val="0063680A"/>
    <w:rsid w:val="00636D1C"/>
    <w:rsid w:val="00637988"/>
    <w:rsid w:val="00640072"/>
    <w:rsid w:val="006417F3"/>
    <w:rsid w:val="00642249"/>
    <w:rsid w:val="006424EA"/>
    <w:rsid w:val="006428B1"/>
    <w:rsid w:val="006432E9"/>
    <w:rsid w:val="00643E66"/>
    <w:rsid w:val="00645331"/>
    <w:rsid w:val="006455F2"/>
    <w:rsid w:val="00645F73"/>
    <w:rsid w:val="00646B25"/>
    <w:rsid w:val="00650B28"/>
    <w:rsid w:val="0065129B"/>
    <w:rsid w:val="0065203A"/>
    <w:rsid w:val="00652620"/>
    <w:rsid w:val="00652829"/>
    <w:rsid w:val="006530CB"/>
    <w:rsid w:val="00653232"/>
    <w:rsid w:val="006545BD"/>
    <w:rsid w:val="00654CC7"/>
    <w:rsid w:val="0065530B"/>
    <w:rsid w:val="00656D58"/>
    <w:rsid w:val="006571C3"/>
    <w:rsid w:val="0065724B"/>
    <w:rsid w:val="00657FE3"/>
    <w:rsid w:val="00661331"/>
    <w:rsid w:val="006618BB"/>
    <w:rsid w:val="006624D9"/>
    <w:rsid w:val="00663654"/>
    <w:rsid w:val="00663B9C"/>
    <w:rsid w:val="0066532C"/>
    <w:rsid w:val="00665953"/>
    <w:rsid w:val="00665F80"/>
    <w:rsid w:val="006662A4"/>
    <w:rsid w:val="0066652B"/>
    <w:rsid w:val="00666835"/>
    <w:rsid w:val="00667198"/>
    <w:rsid w:val="00667F80"/>
    <w:rsid w:val="0067093A"/>
    <w:rsid w:val="00673399"/>
    <w:rsid w:val="00673723"/>
    <w:rsid w:val="00673AF7"/>
    <w:rsid w:val="00673C37"/>
    <w:rsid w:val="006743BC"/>
    <w:rsid w:val="0067467D"/>
    <w:rsid w:val="00674CE9"/>
    <w:rsid w:val="0067508C"/>
    <w:rsid w:val="006761ED"/>
    <w:rsid w:val="006765E6"/>
    <w:rsid w:val="006766DD"/>
    <w:rsid w:val="00680ADE"/>
    <w:rsid w:val="00683448"/>
    <w:rsid w:val="006840DB"/>
    <w:rsid w:val="00684388"/>
    <w:rsid w:val="0068474E"/>
    <w:rsid w:val="0068484E"/>
    <w:rsid w:val="006849A3"/>
    <w:rsid w:val="00684DFA"/>
    <w:rsid w:val="00685552"/>
    <w:rsid w:val="00685D41"/>
    <w:rsid w:val="00686E17"/>
    <w:rsid w:val="006875C4"/>
    <w:rsid w:val="00687BD5"/>
    <w:rsid w:val="00690167"/>
    <w:rsid w:val="00690B5D"/>
    <w:rsid w:val="0069171C"/>
    <w:rsid w:val="00691AA9"/>
    <w:rsid w:val="00691D93"/>
    <w:rsid w:val="00692968"/>
    <w:rsid w:val="00692F08"/>
    <w:rsid w:val="00692F41"/>
    <w:rsid w:val="006930DF"/>
    <w:rsid w:val="006935D4"/>
    <w:rsid w:val="00693CB4"/>
    <w:rsid w:val="00693D6E"/>
    <w:rsid w:val="00694159"/>
    <w:rsid w:val="006941BF"/>
    <w:rsid w:val="00695E30"/>
    <w:rsid w:val="00697012"/>
    <w:rsid w:val="006A0B38"/>
    <w:rsid w:val="006A2564"/>
    <w:rsid w:val="006A354D"/>
    <w:rsid w:val="006A368A"/>
    <w:rsid w:val="006A3A76"/>
    <w:rsid w:val="006A3ED5"/>
    <w:rsid w:val="006A5676"/>
    <w:rsid w:val="006A58AA"/>
    <w:rsid w:val="006A67B2"/>
    <w:rsid w:val="006A6BD8"/>
    <w:rsid w:val="006A6D3A"/>
    <w:rsid w:val="006A6EA5"/>
    <w:rsid w:val="006A6F3B"/>
    <w:rsid w:val="006A7537"/>
    <w:rsid w:val="006A7714"/>
    <w:rsid w:val="006B4262"/>
    <w:rsid w:val="006B43B9"/>
    <w:rsid w:val="006B4ABA"/>
    <w:rsid w:val="006B56CD"/>
    <w:rsid w:val="006B67D4"/>
    <w:rsid w:val="006B745B"/>
    <w:rsid w:val="006C0D6E"/>
    <w:rsid w:val="006C1B55"/>
    <w:rsid w:val="006C308A"/>
    <w:rsid w:val="006C36E9"/>
    <w:rsid w:val="006C3AE1"/>
    <w:rsid w:val="006C3E3A"/>
    <w:rsid w:val="006C400C"/>
    <w:rsid w:val="006C43F0"/>
    <w:rsid w:val="006C5133"/>
    <w:rsid w:val="006C615C"/>
    <w:rsid w:val="006C66AD"/>
    <w:rsid w:val="006C680E"/>
    <w:rsid w:val="006C6E99"/>
    <w:rsid w:val="006D01C7"/>
    <w:rsid w:val="006D057F"/>
    <w:rsid w:val="006D19F9"/>
    <w:rsid w:val="006D1ECE"/>
    <w:rsid w:val="006D209D"/>
    <w:rsid w:val="006D2279"/>
    <w:rsid w:val="006D281E"/>
    <w:rsid w:val="006D3074"/>
    <w:rsid w:val="006D310D"/>
    <w:rsid w:val="006D3390"/>
    <w:rsid w:val="006D37B2"/>
    <w:rsid w:val="006D37EF"/>
    <w:rsid w:val="006D3F8F"/>
    <w:rsid w:val="006D40E0"/>
    <w:rsid w:val="006D4996"/>
    <w:rsid w:val="006D55A3"/>
    <w:rsid w:val="006D56C5"/>
    <w:rsid w:val="006D5A3C"/>
    <w:rsid w:val="006D686A"/>
    <w:rsid w:val="006D72CC"/>
    <w:rsid w:val="006D731E"/>
    <w:rsid w:val="006D78C9"/>
    <w:rsid w:val="006D7CA4"/>
    <w:rsid w:val="006E02FF"/>
    <w:rsid w:val="006E05ED"/>
    <w:rsid w:val="006E0710"/>
    <w:rsid w:val="006E083E"/>
    <w:rsid w:val="006E0E82"/>
    <w:rsid w:val="006E219B"/>
    <w:rsid w:val="006E2543"/>
    <w:rsid w:val="006E2799"/>
    <w:rsid w:val="006E2AA1"/>
    <w:rsid w:val="006E4247"/>
    <w:rsid w:val="006E55EB"/>
    <w:rsid w:val="006E6C4A"/>
    <w:rsid w:val="006E70A3"/>
    <w:rsid w:val="006E7B84"/>
    <w:rsid w:val="006E7DBB"/>
    <w:rsid w:val="006F05C6"/>
    <w:rsid w:val="006F0EFE"/>
    <w:rsid w:val="006F15E8"/>
    <w:rsid w:val="006F2B65"/>
    <w:rsid w:val="006F3EC8"/>
    <w:rsid w:val="006F45A8"/>
    <w:rsid w:val="006F4A0E"/>
    <w:rsid w:val="006F4FE3"/>
    <w:rsid w:val="006F51D6"/>
    <w:rsid w:val="006F5E09"/>
    <w:rsid w:val="00700F5A"/>
    <w:rsid w:val="00701446"/>
    <w:rsid w:val="00701900"/>
    <w:rsid w:val="00701A9A"/>
    <w:rsid w:val="00703A7B"/>
    <w:rsid w:val="0070527E"/>
    <w:rsid w:val="00705A17"/>
    <w:rsid w:val="0070634F"/>
    <w:rsid w:val="007064B9"/>
    <w:rsid w:val="0070701B"/>
    <w:rsid w:val="007071BC"/>
    <w:rsid w:val="00710798"/>
    <w:rsid w:val="007110E5"/>
    <w:rsid w:val="00711202"/>
    <w:rsid w:val="0071187A"/>
    <w:rsid w:val="00711A35"/>
    <w:rsid w:val="007123F7"/>
    <w:rsid w:val="00712B82"/>
    <w:rsid w:val="00714A82"/>
    <w:rsid w:val="00714E1F"/>
    <w:rsid w:val="00715534"/>
    <w:rsid w:val="007156D1"/>
    <w:rsid w:val="007157FB"/>
    <w:rsid w:val="007161E6"/>
    <w:rsid w:val="00717151"/>
    <w:rsid w:val="007174B6"/>
    <w:rsid w:val="0071785D"/>
    <w:rsid w:val="007211A9"/>
    <w:rsid w:val="007221C2"/>
    <w:rsid w:val="0072252E"/>
    <w:rsid w:val="0072391A"/>
    <w:rsid w:val="00723A00"/>
    <w:rsid w:val="00723EFF"/>
    <w:rsid w:val="0072490B"/>
    <w:rsid w:val="00724BEA"/>
    <w:rsid w:val="00725856"/>
    <w:rsid w:val="00725E01"/>
    <w:rsid w:val="00726010"/>
    <w:rsid w:val="0072642A"/>
    <w:rsid w:val="0072755B"/>
    <w:rsid w:val="007301BB"/>
    <w:rsid w:val="00730365"/>
    <w:rsid w:val="0073108D"/>
    <w:rsid w:val="00731DAB"/>
    <w:rsid w:val="00732B72"/>
    <w:rsid w:val="00732DF6"/>
    <w:rsid w:val="00733409"/>
    <w:rsid w:val="00733599"/>
    <w:rsid w:val="00733D1B"/>
    <w:rsid w:val="00733E11"/>
    <w:rsid w:val="00733F72"/>
    <w:rsid w:val="007353F0"/>
    <w:rsid w:val="00735425"/>
    <w:rsid w:val="007355C7"/>
    <w:rsid w:val="00736EF0"/>
    <w:rsid w:val="0073710D"/>
    <w:rsid w:val="00737238"/>
    <w:rsid w:val="00737343"/>
    <w:rsid w:val="00737893"/>
    <w:rsid w:val="00737DC7"/>
    <w:rsid w:val="0074168C"/>
    <w:rsid w:val="00742AC6"/>
    <w:rsid w:val="00742F5A"/>
    <w:rsid w:val="00743A36"/>
    <w:rsid w:val="00743BE1"/>
    <w:rsid w:val="00743DA6"/>
    <w:rsid w:val="00744013"/>
    <w:rsid w:val="007443FD"/>
    <w:rsid w:val="00745174"/>
    <w:rsid w:val="007456CF"/>
    <w:rsid w:val="00745FA3"/>
    <w:rsid w:val="007469EE"/>
    <w:rsid w:val="00747CDD"/>
    <w:rsid w:val="00747FAE"/>
    <w:rsid w:val="00750074"/>
    <w:rsid w:val="00750741"/>
    <w:rsid w:val="00751CED"/>
    <w:rsid w:val="007523BF"/>
    <w:rsid w:val="0075277D"/>
    <w:rsid w:val="007534E3"/>
    <w:rsid w:val="00754C0C"/>
    <w:rsid w:val="007550DF"/>
    <w:rsid w:val="00756AAC"/>
    <w:rsid w:val="0075723E"/>
    <w:rsid w:val="00757365"/>
    <w:rsid w:val="0076059B"/>
    <w:rsid w:val="00760A8E"/>
    <w:rsid w:val="00760E99"/>
    <w:rsid w:val="00761424"/>
    <w:rsid w:val="00761B81"/>
    <w:rsid w:val="0076213A"/>
    <w:rsid w:val="0076227B"/>
    <w:rsid w:val="00762DC8"/>
    <w:rsid w:val="0076338B"/>
    <w:rsid w:val="00763B04"/>
    <w:rsid w:val="0076410B"/>
    <w:rsid w:val="007647EE"/>
    <w:rsid w:val="007650A9"/>
    <w:rsid w:val="007652FA"/>
    <w:rsid w:val="00765530"/>
    <w:rsid w:val="007659EC"/>
    <w:rsid w:val="00765CFE"/>
    <w:rsid w:val="007663E8"/>
    <w:rsid w:val="0076648F"/>
    <w:rsid w:val="0076651B"/>
    <w:rsid w:val="00766898"/>
    <w:rsid w:val="00766E4E"/>
    <w:rsid w:val="00767D71"/>
    <w:rsid w:val="00770058"/>
    <w:rsid w:val="00770081"/>
    <w:rsid w:val="0077011B"/>
    <w:rsid w:val="00770715"/>
    <w:rsid w:val="00771027"/>
    <w:rsid w:val="00771148"/>
    <w:rsid w:val="0077183E"/>
    <w:rsid w:val="00771FF3"/>
    <w:rsid w:val="00772602"/>
    <w:rsid w:val="0077268C"/>
    <w:rsid w:val="0077294D"/>
    <w:rsid w:val="00772A6B"/>
    <w:rsid w:val="00772BC7"/>
    <w:rsid w:val="007730E3"/>
    <w:rsid w:val="007736A1"/>
    <w:rsid w:val="0077442E"/>
    <w:rsid w:val="00774437"/>
    <w:rsid w:val="0077636E"/>
    <w:rsid w:val="007769E3"/>
    <w:rsid w:val="00776AE3"/>
    <w:rsid w:val="00777581"/>
    <w:rsid w:val="00777AB3"/>
    <w:rsid w:val="00780E91"/>
    <w:rsid w:val="0078119B"/>
    <w:rsid w:val="00781589"/>
    <w:rsid w:val="007827F4"/>
    <w:rsid w:val="007828D3"/>
    <w:rsid w:val="00782943"/>
    <w:rsid w:val="00782FE5"/>
    <w:rsid w:val="007836DA"/>
    <w:rsid w:val="0078378F"/>
    <w:rsid w:val="00783AEE"/>
    <w:rsid w:val="0078489D"/>
    <w:rsid w:val="0078518B"/>
    <w:rsid w:val="007855C2"/>
    <w:rsid w:val="00785C66"/>
    <w:rsid w:val="00785DC9"/>
    <w:rsid w:val="00786191"/>
    <w:rsid w:val="0078667B"/>
    <w:rsid w:val="007872C9"/>
    <w:rsid w:val="00790FB4"/>
    <w:rsid w:val="00790FEC"/>
    <w:rsid w:val="0079255D"/>
    <w:rsid w:val="00792D85"/>
    <w:rsid w:val="00792E2F"/>
    <w:rsid w:val="00793180"/>
    <w:rsid w:val="00793250"/>
    <w:rsid w:val="007935D1"/>
    <w:rsid w:val="0079497A"/>
    <w:rsid w:val="0079513C"/>
    <w:rsid w:val="00795389"/>
    <w:rsid w:val="007958EB"/>
    <w:rsid w:val="007969AD"/>
    <w:rsid w:val="00797875"/>
    <w:rsid w:val="007A019E"/>
    <w:rsid w:val="007A03BA"/>
    <w:rsid w:val="007A1EAA"/>
    <w:rsid w:val="007A2662"/>
    <w:rsid w:val="007A319C"/>
    <w:rsid w:val="007A4043"/>
    <w:rsid w:val="007A418C"/>
    <w:rsid w:val="007A4963"/>
    <w:rsid w:val="007A4B73"/>
    <w:rsid w:val="007A62B0"/>
    <w:rsid w:val="007A69C5"/>
    <w:rsid w:val="007A6C70"/>
    <w:rsid w:val="007A7E21"/>
    <w:rsid w:val="007B06CB"/>
    <w:rsid w:val="007B1592"/>
    <w:rsid w:val="007B1F96"/>
    <w:rsid w:val="007B3CC3"/>
    <w:rsid w:val="007B447D"/>
    <w:rsid w:val="007B46ED"/>
    <w:rsid w:val="007B4F4D"/>
    <w:rsid w:val="007B5B31"/>
    <w:rsid w:val="007B5F2E"/>
    <w:rsid w:val="007B6462"/>
    <w:rsid w:val="007B6E8C"/>
    <w:rsid w:val="007B720B"/>
    <w:rsid w:val="007C00AD"/>
    <w:rsid w:val="007C1077"/>
    <w:rsid w:val="007C133D"/>
    <w:rsid w:val="007C138D"/>
    <w:rsid w:val="007C16BD"/>
    <w:rsid w:val="007C1DC6"/>
    <w:rsid w:val="007C212B"/>
    <w:rsid w:val="007C26D3"/>
    <w:rsid w:val="007C359D"/>
    <w:rsid w:val="007C35D6"/>
    <w:rsid w:val="007C39F0"/>
    <w:rsid w:val="007C3BBD"/>
    <w:rsid w:val="007C5790"/>
    <w:rsid w:val="007C6D19"/>
    <w:rsid w:val="007C6EDA"/>
    <w:rsid w:val="007C7A16"/>
    <w:rsid w:val="007D16D0"/>
    <w:rsid w:val="007D1F9C"/>
    <w:rsid w:val="007D2E02"/>
    <w:rsid w:val="007D31C6"/>
    <w:rsid w:val="007D3A6B"/>
    <w:rsid w:val="007D4AD8"/>
    <w:rsid w:val="007D4F64"/>
    <w:rsid w:val="007D5E96"/>
    <w:rsid w:val="007D6091"/>
    <w:rsid w:val="007D6B96"/>
    <w:rsid w:val="007E0D5C"/>
    <w:rsid w:val="007E1539"/>
    <w:rsid w:val="007E1AAD"/>
    <w:rsid w:val="007E1E1D"/>
    <w:rsid w:val="007E28A2"/>
    <w:rsid w:val="007E340C"/>
    <w:rsid w:val="007E36C2"/>
    <w:rsid w:val="007E4229"/>
    <w:rsid w:val="007E433A"/>
    <w:rsid w:val="007E4561"/>
    <w:rsid w:val="007E4AEE"/>
    <w:rsid w:val="007E57C4"/>
    <w:rsid w:val="007E5873"/>
    <w:rsid w:val="007E5B1E"/>
    <w:rsid w:val="007E6EED"/>
    <w:rsid w:val="007E70AB"/>
    <w:rsid w:val="007E7175"/>
    <w:rsid w:val="007E71FF"/>
    <w:rsid w:val="007E72CD"/>
    <w:rsid w:val="007E7DEA"/>
    <w:rsid w:val="007F016D"/>
    <w:rsid w:val="007F053F"/>
    <w:rsid w:val="007F0D88"/>
    <w:rsid w:val="007F1E04"/>
    <w:rsid w:val="007F2087"/>
    <w:rsid w:val="007F24B2"/>
    <w:rsid w:val="007F260C"/>
    <w:rsid w:val="007F391A"/>
    <w:rsid w:val="007F3D7D"/>
    <w:rsid w:val="007F3EDD"/>
    <w:rsid w:val="007F40BD"/>
    <w:rsid w:val="007F4512"/>
    <w:rsid w:val="007F49B9"/>
    <w:rsid w:val="007F4C82"/>
    <w:rsid w:val="007F4FBB"/>
    <w:rsid w:val="007F56FB"/>
    <w:rsid w:val="007F58F3"/>
    <w:rsid w:val="007F66CF"/>
    <w:rsid w:val="007F69FE"/>
    <w:rsid w:val="007F6A28"/>
    <w:rsid w:val="007F6AAA"/>
    <w:rsid w:val="007F755A"/>
    <w:rsid w:val="007F7999"/>
    <w:rsid w:val="00800738"/>
    <w:rsid w:val="00801144"/>
    <w:rsid w:val="008018E2"/>
    <w:rsid w:val="00801C0C"/>
    <w:rsid w:val="00802745"/>
    <w:rsid w:val="00802FC7"/>
    <w:rsid w:val="0080305F"/>
    <w:rsid w:val="00804160"/>
    <w:rsid w:val="0080482D"/>
    <w:rsid w:val="00804F65"/>
    <w:rsid w:val="00805082"/>
    <w:rsid w:val="008057E6"/>
    <w:rsid w:val="0080598A"/>
    <w:rsid w:val="00806046"/>
    <w:rsid w:val="0080683A"/>
    <w:rsid w:val="00806E9F"/>
    <w:rsid w:val="00807224"/>
    <w:rsid w:val="0081046F"/>
    <w:rsid w:val="00810671"/>
    <w:rsid w:val="00810A20"/>
    <w:rsid w:val="008115BC"/>
    <w:rsid w:val="0081161E"/>
    <w:rsid w:val="008117E4"/>
    <w:rsid w:val="00812461"/>
    <w:rsid w:val="008125C1"/>
    <w:rsid w:val="00812D1E"/>
    <w:rsid w:val="00812E94"/>
    <w:rsid w:val="008136E7"/>
    <w:rsid w:val="0081424E"/>
    <w:rsid w:val="00814440"/>
    <w:rsid w:val="008144E3"/>
    <w:rsid w:val="0081474C"/>
    <w:rsid w:val="00814B56"/>
    <w:rsid w:val="00814CA7"/>
    <w:rsid w:val="008151CA"/>
    <w:rsid w:val="00815B8C"/>
    <w:rsid w:val="00816500"/>
    <w:rsid w:val="008168EB"/>
    <w:rsid w:val="00816A91"/>
    <w:rsid w:val="0082094B"/>
    <w:rsid w:val="00821A38"/>
    <w:rsid w:val="00821DCD"/>
    <w:rsid w:val="008224AF"/>
    <w:rsid w:val="0082265F"/>
    <w:rsid w:val="008231EA"/>
    <w:rsid w:val="00824775"/>
    <w:rsid w:val="00824CDA"/>
    <w:rsid w:val="00825770"/>
    <w:rsid w:val="00826B81"/>
    <w:rsid w:val="00831662"/>
    <w:rsid w:val="00831CE9"/>
    <w:rsid w:val="00831F36"/>
    <w:rsid w:val="00832054"/>
    <w:rsid w:val="00833A59"/>
    <w:rsid w:val="00833E29"/>
    <w:rsid w:val="00834251"/>
    <w:rsid w:val="0083490D"/>
    <w:rsid w:val="008349A7"/>
    <w:rsid w:val="0083511A"/>
    <w:rsid w:val="00835150"/>
    <w:rsid w:val="00835194"/>
    <w:rsid w:val="008353D3"/>
    <w:rsid w:val="00837969"/>
    <w:rsid w:val="00837F14"/>
    <w:rsid w:val="00840635"/>
    <w:rsid w:val="0084225A"/>
    <w:rsid w:val="008423E1"/>
    <w:rsid w:val="008429F9"/>
    <w:rsid w:val="00842E12"/>
    <w:rsid w:val="00843109"/>
    <w:rsid w:val="008438AC"/>
    <w:rsid w:val="00844494"/>
    <w:rsid w:val="00844C7D"/>
    <w:rsid w:val="0084503B"/>
    <w:rsid w:val="0084563B"/>
    <w:rsid w:val="00845C49"/>
    <w:rsid w:val="008472AA"/>
    <w:rsid w:val="00850987"/>
    <w:rsid w:val="00850D9B"/>
    <w:rsid w:val="008512F7"/>
    <w:rsid w:val="008513B3"/>
    <w:rsid w:val="008516F2"/>
    <w:rsid w:val="0085195B"/>
    <w:rsid w:val="00851A9D"/>
    <w:rsid w:val="00851EF3"/>
    <w:rsid w:val="0085302D"/>
    <w:rsid w:val="00853A48"/>
    <w:rsid w:val="008552E3"/>
    <w:rsid w:val="00855A0B"/>
    <w:rsid w:val="00855A41"/>
    <w:rsid w:val="00856742"/>
    <w:rsid w:val="00856885"/>
    <w:rsid w:val="008568B9"/>
    <w:rsid w:val="00856AD0"/>
    <w:rsid w:val="00856AD9"/>
    <w:rsid w:val="00856F6C"/>
    <w:rsid w:val="008574AC"/>
    <w:rsid w:val="00861590"/>
    <w:rsid w:val="00861702"/>
    <w:rsid w:val="00861820"/>
    <w:rsid w:val="00861AE4"/>
    <w:rsid w:val="008626EB"/>
    <w:rsid w:val="008628DA"/>
    <w:rsid w:val="00862DCA"/>
    <w:rsid w:val="00862DF6"/>
    <w:rsid w:val="00862EB8"/>
    <w:rsid w:val="0086334D"/>
    <w:rsid w:val="00863F0F"/>
    <w:rsid w:val="00864BF2"/>
    <w:rsid w:val="00864CF5"/>
    <w:rsid w:val="008653ED"/>
    <w:rsid w:val="0086543F"/>
    <w:rsid w:val="00865949"/>
    <w:rsid w:val="00866159"/>
    <w:rsid w:val="00866495"/>
    <w:rsid w:val="00867D1A"/>
    <w:rsid w:val="00867D5C"/>
    <w:rsid w:val="00870AA4"/>
    <w:rsid w:val="008721F8"/>
    <w:rsid w:val="0087308A"/>
    <w:rsid w:val="008733D0"/>
    <w:rsid w:val="00874DFB"/>
    <w:rsid w:val="0087608C"/>
    <w:rsid w:val="00876B93"/>
    <w:rsid w:val="00877D88"/>
    <w:rsid w:val="00877E90"/>
    <w:rsid w:val="00880C5C"/>
    <w:rsid w:val="00881AC3"/>
    <w:rsid w:val="0088255F"/>
    <w:rsid w:val="00882627"/>
    <w:rsid w:val="008826C5"/>
    <w:rsid w:val="0088270F"/>
    <w:rsid w:val="00882B9D"/>
    <w:rsid w:val="008830E3"/>
    <w:rsid w:val="00883828"/>
    <w:rsid w:val="008838CF"/>
    <w:rsid w:val="00883EFD"/>
    <w:rsid w:val="00884103"/>
    <w:rsid w:val="00884204"/>
    <w:rsid w:val="00884751"/>
    <w:rsid w:val="00886A5A"/>
    <w:rsid w:val="00886B6C"/>
    <w:rsid w:val="00887DF1"/>
    <w:rsid w:val="00887E83"/>
    <w:rsid w:val="00892819"/>
    <w:rsid w:val="0089296B"/>
    <w:rsid w:val="00893C35"/>
    <w:rsid w:val="00894D62"/>
    <w:rsid w:val="00894DDB"/>
    <w:rsid w:val="00895482"/>
    <w:rsid w:val="00895768"/>
    <w:rsid w:val="00895B83"/>
    <w:rsid w:val="00896C91"/>
    <w:rsid w:val="00896CA8"/>
    <w:rsid w:val="00896F0A"/>
    <w:rsid w:val="008970E7"/>
    <w:rsid w:val="008A20A3"/>
    <w:rsid w:val="008A25F9"/>
    <w:rsid w:val="008A29B7"/>
    <w:rsid w:val="008A333C"/>
    <w:rsid w:val="008A38D3"/>
    <w:rsid w:val="008A4569"/>
    <w:rsid w:val="008A6EB7"/>
    <w:rsid w:val="008A7E06"/>
    <w:rsid w:val="008B04B9"/>
    <w:rsid w:val="008B0A31"/>
    <w:rsid w:val="008B0C85"/>
    <w:rsid w:val="008B1939"/>
    <w:rsid w:val="008B263C"/>
    <w:rsid w:val="008B27ED"/>
    <w:rsid w:val="008B33AB"/>
    <w:rsid w:val="008B36C4"/>
    <w:rsid w:val="008B42A7"/>
    <w:rsid w:val="008B505B"/>
    <w:rsid w:val="008B557B"/>
    <w:rsid w:val="008B6382"/>
    <w:rsid w:val="008B652E"/>
    <w:rsid w:val="008B6E53"/>
    <w:rsid w:val="008B744B"/>
    <w:rsid w:val="008B7EA2"/>
    <w:rsid w:val="008C0987"/>
    <w:rsid w:val="008C0A83"/>
    <w:rsid w:val="008C17A9"/>
    <w:rsid w:val="008C21A4"/>
    <w:rsid w:val="008C2254"/>
    <w:rsid w:val="008C2663"/>
    <w:rsid w:val="008C34BD"/>
    <w:rsid w:val="008C3C6E"/>
    <w:rsid w:val="008C4CDB"/>
    <w:rsid w:val="008C6E22"/>
    <w:rsid w:val="008D03D2"/>
    <w:rsid w:val="008D0608"/>
    <w:rsid w:val="008D0F76"/>
    <w:rsid w:val="008D1931"/>
    <w:rsid w:val="008D21B8"/>
    <w:rsid w:val="008D33CE"/>
    <w:rsid w:val="008D3615"/>
    <w:rsid w:val="008D3AF6"/>
    <w:rsid w:val="008D46F9"/>
    <w:rsid w:val="008D4AC5"/>
    <w:rsid w:val="008D5CE7"/>
    <w:rsid w:val="008D633C"/>
    <w:rsid w:val="008D6492"/>
    <w:rsid w:val="008D7683"/>
    <w:rsid w:val="008D7822"/>
    <w:rsid w:val="008E049B"/>
    <w:rsid w:val="008E0810"/>
    <w:rsid w:val="008E0C02"/>
    <w:rsid w:val="008E11CE"/>
    <w:rsid w:val="008E13C3"/>
    <w:rsid w:val="008E14E3"/>
    <w:rsid w:val="008E2D38"/>
    <w:rsid w:val="008E3AB6"/>
    <w:rsid w:val="008E3C77"/>
    <w:rsid w:val="008E3DD1"/>
    <w:rsid w:val="008E4AA5"/>
    <w:rsid w:val="008E53BE"/>
    <w:rsid w:val="008E5BAE"/>
    <w:rsid w:val="008E6AB7"/>
    <w:rsid w:val="008E6CCC"/>
    <w:rsid w:val="008E7023"/>
    <w:rsid w:val="008E7163"/>
    <w:rsid w:val="008E7788"/>
    <w:rsid w:val="008F03B8"/>
    <w:rsid w:val="008F064D"/>
    <w:rsid w:val="008F0D73"/>
    <w:rsid w:val="008F1DFB"/>
    <w:rsid w:val="008F226C"/>
    <w:rsid w:val="008F27F2"/>
    <w:rsid w:val="008F2B54"/>
    <w:rsid w:val="008F370F"/>
    <w:rsid w:val="008F4EDE"/>
    <w:rsid w:val="008F5A4A"/>
    <w:rsid w:val="008F5DBF"/>
    <w:rsid w:val="008F6578"/>
    <w:rsid w:val="008F6BE5"/>
    <w:rsid w:val="008F7254"/>
    <w:rsid w:val="008F766A"/>
    <w:rsid w:val="008F77DA"/>
    <w:rsid w:val="008F7E82"/>
    <w:rsid w:val="008F7EFD"/>
    <w:rsid w:val="0090070A"/>
    <w:rsid w:val="00900FE8"/>
    <w:rsid w:val="009016B0"/>
    <w:rsid w:val="00902970"/>
    <w:rsid w:val="00903592"/>
    <w:rsid w:val="009037C7"/>
    <w:rsid w:val="0090478B"/>
    <w:rsid w:val="0090485A"/>
    <w:rsid w:val="00904C46"/>
    <w:rsid w:val="00904DBA"/>
    <w:rsid w:val="0090584E"/>
    <w:rsid w:val="00905A75"/>
    <w:rsid w:val="0090622E"/>
    <w:rsid w:val="009101D8"/>
    <w:rsid w:val="00910642"/>
    <w:rsid w:val="009109B8"/>
    <w:rsid w:val="00910BF5"/>
    <w:rsid w:val="00910C12"/>
    <w:rsid w:val="009127DA"/>
    <w:rsid w:val="0091286D"/>
    <w:rsid w:val="00913822"/>
    <w:rsid w:val="009139EF"/>
    <w:rsid w:val="00914433"/>
    <w:rsid w:val="0091498C"/>
    <w:rsid w:val="00915EF6"/>
    <w:rsid w:val="00916648"/>
    <w:rsid w:val="00916796"/>
    <w:rsid w:val="00916DEA"/>
    <w:rsid w:val="00917D2F"/>
    <w:rsid w:val="00917DDD"/>
    <w:rsid w:val="00920473"/>
    <w:rsid w:val="00920BC1"/>
    <w:rsid w:val="00920DE3"/>
    <w:rsid w:val="009218AD"/>
    <w:rsid w:val="00921B07"/>
    <w:rsid w:val="00922123"/>
    <w:rsid w:val="0092225B"/>
    <w:rsid w:val="00922B5A"/>
    <w:rsid w:val="009232D7"/>
    <w:rsid w:val="00923693"/>
    <w:rsid w:val="009236A3"/>
    <w:rsid w:val="009239CC"/>
    <w:rsid w:val="00924C0F"/>
    <w:rsid w:val="0092500C"/>
    <w:rsid w:val="00925799"/>
    <w:rsid w:val="00927C2E"/>
    <w:rsid w:val="00927C71"/>
    <w:rsid w:val="00930375"/>
    <w:rsid w:val="009312E7"/>
    <w:rsid w:val="00932364"/>
    <w:rsid w:val="00932423"/>
    <w:rsid w:val="009324FC"/>
    <w:rsid w:val="009325BF"/>
    <w:rsid w:val="00933F1F"/>
    <w:rsid w:val="00935794"/>
    <w:rsid w:val="00935D1E"/>
    <w:rsid w:val="00935D78"/>
    <w:rsid w:val="009363DF"/>
    <w:rsid w:val="00936996"/>
    <w:rsid w:val="0093743C"/>
    <w:rsid w:val="009375C0"/>
    <w:rsid w:val="00937AAA"/>
    <w:rsid w:val="00937E2F"/>
    <w:rsid w:val="00940634"/>
    <w:rsid w:val="009410E3"/>
    <w:rsid w:val="0094186A"/>
    <w:rsid w:val="00941D0C"/>
    <w:rsid w:val="00941DD6"/>
    <w:rsid w:val="009423DE"/>
    <w:rsid w:val="0094356D"/>
    <w:rsid w:val="009449C8"/>
    <w:rsid w:val="00944B37"/>
    <w:rsid w:val="009469B2"/>
    <w:rsid w:val="00946A6C"/>
    <w:rsid w:val="00946A85"/>
    <w:rsid w:val="009475C1"/>
    <w:rsid w:val="00947E75"/>
    <w:rsid w:val="00950EC5"/>
    <w:rsid w:val="00954345"/>
    <w:rsid w:val="009547A5"/>
    <w:rsid w:val="0095486F"/>
    <w:rsid w:val="00955E12"/>
    <w:rsid w:val="00956285"/>
    <w:rsid w:val="00957292"/>
    <w:rsid w:val="00957357"/>
    <w:rsid w:val="00960BEA"/>
    <w:rsid w:val="00961C0C"/>
    <w:rsid w:val="00962756"/>
    <w:rsid w:val="0096306D"/>
    <w:rsid w:val="00963D88"/>
    <w:rsid w:val="00964240"/>
    <w:rsid w:val="00965F06"/>
    <w:rsid w:val="00966AA7"/>
    <w:rsid w:val="00966EF2"/>
    <w:rsid w:val="00966F7B"/>
    <w:rsid w:val="00967C53"/>
    <w:rsid w:val="00967ED0"/>
    <w:rsid w:val="009713B2"/>
    <w:rsid w:val="009715C2"/>
    <w:rsid w:val="00972E39"/>
    <w:rsid w:val="009732D9"/>
    <w:rsid w:val="00973E0C"/>
    <w:rsid w:val="0097500C"/>
    <w:rsid w:val="009759D6"/>
    <w:rsid w:val="00975F0B"/>
    <w:rsid w:val="009769B3"/>
    <w:rsid w:val="00976E41"/>
    <w:rsid w:val="009815CF"/>
    <w:rsid w:val="009822A6"/>
    <w:rsid w:val="00983076"/>
    <w:rsid w:val="0098364D"/>
    <w:rsid w:val="00984163"/>
    <w:rsid w:val="009841EC"/>
    <w:rsid w:val="00984817"/>
    <w:rsid w:val="00984B88"/>
    <w:rsid w:val="00984DA1"/>
    <w:rsid w:val="009852C7"/>
    <w:rsid w:val="00985B1A"/>
    <w:rsid w:val="0098640F"/>
    <w:rsid w:val="0098680B"/>
    <w:rsid w:val="009900DE"/>
    <w:rsid w:val="00991861"/>
    <w:rsid w:val="00991B3D"/>
    <w:rsid w:val="00991F67"/>
    <w:rsid w:val="00992642"/>
    <w:rsid w:val="00992B75"/>
    <w:rsid w:val="00992F95"/>
    <w:rsid w:val="009939F5"/>
    <w:rsid w:val="009940F8"/>
    <w:rsid w:val="009944B4"/>
    <w:rsid w:val="00994909"/>
    <w:rsid w:val="00994D00"/>
    <w:rsid w:val="00995661"/>
    <w:rsid w:val="00996DC6"/>
    <w:rsid w:val="009A0112"/>
    <w:rsid w:val="009A088A"/>
    <w:rsid w:val="009A0DFA"/>
    <w:rsid w:val="009A0F66"/>
    <w:rsid w:val="009A1050"/>
    <w:rsid w:val="009A12CA"/>
    <w:rsid w:val="009A1304"/>
    <w:rsid w:val="009A27FD"/>
    <w:rsid w:val="009A2FC7"/>
    <w:rsid w:val="009A39CA"/>
    <w:rsid w:val="009A39E3"/>
    <w:rsid w:val="009A3EA1"/>
    <w:rsid w:val="009A5259"/>
    <w:rsid w:val="009A5734"/>
    <w:rsid w:val="009A5EB8"/>
    <w:rsid w:val="009A60F0"/>
    <w:rsid w:val="009A69C6"/>
    <w:rsid w:val="009A6D21"/>
    <w:rsid w:val="009A7D2F"/>
    <w:rsid w:val="009B0A8D"/>
    <w:rsid w:val="009B0B6F"/>
    <w:rsid w:val="009B1952"/>
    <w:rsid w:val="009B1DB3"/>
    <w:rsid w:val="009B2CBC"/>
    <w:rsid w:val="009B310B"/>
    <w:rsid w:val="009B3836"/>
    <w:rsid w:val="009B3E3A"/>
    <w:rsid w:val="009B3FE6"/>
    <w:rsid w:val="009B485B"/>
    <w:rsid w:val="009B5B30"/>
    <w:rsid w:val="009B5B67"/>
    <w:rsid w:val="009B5C4D"/>
    <w:rsid w:val="009B62F1"/>
    <w:rsid w:val="009B6AD4"/>
    <w:rsid w:val="009B7149"/>
    <w:rsid w:val="009B76ED"/>
    <w:rsid w:val="009B7C4F"/>
    <w:rsid w:val="009C0E7C"/>
    <w:rsid w:val="009C118A"/>
    <w:rsid w:val="009C1A7B"/>
    <w:rsid w:val="009C2009"/>
    <w:rsid w:val="009C2BBF"/>
    <w:rsid w:val="009C2C85"/>
    <w:rsid w:val="009C2FEA"/>
    <w:rsid w:val="009C36F1"/>
    <w:rsid w:val="009C39BA"/>
    <w:rsid w:val="009C5881"/>
    <w:rsid w:val="009C59B7"/>
    <w:rsid w:val="009C60E2"/>
    <w:rsid w:val="009C632C"/>
    <w:rsid w:val="009D0A40"/>
    <w:rsid w:val="009D29CA"/>
    <w:rsid w:val="009D3106"/>
    <w:rsid w:val="009D382E"/>
    <w:rsid w:val="009D47E0"/>
    <w:rsid w:val="009D48CF"/>
    <w:rsid w:val="009D513C"/>
    <w:rsid w:val="009D5C01"/>
    <w:rsid w:val="009D62C9"/>
    <w:rsid w:val="009D65F5"/>
    <w:rsid w:val="009D6E1A"/>
    <w:rsid w:val="009D74DD"/>
    <w:rsid w:val="009D75FA"/>
    <w:rsid w:val="009D7875"/>
    <w:rsid w:val="009D79D2"/>
    <w:rsid w:val="009D7D5B"/>
    <w:rsid w:val="009E042A"/>
    <w:rsid w:val="009E0586"/>
    <w:rsid w:val="009E0D2D"/>
    <w:rsid w:val="009E141C"/>
    <w:rsid w:val="009E1457"/>
    <w:rsid w:val="009E14EE"/>
    <w:rsid w:val="009E1898"/>
    <w:rsid w:val="009E1D61"/>
    <w:rsid w:val="009E231D"/>
    <w:rsid w:val="009E2437"/>
    <w:rsid w:val="009E3171"/>
    <w:rsid w:val="009E3207"/>
    <w:rsid w:val="009E4274"/>
    <w:rsid w:val="009E60A0"/>
    <w:rsid w:val="009F060A"/>
    <w:rsid w:val="009F081E"/>
    <w:rsid w:val="009F1F78"/>
    <w:rsid w:val="009F23C0"/>
    <w:rsid w:val="009F27B6"/>
    <w:rsid w:val="009F2C1D"/>
    <w:rsid w:val="009F2D57"/>
    <w:rsid w:val="009F2D60"/>
    <w:rsid w:val="009F3131"/>
    <w:rsid w:val="009F37C2"/>
    <w:rsid w:val="009F408A"/>
    <w:rsid w:val="009F4EAC"/>
    <w:rsid w:val="009F54CA"/>
    <w:rsid w:val="009F5BD4"/>
    <w:rsid w:val="009F6986"/>
    <w:rsid w:val="009F6AC5"/>
    <w:rsid w:val="009F78B9"/>
    <w:rsid w:val="00A00969"/>
    <w:rsid w:val="00A0211C"/>
    <w:rsid w:val="00A02B94"/>
    <w:rsid w:val="00A02BCB"/>
    <w:rsid w:val="00A02E58"/>
    <w:rsid w:val="00A03281"/>
    <w:rsid w:val="00A034C1"/>
    <w:rsid w:val="00A03EAC"/>
    <w:rsid w:val="00A03FD7"/>
    <w:rsid w:val="00A0430E"/>
    <w:rsid w:val="00A043B6"/>
    <w:rsid w:val="00A045F2"/>
    <w:rsid w:val="00A04DB3"/>
    <w:rsid w:val="00A04E9D"/>
    <w:rsid w:val="00A0566C"/>
    <w:rsid w:val="00A0654A"/>
    <w:rsid w:val="00A10798"/>
    <w:rsid w:val="00A10E72"/>
    <w:rsid w:val="00A119D1"/>
    <w:rsid w:val="00A11ED9"/>
    <w:rsid w:val="00A121AA"/>
    <w:rsid w:val="00A13640"/>
    <w:rsid w:val="00A13859"/>
    <w:rsid w:val="00A13910"/>
    <w:rsid w:val="00A15052"/>
    <w:rsid w:val="00A157DB"/>
    <w:rsid w:val="00A157DE"/>
    <w:rsid w:val="00A15DF9"/>
    <w:rsid w:val="00A15E61"/>
    <w:rsid w:val="00A16134"/>
    <w:rsid w:val="00A1629B"/>
    <w:rsid w:val="00A16991"/>
    <w:rsid w:val="00A17305"/>
    <w:rsid w:val="00A17679"/>
    <w:rsid w:val="00A178E3"/>
    <w:rsid w:val="00A17BF2"/>
    <w:rsid w:val="00A20A6D"/>
    <w:rsid w:val="00A20E24"/>
    <w:rsid w:val="00A2155C"/>
    <w:rsid w:val="00A22005"/>
    <w:rsid w:val="00A228C0"/>
    <w:rsid w:val="00A22A6B"/>
    <w:rsid w:val="00A23119"/>
    <w:rsid w:val="00A23B5B"/>
    <w:rsid w:val="00A2417F"/>
    <w:rsid w:val="00A24189"/>
    <w:rsid w:val="00A244A1"/>
    <w:rsid w:val="00A24CA5"/>
    <w:rsid w:val="00A2542A"/>
    <w:rsid w:val="00A2625B"/>
    <w:rsid w:val="00A26873"/>
    <w:rsid w:val="00A276BB"/>
    <w:rsid w:val="00A315E6"/>
    <w:rsid w:val="00A3275E"/>
    <w:rsid w:val="00A32A58"/>
    <w:rsid w:val="00A336F8"/>
    <w:rsid w:val="00A33E9E"/>
    <w:rsid w:val="00A366E1"/>
    <w:rsid w:val="00A368D4"/>
    <w:rsid w:val="00A3760A"/>
    <w:rsid w:val="00A37A34"/>
    <w:rsid w:val="00A37A8C"/>
    <w:rsid w:val="00A37E4A"/>
    <w:rsid w:val="00A404F7"/>
    <w:rsid w:val="00A40D05"/>
    <w:rsid w:val="00A4184D"/>
    <w:rsid w:val="00A41A0E"/>
    <w:rsid w:val="00A41B17"/>
    <w:rsid w:val="00A42F2A"/>
    <w:rsid w:val="00A44613"/>
    <w:rsid w:val="00A44B1F"/>
    <w:rsid w:val="00A44B9C"/>
    <w:rsid w:val="00A44D3F"/>
    <w:rsid w:val="00A45CA8"/>
    <w:rsid w:val="00A46554"/>
    <w:rsid w:val="00A46B79"/>
    <w:rsid w:val="00A505A5"/>
    <w:rsid w:val="00A50B1F"/>
    <w:rsid w:val="00A51485"/>
    <w:rsid w:val="00A518F2"/>
    <w:rsid w:val="00A51B84"/>
    <w:rsid w:val="00A51E6D"/>
    <w:rsid w:val="00A52870"/>
    <w:rsid w:val="00A538B4"/>
    <w:rsid w:val="00A53AFF"/>
    <w:rsid w:val="00A546AD"/>
    <w:rsid w:val="00A54B30"/>
    <w:rsid w:val="00A54F2A"/>
    <w:rsid w:val="00A558E4"/>
    <w:rsid w:val="00A561CE"/>
    <w:rsid w:val="00A56B6D"/>
    <w:rsid w:val="00A57549"/>
    <w:rsid w:val="00A6059B"/>
    <w:rsid w:val="00A61461"/>
    <w:rsid w:val="00A61582"/>
    <w:rsid w:val="00A619AD"/>
    <w:rsid w:val="00A61B2C"/>
    <w:rsid w:val="00A632BA"/>
    <w:rsid w:val="00A63473"/>
    <w:rsid w:val="00A63674"/>
    <w:rsid w:val="00A63BF5"/>
    <w:rsid w:val="00A64261"/>
    <w:rsid w:val="00A64708"/>
    <w:rsid w:val="00A64C1A"/>
    <w:rsid w:val="00A64C8A"/>
    <w:rsid w:val="00A64D57"/>
    <w:rsid w:val="00A64F99"/>
    <w:rsid w:val="00A64FCB"/>
    <w:rsid w:val="00A6605F"/>
    <w:rsid w:val="00A660FB"/>
    <w:rsid w:val="00A6692A"/>
    <w:rsid w:val="00A67600"/>
    <w:rsid w:val="00A70596"/>
    <w:rsid w:val="00A70658"/>
    <w:rsid w:val="00A71994"/>
    <w:rsid w:val="00A71AAC"/>
    <w:rsid w:val="00A71C98"/>
    <w:rsid w:val="00A72AC3"/>
    <w:rsid w:val="00A73054"/>
    <w:rsid w:val="00A73F63"/>
    <w:rsid w:val="00A7516B"/>
    <w:rsid w:val="00A7526F"/>
    <w:rsid w:val="00A754B9"/>
    <w:rsid w:val="00A75CB1"/>
    <w:rsid w:val="00A76919"/>
    <w:rsid w:val="00A76DFD"/>
    <w:rsid w:val="00A76EA1"/>
    <w:rsid w:val="00A80A41"/>
    <w:rsid w:val="00A8142A"/>
    <w:rsid w:val="00A81E12"/>
    <w:rsid w:val="00A82114"/>
    <w:rsid w:val="00A821A7"/>
    <w:rsid w:val="00A82DD8"/>
    <w:rsid w:val="00A82E1A"/>
    <w:rsid w:val="00A82E24"/>
    <w:rsid w:val="00A82F9A"/>
    <w:rsid w:val="00A842CE"/>
    <w:rsid w:val="00A84B23"/>
    <w:rsid w:val="00A84E8B"/>
    <w:rsid w:val="00A8631F"/>
    <w:rsid w:val="00A8652B"/>
    <w:rsid w:val="00A86C92"/>
    <w:rsid w:val="00A86D76"/>
    <w:rsid w:val="00A86DC0"/>
    <w:rsid w:val="00A873F1"/>
    <w:rsid w:val="00A87D29"/>
    <w:rsid w:val="00A91466"/>
    <w:rsid w:val="00A91B5E"/>
    <w:rsid w:val="00A91C56"/>
    <w:rsid w:val="00A91E70"/>
    <w:rsid w:val="00A921DF"/>
    <w:rsid w:val="00A923D3"/>
    <w:rsid w:val="00A9272E"/>
    <w:rsid w:val="00A9289D"/>
    <w:rsid w:val="00A92E98"/>
    <w:rsid w:val="00A93566"/>
    <w:rsid w:val="00A93DD8"/>
    <w:rsid w:val="00A96721"/>
    <w:rsid w:val="00A96883"/>
    <w:rsid w:val="00A972EC"/>
    <w:rsid w:val="00A97743"/>
    <w:rsid w:val="00AA037E"/>
    <w:rsid w:val="00AA2D35"/>
    <w:rsid w:val="00AA2FBC"/>
    <w:rsid w:val="00AA3E32"/>
    <w:rsid w:val="00AA436E"/>
    <w:rsid w:val="00AA4C58"/>
    <w:rsid w:val="00AA6164"/>
    <w:rsid w:val="00AA70EB"/>
    <w:rsid w:val="00AA7735"/>
    <w:rsid w:val="00AB0CB0"/>
    <w:rsid w:val="00AB2A46"/>
    <w:rsid w:val="00AB33AA"/>
    <w:rsid w:val="00AB4B66"/>
    <w:rsid w:val="00AB55BA"/>
    <w:rsid w:val="00AB576B"/>
    <w:rsid w:val="00AB5CC1"/>
    <w:rsid w:val="00AB6ED0"/>
    <w:rsid w:val="00AB714F"/>
    <w:rsid w:val="00AB7D50"/>
    <w:rsid w:val="00AC0736"/>
    <w:rsid w:val="00AC1204"/>
    <w:rsid w:val="00AC18C0"/>
    <w:rsid w:val="00AC1CD6"/>
    <w:rsid w:val="00AC211D"/>
    <w:rsid w:val="00AC2551"/>
    <w:rsid w:val="00AC37BA"/>
    <w:rsid w:val="00AC3D2F"/>
    <w:rsid w:val="00AC4028"/>
    <w:rsid w:val="00AC498C"/>
    <w:rsid w:val="00AC5168"/>
    <w:rsid w:val="00AC590B"/>
    <w:rsid w:val="00AC6961"/>
    <w:rsid w:val="00AC6A2A"/>
    <w:rsid w:val="00AC74FE"/>
    <w:rsid w:val="00AC7C86"/>
    <w:rsid w:val="00AC7E01"/>
    <w:rsid w:val="00AD0104"/>
    <w:rsid w:val="00AD04FD"/>
    <w:rsid w:val="00AD1574"/>
    <w:rsid w:val="00AD16D5"/>
    <w:rsid w:val="00AD1966"/>
    <w:rsid w:val="00AD1F03"/>
    <w:rsid w:val="00AD29C1"/>
    <w:rsid w:val="00AD414B"/>
    <w:rsid w:val="00AD514F"/>
    <w:rsid w:val="00AD5B0F"/>
    <w:rsid w:val="00AD683C"/>
    <w:rsid w:val="00AD68DE"/>
    <w:rsid w:val="00AD6E62"/>
    <w:rsid w:val="00AD7446"/>
    <w:rsid w:val="00AD7767"/>
    <w:rsid w:val="00AD77FF"/>
    <w:rsid w:val="00AE0CD4"/>
    <w:rsid w:val="00AE0D35"/>
    <w:rsid w:val="00AE24C1"/>
    <w:rsid w:val="00AE365C"/>
    <w:rsid w:val="00AE38A6"/>
    <w:rsid w:val="00AE4250"/>
    <w:rsid w:val="00AE4832"/>
    <w:rsid w:val="00AE558B"/>
    <w:rsid w:val="00AE569B"/>
    <w:rsid w:val="00AE56CF"/>
    <w:rsid w:val="00AE60E7"/>
    <w:rsid w:val="00AE636E"/>
    <w:rsid w:val="00AE6AA3"/>
    <w:rsid w:val="00AE6B8E"/>
    <w:rsid w:val="00AE6ED4"/>
    <w:rsid w:val="00AE72B9"/>
    <w:rsid w:val="00AE73E4"/>
    <w:rsid w:val="00AE759B"/>
    <w:rsid w:val="00AE7B3D"/>
    <w:rsid w:val="00AE7E60"/>
    <w:rsid w:val="00AF06FB"/>
    <w:rsid w:val="00AF0E75"/>
    <w:rsid w:val="00AF1F63"/>
    <w:rsid w:val="00AF2914"/>
    <w:rsid w:val="00AF2DAA"/>
    <w:rsid w:val="00AF31F4"/>
    <w:rsid w:val="00AF36A2"/>
    <w:rsid w:val="00AF3917"/>
    <w:rsid w:val="00AF4845"/>
    <w:rsid w:val="00AF6050"/>
    <w:rsid w:val="00AF60B0"/>
    <w:rsid w:val="00AF64D8"/>
    <w:rsid w:val="00AF65DE"/>
    <w:rsid w:val="00B00091"/>
    <w:rsid w:val="00B0019F"/>
    <w:rsid w:val="00B003E2"/>
    <w:rsid w:val="00B0049C"/>
    <w:rsid w:val="00B00DF6"/>
    <w:rsid w:val="00B018B6"/>
    <w:rsid w:val="00B01A79"/>
    <w:rsid w:val="00B01DC2"/>
    <w:rsid w:val="00B025A1"/>
    <w:rsid w:val="00B030E4"/>
    <w:rsid w:val="00B03165"/>
    <w:rsid w:val="00B039D7"/>
    <w:rsid w:val="00B044E1"/>
    <w:rsid w:val="00B04F82"/>
    <w:rsid w:val="00B04FA6"/>
    <w:rsid w:val="00B05BBF"/>
    <w:rsid w:val="00B05E68"/>
    <w:rsid w:val="00B069AC"/>
    <w:rsid w:val="00B06D31"/>
    <w:rsid w:val="00B07B32"/>
    <w:rsid w:val="00B07B3D"/>
    <w:rsid w:val="00B07BFC"/>
    <w:rsid w:val="00B07F19"/>
    <w:rsid w:val="00B10791"/>
    <w:rsid w:val="00B11399"/>
    <w:rsid w:val="00B13B99"/>
    <w:rsid w:val="00B13C13"/>
    <w:rsid w:val="00B1451E"/>
    <w:rsid w:val="00B148D5"/>
    <w:rsid w:val="00B1698A"/>
    <w:rsid w:val="00B16AC5"/>
    <w:rsid w:val="00B17090"/>
    <w:rsid w:val="00B1784B"/>
    <w:rsid w:val="00B212E3"/>
    <w:rsid w:val="00B21C6B"/>
    <w:rsid w:val="00B22064"/>
    <w:rsid w:val="00B226E8"/>
    <w:rsid w:val="00B22713"/>
    <w:rsid w:val="00B22D79"/>
    <w:rsid w:val="00B23595"/>
    <w:rsid w:val="00B2439E"/>
    <w:rsid w:val="00B244C9"/>
    <w:rsid w:val="00B24C5A"/>
    <w:rsid w:val="00B2525F"/>
    <w:rsid w:val="00B25268"/>
    <w:rsid w:val="00B252E3"/>
    <w:rsid w:val="00B27D34"/>
    <w:rsid w:val="00B30B67"/>
    <w:rsid w:val="00B30C24"/>
    <w:rsid w:val="00B310B8"/>
    <w:rsid w:val="00B317A9"/>
    <w:rsid w:val="00B3189D"/>
    <w:rsid w:val="00B31E15"/>
    <w:rsid w:val="00B3220B"/>
    <w:rsid w:val="00B32A4C"/>
    <w:rsid w:val="00B32B12"/>
    <w:rsid w:val="00B330C4"/>
    <w:rsid w:val="00B33925"/>
    <w:rsid w:val="00B34A50"/>
    <w:rsid w:val="00B35262"/>
    <w:rsid w:val="00B35697"/>
    <w:rsid w:val="00B35E85"/>
    <w:rsid w:val="00B37248"/>
    <w:rsid w:val="00B37BBD"/>
    <w:rsid w:val="00B40006"/>
    <w:rsid w:val="00B402E8"/>
    <w:rsid w:val="00B40BA0"/>
    <w:rsid w:val="00B412AA"/>
    <w:rsid w:val="00B41F8B"/>
    <w:rsid w:val="00B4265D"/>
    <w:rsid w:val="00B42668"/>
    <w:rsid w:val="00B42AB6"/>
    <w:rsid w:val="00B4311D"/>
    <w:rsid w:val="00B432F2"/>
    <w:rsid w:val="00B4411D"/>
    <w:rsid w:val="00B441EF"/>
    <w:rsid w:val="00B445E2"/>
    <w:rsid w:val="00B44B11"/>
    <w:rsid w:val="00B44F61"/>
    <w:rsid w:val="00B45970"/>
    <w:rsid w:val="00B45B0C"/>
    <w:rsid w:val="00B478C7"/>
    <w:rsid w:val="00B47917"/>
    <w:rsid w:val="00B47AA7"/>
    <w:rsid w:val="00B47EFE"/>
    <w:rsid w:val="00B50F3B"/>
    <w:rsid w:val="00B511ED"/>
    <w:rsid w:val="00B5147C"/>
    <w:rsid w:val="00B5152E"/>
    <w:rsid w:val="00B530A8"/>
    <w:rsid w:val="00B53123"/>
    <w:rsid w:val="00B534FF"/>
    <w:rsid w:val="00B54064"/>
    <w:rsid w:val="00B54D3D"/>
    <w:rsid w:val="00B55382"/>
    <w:rsid w:val="00B56B31"/>
    <w:rsid w:val="00B56DF8"/>
    <w:rsid w:val="00B6077C"/>
    <w:rsid w:val="00B6096D"/>
    <w:rsid w:val="00B60D7F"/>
    <w:rsid w:val="00B60E23"/>
    <w:rsid w:val="00B612CB"/>
    <w:rsid w:val="00B613D9"/>
    <w:rsid w:val="00B62365"/>
    <w:rsid w:val="00B63B80"/>
    <w:rsid w:val="00B64D74"/>
    <w:rsid w:val="00B64E76"/>
    <w:rsid w:val="00B6579E"/>
    <w:rsid w:val="00B657B4"/>
    <w:rsid w:val="00B66915"/>
    <w:rsid w:val="00B66BD9"/>
    <w:rsid w:val="00B67188"/>
    <w:rsid w:val="00B67A50"/>
    <w:rsid w:val="00B67ACF"/>
    <w:rsid w:val="00B70071"/>
    <w:rsid w:val="00B70623"/>
    <w:rsid w:val="00B707C1"/>
    <w:rsid w:val="00B715AB"/>
    <w:rsid w:val="00B7188D"/>
    <w:rsid w:val="00B72D89"/>
    <w:rsid w:val="00B73888"/>
    <w:rsid w:val="00B7397D"/>
    <w:rsid w:val="00B7452B"/>
    <w:rsid w:val="00B77C7D"/>
    <w:rsid w:val="00B814FE"/>
    <w:rsid w:val="00B8372D"/>
    <w:rsid w:val="00B83D18"/>
    <w:rsid w:val="00B83DA3"/>
    <w:rsid w:val="00B83F1B"/>
    <w:rsid w:val="00B845B2"/>
    <w:rsid w:val="00B84633"/>
    <w:rsid w:val="00B84CFF"/>
    <w:rsid w:val="00B860B3"/>
    <w:rsid w:val="00B87135"/>
    <w:rsid w:val="00B87C69"/>
    <w:rsid w:val="00B91972"/>
    <w:rsid w:val="00B91B34"/>
    <w:rsid w:val="00B928B6"/>
    <w:rsid w:val="00B92E2E"/>
    <w:rsid w:val="00B939E9"/>
    <w:rsid w:val="00B93A15"/>
    <w:rsid w:val="00B93E5E"/>
    <w:rsid w:val="00B94041"/>
    <w:rsid w:val="00B94158"/>
    <w:rsid w:val="00B943EE"/>
    <w:rsid w:val="00B9494B"/>
    <w:rsid w:val="00B95A48"/>
    <w:rsid w:val="00B9633D"/>
    <w:rsid w:val="00B965B0"/>
    <w:rsid w:val="00B96F14"/>
    <w:rsid w:val="00B9708E"/>
    <w:rsid w:val="00B97239"/>
    <w:rsid w:val="00B97B22"/>
    <w:rsid w:val="00BA0A87"/>
    <w:rsid w:val="00BA1584"/>
    <w:rsid w:val="00BA180C"/>
    <w:rsid w:val="00BA1B58"/>
    <w:rsid w:val="00BA3B61"/>
    <w:rsid w:val="00BA40FA"/>
    <w:rsid w:val="00BA4358"/>
    <w:rsid w:val="00BA5631"/>
    <w:rsid w:val="00BA59C9"/>
    <w:rsid w:val="00BA5C26"/>
    <w:rsid w:val="00BA5CE6"/>
    <w:rsid w:val="00BA5D8D"/>
    <w:rsid w:val="00BA68AA"/>
    <w:rsid w:val="00BA6994"/>
    <w:rsid w:val="00BA6F1B"/>
    <w:rsid w:val="00BB01DA"/>
    <w:rsid w:val="00BB1506"/>
    <w:rsid w:val="00BB1877"/>
    <w:rsid w:val="00BB1960"/>
    <w:rsid w:val="00BB1B07"/>
    <w:rsid w:val="00BB1C5C"/>
    <w:rsid w:val="00BB1E25"/>
    <w:rsid w:val="00BB222D"/>
    <w:rsid w:val="00BB389E"/>
    <w:rsid w:val="00BB4ADD"/>
    <w:rsid w:val="00BB4D8B"/>
    <w:rsid w:val="00BB6293"/>
    <w:rsid w:val="00BB6B1C"/>
    <w:rsid w:val="00BB7035"/>
    <w:rsid w:val="00BB7791"/>
    <w:rsid w:val="00BC07F9"/>
    <w:rsid w:val="00BC1222"/>
    <w:rsid w:val="00BC1E96"/>
    <w:rsid w:val="00BC239C"/>
    <w:rsid w:val="00BC284A"/>
    <w:rsid w:val="00BC3C49"/>
    <w:rsid w:val="00BC458F"/>
    <w:rsid w:val="00BC58E5"/>
    <w:rsid w:val="00BC5D95"/>
    <w:rsid w:val="00BC6D7A"/>
    <w:rsid w:val="00BC7974"/>
    <w:rsid w:val="00BC7FB2"/>
    <w:rsid w:val="00BD12D9"/>
    <w:rsid w:val="00BD1753"/>
    <w:rsid w:val="00BD1BCE"/>
    <w:rsid w:val="00BD238D"/>
    <w:rsid w:val="00BD264E"/>
    <w:rsid w:val="00BD3149"/>
    <w:rsid w:val="00BD3CD4"/>
    <w:rsid w:val="00BD3EBE"/>
    <w:rsid w:val="00BD4D70"/>
    <w:rsid w:val="00BD4E1F"/>
    <w:rsid w:val="00BD5F81"/>
    <w:rsid w:val="00BD619C"/>
    <w:rsid w:val="00BD6656"/>
    <w:rsid w:val="00BD6C08"/>
    <w:rsid w:val="00BD7540"/>
    <w:rsid w:val="00BD7D01"/>
    <w:rsid w:val="00BD7F77"/>
    <w:rsid w:val="00BE0686"/>
    <w:rsid w:val="00BE10C8"/>
    <w:rsid w:val="00BE1A3F"/>
    <w:rsid w:val="00BE2475"/>
    <w:rsid w:val="00BE24A5"/>
    <w:rsid w:val="00BE25AF"/>
    <w:rsid w:val="00BE25B3"/>
    <w:rsid w:val="00BE2872"/>
    <w:rsid w:val="00BE4029"/>
    <w:rsid w:val="00BE45BB"/>
    <w:rsid w:val="00BE4671"/>
    <w:rsid w:val="00BE55D8"/>
    <w:rsid w:val="00BE63FF"/>
    <w:rsid w:val="00BE7F66"/>
    <w:rsid w:val="00BF10BC"/>
    <w:rsid w:val="00BF10CE"/>
    <w:rsid w:val="00BF1EF0"/>
    <w:rsid w:val="00BF3001"/>
    <w:rsid w:val="00BF316C"/>
    <w:rsid w:val="00BF346D"/>
    <w:rsid w:val="00BF490D"/>
    <w:rsid w:val="00BF6170"/>
    <w:rsid w:val="00BF6253"/>
    <w:rsid w:val="00BF658C"/>
    <w:rsid w:val="00BF6B21"/>
    <w:rsid w:val="00BF6E81"/>
    <w:rsid w:val="00BF7519"/>
    <w:rsid w:val="00BF7CA0"/>
    <w:rsid w:val="00BF7CD0"/>
    <w:rsid w:val="00C00176"/>
    <w:rsid w:val="00C00CB5"/>
    <w:rsid w:val="00C01EBB"/>
    <w:rsid w:val="00C02046"/>
    <w:rsid w:val="00C02402"/>
    <w:rsid w:val="00C0240D"/>
    <w:rsid w:val="00C02B5C"/>
    <w:rsid w:val="00C03689"/>
    <w:rsid w:val="00C0372F"/>
    <w:rsid w:val="00C03B01"/>
    <w:rsid w:val="00C042E9"/>
    <w:rsid w:val="00C04E4C"/>
    <w:rsid w:val="00C057D7"/>
    <w:rsid w:val="00C05C84"/>
    <w:rsid w:val="00C062D5"/>
    <w:rsid w:val="00C063F6"/>
    <w:rsid w:val="00C0697E"/>
    <w:rsid w:val="00C06BA9"/>
    <w:rsid w:val="00C06C32"/>
    <w:rsid w:val="00C079C7"/>
    <w:rsid w:val="00C07DB4"/>
    <w:rsid w:val="00C10015"/>
    <w:rsid w:val="00C104D9"/>
    <w:rsid w:val="00C11151"/>
    <w:rsid w:val="00C11168"/>
    <w:rsid w:val="00C1142F"/>
    <w:rsid w:val="00C11656"/>
    <w:rsid w:val="00C1165F"/>
    <w:rsid w:val="00C11F89"/>
    <w:rsid w:val="00C11FC1"/>
    <w:rsid w:val="00C122C5"/>
    <w:rsid w:val="00C126D5"/>
    <w:rsid w:val="00C12F65"/>
    <w:rsid w:val="00C13CF2"/>
    <w:rsid w:val="00C152CF"/>
    <w:rsid w:val="00C15A02"/>
    <w:rsid w:val="00C162EA"/>
    <w:rsid w:val="00C16333"/>
    <w:rsid w:val="00C17361"/>
    <w:rsid w:val="00C17D97"/>
    <w:rsid w:val="00C21607"/>
    <w:rsid w:val="00C21CD4"/>
    <w:rsid w:val="00C21D18"/>
    <w:rsid w:val="00C21EFD"/>
    <w:rsid w:val="00C23049"/>
    <w:rsid w:val="00C230EB"/>
    <w:rsid w:val="00C249CB"/>
    <w:rsid w:val="00C24DED"/>
    <w:rsid w:val="00C2568E"/>
    <w:rsid w:val="00C260E6"/>
    <w:rsid w:val="00C266E0"/>
    <w:rsid w:val="00C26EB6"/>
    <w:rsid w:val="00C308FE"/>
    <w:rsid w:val="00C30CEB"/>
    <w:rsid w:val="00C31100"/>
    <w:rsid w:val="00C31649"/>
    <w:rsid w:val="00C329FD"/>
    <w:rsid w:val="00C32C17"/>
    <w:rsid w:val="00C32DFF"/>
    <w:rsid w:val="00C32E3C"/>
    <w:rsid w:val="00C334E8"/>
    <w:rsid w:val="00C336A8"/>
    <w:rsid w:val="00C33E4C"/>
    <w:rsid w:val="00C34175"/>
    <w:rsid w:val="00C35473"/>
    <w:rsid w:val="00C36960"/>
    <w:rsid w:val="00C40416"/>
    <w:rsid w:val="00C4184E"/>
    <w:rsid w:val="00C423C6"/>
    <w:rsid w:val="00C4298A"/>
    <w:rsid w:val="00C432CF"/>
    <w:rsid w:val="00C438E0"/>
    <w:rsid w:val="00C439C3"/>
    <w:rsid w:val="00C43D02"/>
    <w:rsid w:val="00C4460D"/>
    <w:rsid w:val="00C44DE6"/>
    <w:rsid w:val="00C471E6"/>
    <w:rsid w:val="00C479B4"/>
    <w:rsid w:val="00C47E67"/>
    <w:rsid w:val="00C50063"/>
    <w:rsid w:val="00C5023D"/>
    <w:rsid w:val="00C5033E"/>
    <w:rsid w:val="00C523D3"/>
    <w:rsid w:val="00C529A8"/>
    <w:rsid w:val="00C52F10"/>
    <w:rsid w:val="00C52FE4"/>
    <w:rsid w:val="00C532FA"/>
    <w:rsid w:val="00C53CAC"/>
    <w:rsid w:val="00C544EC"/>
    <w:rsid w:val="00C54603"/>
    <w:rsid w:val="00C5572A"/>
    <w:rsid w:val="00C56464"/>
    <w:rsid w:val="00C57001"/>
    <w:rsid w:val="00C572E3"/>
    <w:rsid w:val="00C574B1"/>
    <w:rsid w:val="00C57617"/>
    <w:rsid w:val="00C60610"/>
    <w:rsid w:val="00C61328"/>
    <w:rsid w:val="00C6160A"/>
    <w:rsid w:val="00C623EB"/>
    <w:rsid w:val="00C62444"/>
    <w:rsid w:val="00C62679"/>
    <w:rsid w:val="00C63C14"/>
    <w:rsid w:val="00C64641"/>
    <w:rsid w:val="00C64AA8"/>
    <w:rsid w:val="00C65869"/>
    <w:rsid w:val="00C66187"/>
    <w:rsid w:val="00C67C6D"/>
    <w:rsid w:val="00C708D7"/>
    <w:rsid w:val="00C709E4"/>
    <w:rsid w:val="00C70BD5"/>
    <w:rsid w:val="00C70E27"/>
    <w:rsid w:val="00C71AD5"/>
    <w:rsid w:val="00C72410"/>
    <w:rsid w:val="00C73F44"/>
    <w:rsid w:val="00C743FA"/>
    <w:rsid w:val="00C74512"/>
    <w:rsid w:val="00C750D4"/>
    <w:rsid w:val="00C752D9"/>
    <w:rsid w:val="00C76A50"/>
    <w:rsid w:val="00C76B8A"/>
    <w:rsid w:val="00C8014E"/>
    <w:rsid w:val="00C806F2"/>
    <w:rsid w:val="00C81A6E"/>
    <w:rsid w:val="00C81E72"/>
    <w:rsid w:val="00C82B38"/>
    <w:rsid w:val="00C84E1E"/>
    <w:rsid w:val="00C85452"/>
    <w:rsid w:val="00C855C1"/>
    <w:rsid w:val="00C864D7"/>
    <w:rsid w:val="00C86ED3"/>
    <w:rsid w:val="00C87434"/>
    <w:rsid w:val="00C87CDE"/>
    <w:rsid w:val="00C90AC8"/>
    <w:rsid w:val="00C91FB6"/>
    <w:rsid w:val="00C921F2"/>
    <w:rsid w:val="00C925A6"/>
    <w:rsid w:val="00C92B0A"/>
    <w:rsid w:val="00C93028"/>
    <w:rsid w:val="00C943DC"/>
    <w:rsid w:val="00C94703"/>
    <w:rsid w:val="00C94D84"/>
    <w:rsid w:val="00C94E4D"/>
    <w:rsid w:val="00C95020"/>
    <w:rsid w:val="00C95740"/>
    <w:rsid w:val="00C95EC1"/>
    <w:rsid w:val="00C96175"/>
    <w:rsid w:val="00C9619A"/>
    <w:rsid w:val="00C96AFE"/>
    <w:rsid w:val="00CA00E3"/>
    <w:rsid w:val="00CA0518"/>
    <w:rsid w:val="00CA117A"/>
    <w:rsid w:val="00CA12A8"/>
    <w:rsid w:val="00CA16F2"/>
    <w:rsid w:val="00CA19B3"/>
    <w:rsid w:val="00CA3BF7"/>
    <w:rsid w:val="00CA40D1"/>
    <w:rsid w:val="00CA45C9"/>
    <w:rsid w:val="00CA5768"/>
    <w:rsid w:val="00CA5780"/>
    <w:rsid w:val="00CA6303"/>
    <w:rsid w:val="00CB05D4"/>
    <w:rsid w:val="00CB165A"/>
    <w:rsid w:val="00CB1BD7"/>
    <w:rsid w:val="00CB1F21"/>
    <w:rsid w:val="00CB2AD7"/>
    <w:rsid w:val="00CB3C8F"/>
    <w:rsid w:val="00CB47C8"/>
    <w:rsid w:val="00CB4B7D"/>
    <w:rsid w:val="00CB51D2"/>
    <w:rsid w:val="00CB5B87"/>
    <w:rsid w:val="00CB6116"/>
    <w:rsid w:val="00CB6787"/>
    <w:rsid w:val="00CB6C36"/>
    <w:rsid w:val="00CB6E2F"/>
    <w:rsid w:val="00CB6E4D"/>
    <w:rsid w:val="00CB7254"/>
    <w:rsid w:val="00CB7A5E"/>
    <w:rsid w:val="00CC06C4"/>
    <w:rsid w:val="00CC0954"/>
    <w:rsid w:val="00CC11C2"/>
    <w:rsid w:val="00CC199C"/>
    <w:rsid w:val="00CC19B8"/>
    <w:rsid w:val="00CC243B"/>
    <w:rsid w:val="00CC2943"/>
    <w:rsid w:val="00CC302A"/>
    <w:rsid w:val="00CC3CFD"/>
    <w:rsid w:val="00CC3E40"/>
    <w:rsid w:val="00CC4F05"/>
    <w:rsid w:val="00CC5216"/>
    <w:rsid w:val="00CC5446"/>
    <w:rsid w:val="00CC6D5B"/>
    <w:rsid w:val="00CC7596"/>
    <w:rsid w:val="00CC759E"/>
    <w:rsid w:val="00CC7F3B"/>
    <w:rsid w:val="00CD1162"/>
    <w:rsid w:val="00CD11FD"/>
    <w:rsid w:val="00CD18AA"/>
    <w:rsid w:val="00CD213B"/>
    <w:rsid w:val="00CD24F0"/>
    <w:rsid w:val="00CD2FA6"/>
    <w:rsid w:val="00CD3EFA"/>
    <w:rsid w:val="00CD408C"/>
    <w:rsid w:val="00CD4612"/>
    <w:rsid w:val="00CD4701"/>
    <w:rsid w:val="00CD53EF"/>
    <w:rsid w:val="00CD6E10"/>
    <w:rsid w:val="00CD6F79"/>
    <w:rsid w:val="00CD70EE"/>
    <w:rsid w:val="00CD7117"/>
    <w:rsid w:val="00CD783D"/>
    <w:rsid w:val="00CD7846"/>
    <w:rsid w:val="00CD7E27"/>
    <w:rsid w:val="00CE037D"/>
    <w:rsid w:val="00CE086A"/>
    <w:rsid w:val="00CE0F9A"/>
    <w:rsid w:val="00CE1CD6"/>
    <w:rsid w:val="00CE23BA"/>
    <w:rsid w:val="00CE2A1F"/>
    <w:rsid w:val="00CE2D67"/>
    <w:rsid w:val="00CE40EE"/>
    <w:rsid w:val="00CE4735"/>
    <w:rsid w:val="00CE4740"/>
    <w:rsid w:val="00CE5487"/>
    <w:rsid w:val="00CE5503"/>
    <w:rsid w:val="00CE6B6C"/>
    <w:rsid w:val="00CE7532"/>
    <w:rsid w:val="00CE75C2"/>
    <w:rsid w:val="00CE77F6"/>
    <w:rsid w:val="00CF0395"/>
    <w:rsid w:val="00CF10CF"/>
    <w:rsid w:val="00CF1ECD"/>
    <w:rsid w:val="00CF1FD6"/>
    <w:rsid w:val="00CF3315"/>
    <w:rsid w:val="00CF3398"/>
    <w:rsid w:val="00CF33AE"/>
    <w:rsid w:val="00CF35EA"/>
    <w:rsid w:val="00CF3A22"/>
    <w:rsid w:val="00CF3A4F"/>
    <w:rsid w:val="00CF3D32"/>
    <w:rsid w:val="00CF3F56"/>
    <w:rsid w:val="00CF4A52"/>
    <w:rsid w:val="00CF4E72"/>
    <w:rsid w:val="00CF5544"/>
    <w:rsid w:val="00CF59AB"/>
    <w:rsid w:val="00CF5B8E"/>
    <w:rsid w:val="00CF6116"/>
    <w:rsid w:val="00CF6C9A"/>
    <w:rsid w:val="00D00736"/>
    <w:rsid w:val="00D00C7C"/>
    <w:rsid w:val="00D00FBF"/>
    <w:rsid w:val="00D01A80"/>
    <w:rsid w:val="00D01E85"/>
    <w:rsid w:val="00D0375D"/>
    <w:rsid w:val="00D03A25"/>
    <w:rsid w:val="00D04EA5"/>
    <w:rsid w:val="00D04FD5"/>
    <w:rsid w:val="00D05A95"/>
    <w:rsid w:val="00D0736A"/>
    <w:rsid w:val="00D10382"/>
    <w:rsid w:val="00D10540"/>
    <w:rsid w:val="00D10B66"/>
    <w:rsid w:val="00D10C4E"/>
    <w:rsid w:val="00D115FA"/>
    <w:rsid w:val="00D11EE8"/>
    <w:rsid w:val="00D12A0E"/>
    <w:rsid w:val="00D12C54"/>
    <w:rsid w:val="00D135E1"/>
    <w:rsid w:val="00D1373D"/>
    <w:rsid w:val="00D157B5"/>
    <w:rsid w:val="00D15FE9"/>
    <w:rsid w:val="00D17A11"/>
    <w:rsid w:val="00D17DC2"/>
    <w:rsid w:val="00D211A0"/>
    <w:rsid w:val="00D21F32"/>
    <w:rsid w:val="00D22CC4"/>
    <w:rsid w:val="00D22E4E"/>
    <w:rsid w:val="00D23576"/>
    <w:rsid w:val="00D24D53"/>
    <w:rsid w:val="00D25F20"/>
    <w:rsid w:val="00D268F0"/>
    <w:rsid w:val="00D27509"/>
    <w:rsid w:val="00D277E0"/>
    <w:rsid w:val="00D3046E"/>
    <w:rsid w:val="00D310B8"/>
    <w:rsid w:val="00D31582"/>
    <w:rsid w:val="00D3183A"/>
    <w:rsid w:val="00D319B5"/>
    <w:rsid w:val="00D32E79"/>
    <w:rsid w:val="00D32E9B"/>
    <w:rsid w:val="00D32FC3"/>
    <w:rsid w:val="00D33272"/>
    <w:rsid w:val="00D33C39"/>
    <w:rsid w:val="00D33DEB"/>
    <w:rsid w:val="00D35200"/>
    <w:rsid w:val="00D354A1"/>
    <w:rsid w:val="00D36FE2"/>
    <w:rsid w:val="00D37170"/>
    <w:rsid w:val="00D37532"/>
    <w:rsid w:val="00D37759"/>
    <w:rsid w:val="00D37AB5"/>
    <w:rsid w:val="00D40557"/>
    <w:rsid w:val="00D405DF"/>
    <w:rsid w:val="00D40BDD"/>
    <w:rsid w:val="00D415F3"/>
    <w:rsid w:val="00D420B2"/>
    <w:rsid w:val="00D42979"/>
    <w:rsid w:val="00D429A2"/>
    <w:rsid w:val="00D43953"/>
    <w:rsid w:val="00D4404E"/>
    <w:rsid w:val="00D4413E"/>
    <w:rsid w:val="00D44196"/>
    <w:rsid w:val="00D44225"/>
    <w:rsid w:val="00D4434C"/>
    <w:rsid w:val="00D44514"/>
    <w:rsid w:val="00D4493E"/>
    <w:rsid w:val="00D45799"/>
    <w:rsid w:val="00D4615D"/>
    <w:rsid w:val="00D46176"/>
    <w:rsid w:val="00D46496"/>
    <w:rsid w:val="00D46F31"/>
    <w:rsid w:val="00D470D1"/>
    <w:rsid w:val="00D4774B"/>
    <w:rsid w:val="00D47F14"/>
    <w:rsid w:val="00D47F44"/>
    <w:rsid w:val="00D50210"/>
    <w:rsid w:val="00D519E9"/>
    <w:rsid w:val="00D52185"/>
    <w:rsid w:val="00D52B11"/>
    <w:rsid w:val="00D536FC"/>
    <w:rsid w:val="00D5396D"/>
    <w:rsid w:val="00D53A44"/>
    <w:rsid w:val="00D5542B"/>
    <w:rsid w:val="00D55511"/>
    <w:rsid w:val="00D562D8"/>
    <w:rsid w:val="00D566D3"/>
    <w:rsid w:val="00D56D6C"/>
    <w:rsid w:val="00D57095"/>
    <w:rsid w:val="00D5723B"/>
    <w:rsid w:val="00D572AC"/>
    <w:rsid w:val="00D60625"/>
    <w:rsid w:val="00D60933"/>
    <w:rsid w:val="00D6096B"/>
    <w:rsid w:val="00D60E25"/>
    <w:rsid w:val="00D612C4"/>
    <w:rsid w:val="00D615BF"/>
    <w:rsid w:val="00D6283F"/>
    <w:rsid w:val="00D62A17"/>
    <w:rsid w:val="00D62A37"/>
    <w:rsid w:val="00D62E78"/>
    <w:rsid w:val="00D63F2F"/>
    <w:rsid w:val="00D64496"/>
    <w:rsid w:val="00D64C29"/>
    <w:rsid w:val="00D64DBA"/>
    <w:rsid w:val="00D64F55"/>
    <w:rsid w:val="00D66B13"/>
    <w:rsid w:val="00D6767D"/>
    <w:rsid w:val="00D676C0"/>
    <w:rsid w:val="00D67AFF"/>
    <w:rsid w:val="00D7111A"/>
    <w:rsid w:val="00D71FD5"/>
    <w:rsid w:val="00D720FE"/>
    <w:rsid w:val="00D724C0"/>
    <w:rsid w:val="00D72688"/>
    <w:rsid w:val="00D72B40"/>
    <w:rsid w:val="00D7351D"/>
    <w:rsid w:val="00D73EB5"/>
    <w:rsid w:val="00D73FCD"/>
    <w:rsid w:val="00D74185"/>
    <w:rsid w:val="00D75403"/>
    <w:rsid w:val="00D7550F"/>
    <w:rsid w:val="00D763C8"/>
    <w:rsid w:val="00D76E99"/>
    <w:rsid w:val="00D778D2"/>
    <w:rsid w:val="00D77CF6"/>
    <w:rsid w:val="00D80AA1"/>
    <w:rsid w:val="00D80B4C"/>
    <w:rsid w:val="00D82BA2"/>
    <w:rsid w:val="00D82C4A"/>
    <w:rsid w:val="00D833D1"/>
    <w:rsid w:val="00D8377B"/>
    <w:rsid w:val="00D84995"/>
    <w:rsid w:val="00D84C18"/>
    <w:rsid w:val="00D8546C"/>
    <w:rsid w:val="00D854A3"/>
    <w:rsid w:val="00D85B86"/>
    <w:rsid w:val="00D86859"/>
    <w:rsid w:val="00D86C8D"/>
    <w:rsid w:val="00D873DF"/>
    <w:rsid w:val="00D9092C"/>
    <w:rsid w:val="00D909A1"/>
    <w:rsid w:val="00D909CD"/>
    <w:rsid w:val="00D90A00"/>
    <w:rsid w:val="00D90D80"/>
    <w:rsid w:val="00D91D3F"/>
    <w:rsid w:val="00D9218F"/>
    <w:rsid w:val="00D92300"/>
    <w:rsid w:val="00D92A9E"/>
    <w:rsid w:val="00D92ACA"/>
    <w:rsid w:val="00D92E8D"/>
    <w:rsid w:val="00D932D8"/>
    <w:rsid w:val="00D93F46"/>
    <w:rsid w:val="00D94CE4"/>
    <w:rsid w:val="00D94DDC"/>
    <w:rsid w:val="00D952DC"/>
    <w:rsid w:val="00D95B5F"/>
    <w:rsid w:val="00D969E7"/>
    <w:rsid w:val="00D97488"/>
    <w:rsid w:val="00D97728"/>
    <w:rsid w:val="00DA055E"/>
    <w:rsid w:val="00DA08DF"/>
    <w:rsid w:val="00DA1A94"/>
    <w:rsid w:val="00DA1B19"/>
    <w:rsid w:val="00DA373A"/>
    <w:rsid w:val="00DA5B74"/>
    <w:rsid w:val="00DA6154"/>
    <w:rsid w:val="00DA696E"/>
    <w:rsid w:val="00DA7762"/>
    <w:rsid w:val="00DB0202"/>
    <w:rsid w:val="00DB1171"/>
    <w:rsid w:val="00DB149D"/>
    <w:rsid w:val="00DB150E"/>
    <w:rsid w:val="00DB155D"/>
    <w:rsid w:val="00DB1660"/>
    <w:rsid w:val="00DB1836"/>
    <w:rsid w:val="00DB25EB"/>
    <w:rsid w:val="00DB3028"/>
    <w:rsid w:val="00DB305F"/>
    <w:rsid w:val="00DB3813"/>
    <w:rsid w:val="00DB71FA"/>
    <w:rsid w:val="00DB7AEB"/>
    <w:rsid w:val="00DB7BFE"/>
    <w:rsid w:val="00DB7C34"/>
    <w:rsid w:val="00DC078E"/>
    <w:rsid w:val="00DC10FD"/>
    <w:rsid w:val="00DC11CD"/>
    <w:rsid w:val="00DC13C5"/>
    <w:rsid w:val="00DC1B2D"/>
    <w:rsid w:val="00DC1D18"/>
    <w:rsid w:val="00DC26EC"/>
    <w:rsid w:val="00DC3761"/>
    <w:rsid w:val="00DC3E72"/>
    <w:rsid w:val="00DC40E0"/>
    <w:rsid w:val="00DC45A4"/>
    <w:rsid w:val="00DC52C8"/>
    <w:rsid w:val="00DC5659"/>
    <w:rsid w:val="00DC5BDC"/>
    <w:rsid w:val="00DC6C03"/>
    <w:rsid w:val="00DC6F26"/>
    <w:rsid w:val="00DC7949"/>
    <w:rsid w:val="00DD0CC5"/>
    <w:rsid w:val="00DD2943"/>
    <w:rsid w:val="00DD5896"/>
    <w:rsid w:val="00DD6AF3"/>
    <w:rsid w:val="00DD6B30"/>
    <w:rsid w:val="00DD7897"/>
    <w:rsid w:val="00DD7F2B"/>
    <w:rsid w:val="00DE0568"/>
    <w:rsid w:val="00DE145C"/>
    <w:rsid w:val="00DE14EF"/>
    <w:rsid w:val="00DE178F"/>
    <w:rsid w:val="00DE2052"/>
    <w:rsid w:val="00DE2F5F"/>
    <w:rsid w:val="00DE346C"/>
    <w:rsid w:val="00DE424E"/>
    <w:rsid w:val="00DE445C"/>
    <w:rsid w:val="00DE57C3"/>
    <w:rsid w:val="00DE5DCD"/>
    <w:rsid w:val="00DE7050"/>
    <w:rsid w:val="00DE78DA"/>
    <w:rsid w:val="00DE7C7A"/>
    <w:rsid w:val="00DF022A"/>
    <w:rsid w:val="00DF08FE"/>
    <w:rsid w:val="00DF1612"/>
    <w:rsid w:val="00DF185B"/>
    <w:rsid w:val="00DF1A44"/>
    <w:rsid w:val="00DF214D"/>
    <w:rsid w:val="00DF30E8"/>
    <w:rsid w:val="00DF3673"/>
    <w:rsid w:val="00DF3C75"/>
    <w:rsid w:val="00DF5B5D"/>
    <w:rsid w:val="00DF5CA9"/>
    <w:rsid w:val="00DF609A"/>
    <w:rsid w:val="00DF61E9"/>
    <w:rsid w:val="00DF65ED"/>
    <w:rsid w:val="00DF6E49"/>
    <w:rsid w:val="00DF6E9F"/>
    <w:rsid w:val="00DF7B83"/>
    <w:rsid w:val="00DF7D63"/>
    <w:rsid w:val="00E003FF"/>
    <w:rsid w:val="00E00589"/>
    <w:rsid w:val="00E00867"/>
    <w:rsid w:val="00E00EC8"/>
    <w:rsid w:val="00E013C5"/>
    <w:rsid w:val="00E0167F"/>
    <w:rsid w:val="00E01CBD"/>
    <w:rsid w:val="00E0264A"/>
    <w:rsid w:val="00E02967"/>
    <w:rsid w:val="00E02AF7"/>
    <w:rsid w:val="00E02B73"/>
    <w:rsid w:val="00E04812"/>
    <w:rsid w:val="00E04BA2"/>
    <w:rsid w:val="00E04E16"/>
    <w:rsid w:val="00E04EA1"/>
    <w:rsid w:val="00E04F3C"/>
    <w:rsid w:val="00E058C2"/>
    <w:rsid w:val="00E068C3"/>
    <w:rsid w:val="00E070BD"/>
    <w:rsid w:val="00E0714A"/>
    <w:rsid w:val="00E07807"/>
    <w:rsid w:val="00E10472"/>
    <w:rsid w:val="00E10ACF"/>
    <w:rsid w:val="00E10C3F"/>
    <w:rsid w:val="00E115AE"/>
    <w:rsid w:val="00E11C47"/>
    <w:rsid w:val="00E1245A"/>
    <w:rsid w:val="00E1247E"/>
    <w:rsid w:val="00E12D18"/>
    <w:rsid w:val="00E136EC"/>
    <w:rsid w:val="00E139AA"/>
    <w:rsid w:val="00E13B07"/>
    <w:rsid w:val="00E14563"/>
    <w:rsid w:val="00E14D60"/>
    <w:rsid w:val="00E14FAC"/>
    <w:rsid w:val="00E153F3"/>
    <w:rsid w:val="00E15743"/>
    <w:rsid w:val="00E158B4"/>
    <w:rsid w:val="00E165F2"/>
    <w:rsid w:val="00E16783"/>
    <w:rsid w:val="00E17F79"/>
    <w:rsid w:val="00E216EF"/>
    <w:rsid w:val="00E232D0"/>
    <w:rsid w:val="00E23E5C"/>
    <w:rsid w:val="00E2417A"/>
    <w:rsid w:val="00E248D6"/>
    <w:rsid w:val="00E24AEB"/>
    <w:rsid w:val="00E265A1"/>
    <w:rsid w:val="00E26E26"/>
    <w:rsid w:val="00E27744"/>
    <w:rsid w:val="00E27937"/>
    <w:rsid w:val="00E27E77"/>
    <w:rsid w:val="00E310C5"/>
    <w:rsid w:val="00E31364"/>
    <w:rsid w:val="00E31A15"/>
    <w:rsid w:val="00E31A8A"/>
    <w:rsid w:val="00E32DE5"/>
    <w:rsid w:val="00E3313B"/>
    <w:rsid w:val="00E337EE"/>
    <w:rsid w:val="00E33F8A"/>
    <w:rsid w:val="00E35430"/>
    <w:rsid w:val="00E35A65"/>
    <w:rsid w:val="00E3677D"/>
    <w:rsid w:val="00E3747B"/>
    <w:rsid w:val="00E404FB"/>
    <w:rsid w:val="00E4192E"/>
    <w:rsid w:val="00E422F1"/>
    <w:rsid w:val="00E431B8"/>
    <w:rsid w:val="00E4531F"/>
    <w:rsid w:val="00E4691D"/>
    <w:rsid w:val="00E474B3"/>
    <w:rsid w:val="00E479C4"/>
    <w:rsid w:val="00E5002A"/>
    <w:rsid w:val="00E50060"/>
    <w:rsid w:val="00E505D0"/>
    <w:rsid w:val="00E507CC"/>
    <w:rsid w:val="00E509D8"/>
    <w:rsid w:val="00E50A06"/>
    <w:rsid w:val="00E50F37"/>
    <w:rsid w:val="00E5225C"/>
    <w:rsid w:val="00E52B8B"/>
    <w:rsid w:val="00E52C78"/>
    <w:rsid w:val="00E5338D"/>
    <w:rsid w:val="00E540B6"/>
    <w:rsid w:val="00E5440C"/>
    <w:rsid w:val="00E56FF8"/>
    <w:rsid w:val="00E57272"/>
    <w:rsid w:val="00E57995"/>
    <w:rsid w:val="00E604C5"/>
    <w:rsid w:val="00E60834"/>
    <w:rsid w:val="00E60F49"/>
    <w:rsid w:val="00E61023"/>
    <w:rsid w:val="00E610AC"/>
    <w:rsid w:val="00E61F21"/>
    <w:rsid w:val="00E61FA7"/>
    <w:rsid w:val="00E62768"/>
    <w:rsid w:val="00E6292B"/>
    <w:rsid w:val="00E63677"/>
    <w:rsid w:val="00E63F95"/>
    <w:rsid w:val="00E6472B"/>
    <w:rsid w:val="00E64DA2"/>
    <w:rsid w:val="00E65E12"/>
    <w:rsid w:val="00E66670"/>
    <w:rsid w:val="00E669FD"/>
    <w:rsid w:val="00E66B16"/>
    <w:rsid w:val="00E66EDF"/>
    <w:rsid w:val="00E6780E"/>
    <w:rsid w:val="00E67971"/>
    <w:rsid w:val="00E67B2B"/>
    <w:rsid w:val="00E7028B"/>
    <w:rsid w:val="00E7075F"/>
    <w:rsid w:val="00E70881"/>
    <w:rsid w:val="00E71C73"/>
    <w:rsid w:val="00E730CC"/>
    <w:rsid w:val="00E733D3"/>
    <w:rsid w:val="00E73639"/>
    <w:rsid w:val="00E75A39"/>
    <w:rsid w:val="00E75AD2"/>
    <w:rsid w:val="00E75BE8"/>
    <w:rsid w:val="00E75CC8"/>
    <w:rsid w:val="00E76173"/>
    <w:rsid w:val="00E76BFC"/>
    <w:rsid w:val="00E77E35"/>
    <w:rsid w:val="00E80AE1"/>
    <w:rsid w:val="00E81BFD"/>
    <w:rsid w:val="00E822F1"/>
    <w:rsid w:val="00E82514"/>
    <w:rsid w:val="00E8265F"/>
    <w:rsid w:val="00E832F9"/>
    <w:rsid w:val="00E83D17"/>
    <w:rsid w:val="00E84EFD"/>
    <w:rsid w:val="00E86552"/>
    <w:rsid w:val="00E86C62"/>
    <w:rsid w:val="00E87459"/>
    <w:rsid w:val="00E90877"/>
    <w:rsid w:val="00E90F60"/>
    <w:rsid w:val="00E912B2"/>
    <w:rsid w:val="00E91834"/>
    <w:rsid w:val="00E920CB"/>
    <w:rsid w:val="00E92914"/>
    <w:rsid w:val="00E92F86"/>
    <w:rsid w:val="00E9314F"/>
    <w:rsid w:val="00E932FF"/>
    <w:rsid w:val="00E94130"/>
    <w:rsid w:val="00E946A9"/>
    <w:rsid w:val="00E948DA"/>
    <w:rsid w:val="00E94C8E"/>
    <w:rsid w:val="00E94FD8"/>
    <w:rsid w:val="00E951EC"/>
    <w:rsid w:val="00E962F0"/>
    <w:rsid w:val="00E97C53"/>
    <w:rsid w:val="00EA00C6"/>
    <w:rsid w:val="00EA065C"/>
    <w:rsid w:val="00EA0C41"/>
    <w:rsid w:val="00EA239B"/>
    <w:rsid w:val="00EA274D"/>
    <w:rsid w:val="00EA2949"/>
    <w:rsid w:val="00EA317A"/>
    <w:rsid w:val="00EA4CF0"/>
    <w:rsid w:val="00EA4DE8"/>
    <w:rsid w:val="00EA5626"/>
    <w:rsid w:val="00EA59CD"/>
    <w:rsid w:val="00EA5BBC"/>
    <w:rsid w:val="00EA6030"/>
    <w:rsid w:val="00EA66C7"/>
    <w:rsid w:val="00EA69F3"/>
    <w:rsid w:val="00EA7BD2"/>
    <w:rsid w:val="00EA7D57"/>
    <w:rsid w:val="00EA7F3A"/>
    <w:rsid w:val="00EB1138"/>
    <w:rsid w:val="00EB1A20"/>
    <w:rsid w:val="00EB26E9"/>
    <w:rsid w:val="00EB29C0"/>
    <w:rsid w:val="00EB2E48"/>
    <w:rsid w:val="00EB39BE"/>
    <w:rsid w:val="00EB416F"/>
    <w:rsid w:val="00EB5477"/>
    <w:rsid w:val="00EB5535"/>
    <w:rsid w:val="00EB5B27"/>
    <w:rsid w:val="00EC05B6"/>
    <w:rsid w:val="00EC05DC"/>
    <w:rsid w:val="00EC0609"/>
    <w:rsid w:val="00EC233B"/>
    <w:rsid w:val="00EC2923"/>
    <w:rsid w:val="00EC2B48"/>
    <w:rsid w:val="00EC3283"/>
    <w:rsid w:val="00EC3E32"/>
    <w:rsid w:val="00EC4420"/>
    <w:rsid w:val="00EC468C"/>
    <w:rsid w:val="00EC5019"/>
    <w:rsid w:val="00EC5A04"/>
    <w:rsid w:val="00EC5B90"/>
    <w:rsid w:val="00EC69BC"/>
    <w:rsid w:val="00EC771F"/>
    <w:rsid w:val="00EC7828"/>
    <w:rsid w:val="00ED0878"/>
    <w:rsid w:val="00ED0C0B"/>
    <w:rsid w:val="00ED0CA5"/>
    <w:rsid w:val="00ED1A3B"/>
    <w:rsid w:val="00ED1D7D"/>
    <w:rsid w:val="00ED2DEF"/>
    <w:rsid w:val="00ED2F76"/>
    <w:rsid w:val="00ED308B"/>
    <w:rsid w:val="00ED32C6"/>
    <w:rsid w:val="00ED3656"/>
    <w:rsid w:val="00ED3AE0"/>
    <w:rsid w:val="00ED44BA"/>
    <w:rsid w:val="00ED4C18"/>
    <w:rsid w:val="00ED5245"/>
    <w:rsid w:val="00ED552B"/>
    <w:rsid w:val="00ED75AA"/>
    <w:rsid w:val="00EE0AD3"/>
    <w:rsid w:val="00EE251A"/>
    <w:rsid w:val="00EE279A"/>
    <w:rsid w:val="00EE2810"/>
    <w:rsid w:val="00EE3221"/>
    <w:rsid w:val="00EE3873"/>
    <w:rsid w:val="00EE39B8"/>
    <w:rsid w:val="00EE3C69"/>
    <w:rsid w:val="00EE4D66"/>
    <w:rsid w:val="00EE53F3"/>
    <w:rsid w:val="00EE6178"/>
    <w:rsid w:val="00EE6CB6"/>
    <w:rsid w:val="00EE7178"/>
    <w:rsid w:val="00EF02B0"/>
    <w:rsid w:val="00EF0727"/>
    <w:rsid w:val="00EF097D"/>
    <w:rsid w:val="00EF104D"/>
    <w:rsid w:val="00EF16B6"/>
    <w:rsid w:val="00EF1802"/>
    <w:rsid w:val="00EF1FE8"/>
    <w:rsid w:val="00EF2AB3"/>
    <w:rsid w:val="00EF2AB9"/>
    <w:rsid w:val="00EF3368"/>
    <w:rsid w:val="00EF3C58"/>
    <w:rsid w:val="00EF463D"/>
    <w:rsid w:val="00EF477C"/>
    <w:rsid w:val="00EF4A23"/>
    <w:rsid w:val="00EF4D82"/>
    <w:rsid w:val="00EF583D"/>
    <w:rsid w:val="00EF6ABD"/>
    <w:rsid w:val="00EF7535"/>
    <w:rsid w:val="00EF7695"/>
    <w:rsid w:val="00EF7905"/>
    <w:rsid w:val="00F000EF"/>
    <w:rsid w:val="00F0098D"/>
    <w:rsid w:val="00F013C5"/>
    <w:rsid w:val="00F01EF7"/>
    <w:rsid w:val="00F02015"/>
    <w:rsid w:val="00F029A3"/>
    <w:rsid w:val="00F02ED6"/>
    <w:rsid w:val="00F039BB"/>
    <w:rsid w:val="00F053B7"/>
    <w:rsid w:val="00F061BC"/>
    <w:rsid w:val="00F06895"/>
    <w:rsid w:val="00F06A48"/>
    <w:rsid w:val="00F0745A"/>
    <w:rsid w:val="00F10445"/>
    <w:rsid w:val="00F107F6"/>
    <w:rsid w:val="00F1081C"/>
    <w:rsid w:val="00F11F56"/>
    <w:rsid w:val="00F12159"/>
    <w:rsid w:val="00F12420"/>
    <w:rsid w:val="00F1294F"/>
    <w:rsid w:val="00F12965"/>
    <w:rsid w:val="00F13A55"/>
    <w:rsid w:val="00F13E51"/>
    <w:rsid w:val="00F141EA"/>
    <w:rsid w:val="00F14734"/>
    <w:rsid w:val="00F15066"/>
    <w:rsid w:val="00F15BAD"/>
    <w:rsid w:val="00F15BEF"/>
    <w:rsid w:val="00F17347"/>
    <w:rsid w:val="00F1798B"/>
    <w:rsid w:val="00F20725"/>
    <w:rsid w:val="00F2248F"/>
    <w:rsid w:val="00F22CA1"/>
    <w:rsid w:val="00F230AE"/>
    <w:rsid w:val="00F24F07"/>
    <w:rsid w:val="00F253BC"/>
    <w:rsid w:val="00F265B1"/>
    <w:rsid w:val="00F26A70"/>
    <w:rsid w:val="00F276D2"/>
    <w:rsid w:val="00F27AF7"/>
    <w:rsid w:val="00F27DF0"/>
    <w:rsid w:val="00F307D5"/>
    <w:rsid w:val="00F31847"/>
    <w:rsid w:val="00F31B5D"/>
    <w:rsid w:val="00F32094"/>
    <w:rsid w:val="00F32103"/>
    <w:rsid w:val="00F3335A"/>
    <w:rsid w:val="00F344B3"/>
    <w:rsid w:val="00F35C39"/>
    <w:rsid w:val="00F36526"/>
    <w:rsid w:val="00F36E0A"/>
    <w:rsid w:val="00F37772"/>
    <w:rsid w:val="00F37AC6"/>
    <w:rsid w:val="00F37BA6"/>
    <w:rsid w:val="00F40350"/>
    <w:rsid w:val="00F4048C"/>
    <w:rsid w:val="00F41394"/>
    <w:rsid w:val="00F41530"/>
    <w:rsid w:val="00F41C36"/>
    <w:rsid w:val="00F42B94"/>
    <w:rsid w:val="00F438CE"/>
    <w:rsid w:val="00F43BB3"/>
    <w:rsid w:val="00F44BC0"/>
    <w:rsid w:val="00F45B58"/>
    <w:rsid w:val="00F4644A"/>
    <w:rsid w:val="00F466FD"/>
    <w:rsid w:val="00F46736"/>
    <w:rsid w:val="00F469B2"/>
    <w:rsid w:val="00F50406"/>
    <w:rsid w:val="00F50883"/>
    <w:rsid w:val="00F51076"/>
    <w:rsid w:val="00F510F2"/>
    <w:rsid w:val="00F5147A"/>
    <w:rsid w:val="00F5161E"/>
    <w:rsid w:val="00F51B5C"/>
    <w:rsid w:val="00F521BB"/>
    <w:rsid w:val="00F522A5"/>
    <w:rsid w:val="00F52504"/>
    <w:rsid w:val="00F52533"/>
    <w:rsid w:val="00F52677"/>
    <w:rsid w:val="00F52FC2"/>
    <w:rsid w:val="00F53D78"/>
    <w:rsid w:val="00F543CE"/>
    <w:rsid w:val="00F5468B"/>
    <w:rsid w:val="00F5524B"/>
    <w:rsid w:val="00F55646"/>
    <w:rsid w:val="00F55DA7"/>
    <w:rsid w:val="00F55E5B"/>
    <w:rsid w:val="00F564BD"/>
    <w:rsid w:val="00F56D50"/>
    <w:rsid w:val="00F57D82"/>
    <w:rsid w:val="00F57DA5"/>
    <w:rsid w:val="00F601C3"/>
    <w:rsid w:val="00F60339"/>
    <w:rsid w:val="00F609ED"/>
    <w:rsid w:val="00F609FD"/>
    <w:rsid w:val="00F6300D"/>
    <w:rsid w:val="00F63447"/>
    <w:rsid w:val="00F637B6"/>
    <w:rsid w:val="00F63FB9"/>
    <w:rsid w:val="00F643FB"/>
    <w:rsid w:val="00F647FD"/>
    <w:rsid w:val="00F64CF2"/>
    <w:rsid w:val="00F65521"/>
    <w:rsid w:val="00F65BBF"/>
    <w:rsid w:val="00F6617A"/>
    <w:rsid w:val="00F669BB"/>
    <w:rsid w:val="00F66BA9"/>
    <w:rsid w:val="00F66F52"/>
    <w:rsid w:val="00F66F88"/>
    <w:rsid w:val="00F675D4"/>
    <w:rsid w:val="00F67C04"/>
    <w:rsid w:val="00F67DAE"/>
    <w:rsid w:val="00F701C0"/>
    <w:rsid w:val="00F703D2"/>
    <w:rsid w:val="00F703E2"/>
    <w:rsid w:val="00F71608"/>
    <w:rsid w:val="00F718F8"/>
    <w:rsid w:val="00F71AE7"/>
    <w:rsid w:val="00F723A1"/>
    <w:rsid w:val="00F72631"/>
    <w:rsid w:val="00F72DE6"/>
    <w:rsid w:val="00F73647"/>
    <w:rsid w:val="00F73668"/>
    <w:rsid w:val="00F73961"/>
    <w:rsid w:val="00F73F74"/>
    <w:rsid w:val="00F74E62"/>
    <w:rsid w:val="00F7651E"/>
    <w:rsid w:val="00F76F20"/>
    <w:rsid w:val="00F76FA8"/>
    <w:rsid w:val="00F77142"/>
    <w:rsid w:val="00F8005A"/>
    <w:rsid w:val="00F814F6"/>
    <w:rsid w:val="00F81C95"/>
    <w:rsid w:val="00F82189"/>
    <w:rsid w:val="00F82BF5"/>
    <w:rsid w:val="00F8319E"/>
    <w:rsid w:val="00F8324C"/>
    <w:rsid w:val="00F84ABB"/>
    <w:rsid w:val="00F85743"/>
    <w:rsid w:val="00F8644D"/>
    <w:rsid w:val="00F86D53"/>
    <w:rsid w:val="00F86E9D"/>
    <w:rsid w:val="00F9056E"/>
    <w:rsid w:val="00F90CDB"/>
    <w:rsid w:val="00F91C38"/>
    <w:rsid w:val="00F92DC0"/>
    <w:rsid w:val="00F93415"/>
    <w:rsid w:val="00F9382E"/>
    <w:rsid w:val="00F93A20"/>
    <w:rsid w:val="00F942D0"/>
    <w:rsid w:val="00F94695"/>
    <w:rsid w:val="00F96702"/>
    <w:rsid w:val="00F96DF6"/>
    <w:rsid w:val="00FA0AD7"/>
    <w:rsid w:val="00FA0CB8"/>
    <w:rsid w:val="00FA0F06"/>
    <w:rsid w:val="00FA11A1"/>
    <w:rsid w:val="00FA22F4"/>
    <w:rsid w:val="00FA2A18"/>
    <w:rsid w:val="00FA3B0D"/>
    <w:rsid w:val="00FA3CDF"/>
    <w:rsid w:val="00FA3D31"/>
    <w:rsid w:val="00FA3E14"/>
    <w:rsid w:val="00FA5159"/>
    <w:rsid w:val="00FA5230"/>
    <w:rsid w:val="00FA5A30"/>
    <w:rsid w:val="00FA64F3"/>
    <w:rsid w:val="00FA6779"/>
    <w:rsid w:val="00FA6A54"/>
    <w:rsid w:val="00FA76E4"/>
    <w:rsid w:val="00FA7AA1"/>
    <w:rsid w:val="00FA7E4D"/>
    <w:rsid w:val="00FB020C"/>
    <w:rsid w:val="00FB026B"/>
    <w:rsid w:val="00FB097E"/>
    <w:rsid w:val="00FB1358"/>
    <w:rsid w:val="00FB14B3"/>
    <w:rsid w:val="00FB17E7"/>
    <w:rsid w:val="00FB2427"/>
    <w:rsid w:val="00FB328C"/>
    <w:rsid w:val="00FB356E"/>
    <w:rsid w:val="00FB3C97"/>
    <w:rsid w:val="00FB3FF5"/>
    <w:rsid w:val="00FB458B"/>
    <w:rsid w:val="00FB467C"/>
    <w:rsid w:val="00FB510E"/>
    <w:rsid w:val="00FB5F98"/>
    <w:rsid w:val="00FB61F1"/>
    <w:rsid w:val="00FB6647"/>
    <w:rsid w:val="00FB6A5E"/>
    <w:rsid w:val="00FB6B8C"/>
    <w:rsid w:val="00FB6E49"/>
    <w:rsid w:val="00FB7CA9"/>
    <w:rsid w:val="00FC06A5"/>
    <w:rsid w:val="00FC150C"/>
    <w:rsid w:val="00FC1B3C"/>
    <w:rsid w:val="00FC21EB"/>
    <w:rsid w:val="00FC2294"/>
    <w:rsid w:val="00FC2346"/>
    <w:rsid w:val="00FC430A"/>
    <w:rsid w:val="00FC4439"/>
    <w:rsid w:val="00FC4D3D"/>
    <w:rsid w:val="00FC516E"/>
    <w:rsid w:val="00FC5A52"/>
    <w:rsid w:val="00FC75EC"/>
    <w:rsid w:val="00FD050D"/>
    <w:rsid w:val="00FD0CF6"/>
    <w:rsid w:val="00FD1B10"/>
    <w:rsid w:val="00FD26AB"/>
    <w:rsid w:val="00FD305C"/>
    <w:rsid w:val="00FD3260"/>
    <w:rsid w:val="00FD45E4"/>
    <w:rsid w:val="00FD6756"/>
    <w:rsid w:val="00FD6C39"/>
    <w:rsid w:val="00FD74C6"/>
    <w:rsid w:val="00FD766D"/>
    <w:rsid w:val="00FD7BAF"/>
    <w:rsid w:val="00FE0938"/>
    <w:rsid w:val="00FE0B91"/>
    <w:rsid w:val="00FE266F"/>
    <w:rsid w:val="00FE2AD6"/>
    <w:rsid w:val="00FE2DA7"/>
    <w:rsid w:val="00FE417A"/>
    <w:rsid w:val="00FE51EA"/>
    <w:rsid w:val="00FE5516"/>
    <w:rsid w:val="00FE56F2"/>
    <w:rsid w:val="00FE5A05"/>
    <w:rsid w:val="00FE5A3D"/>
    <w:rsid w:val="00FE625F"/>
    <w:rsid w:val="00FE6573"/>
    <w:rsid w:val="00FE6FE1"/>
    <w:rsid w:val="00FF0BB0"/>
    <w:rsid w:val="00FF0CE1"/>
    <w:rsid w:val="00FF1319"/>
    <w:rsid w:val="00FF1B2C"/>
    <w:rsid w:val="00FF1DCA"/>
    <w:rsid w:val="00FF1E48"/>
    <w:rsid w:val="00FF24F9"/>
    <w:rsid w:val="00FF2E56"/>
    <w:rsid w:val="00FF2FBB"/>
    <w:rsid w:val="00FF30C5"/>
    <w:rsid w:val="00FF30F8"/>
    <w:rsid w:val="00FF31E3"/>
    <w:rsid w:val="00FF34E1"/>
    <w:rsid w:val="00FF3AC6"/>
    <w:rsid w:val="00FF3DF5"/>
    <w:rsid w:val="00FF4521"/>
    <w:rsid w:val="00FF62DD"/>
    <w:rsid w:val="00FF70CB"/>
    <w:rsid w:val="00FF7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5:chartTrackingRefBased/>
  <w15:docId w15:val="{5789AC92-79BE-4128-9972-7526808F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3640"/>
    <w:pPr>
      <w:jc w:val="both"/>
    </w:pPr>
    <w:rPr>
      <w:rFonts w:ascii="Arial" w:hAnsi="Arial"/>
      <w:sz w:val="20"/>
    </w:rPr>
  </w:style>
  <w:style w:type="paragraph" w:styleId="Heading1">
    <w:name w:val="heading 1"/>
    <w:basedOn w:val="Normal"/>
    <w:next w:val="Normal"/>
    <w:link w:val="Heading1Char"/>
    <w:autoRedefine/>
    <w:uiPriority w:val="9"/>
    <w:qFormat/>
    <w:rsid w:val="00A92E98"/>
    <w:pPr>
      <w:keepNext/>
      <w:keepLines/>
      <w:numPr>
        <w:numId w:val="1"/>
      </w:numPr>
      <w:spacing w:before="360" w:after="360"/>
      <w:outlineLvl w:val="0"/>
    </w:pPr>
    <w:rPr>
      <w:rFonts w:eastAsiaTheme="majorEastAsia" w:cs="Arial"/>
      <w:b/>
      <w:color w:val="1F4E79" w:themeColor="accent1" w:themeShade="80"/>
      <w:sz w:val="36"/>
      <w:szCs w:val="20"/>
    </w:rPr>
  </w:style>
  <w:style w:type="paragraph" w:styleId="Heading2">
    <w:name w:val="heading 2"/>
    <w:basedOn w:val="Normal"/>
    <w:next w:val="Normal"/>
    <w:link w:val="Heading2Char"/>
    <w:autoRedefine/>
    <w:uiPriority w:val="9"/>
    <w:unhideWhenUsed/>
    <w:qFormat/>
    <w:rsid w:val="00802FC7"/>
    <w:pPr>
      <w:keepNext/>
      <w:keepLines/>
      <w:numPr>
        <w:ilvl w:val="1"/>
        <w:numId w:val="1"/>
      </w:numPr>
      <w:spacing w:before="240" w:after="240"/>
      <w:outlineLvl w:val="1"/>
    </w:pPr>
    <w:rPr>
      <w:rFonts w:eastAsiaTheme="majorEastAsia" w:cs="Arial"/>
      <w:b/>
      <w:color w:val="2E74B5" w:themeColor="accent1" w:themeShade="BF"/>
      <w:sz w:val="28"/>
      <w:szCs w:val="20"/>
    </w:rPr>
  </w:style>
  <w:style w:type="paragraph" w:styleId="Heading3">
    <w:name w:val="heading 3"/>
    <w:basedOn w:val="Normal"/>
    <w:next w:val="Normal"/>
    <w:link w:val="Heading3Char"/>
    <w:uiPriority w:val="9"/>
    <w:unhideWhenUsed/>
    <w:qFormat/>
    <w:rsid w:val="002B1CAD"/>
    <w:pPr>
      <w:keepNext/>
      <w:keepLines/>
      <w:numPr>
        <w:ilvl w:val="2"/>
        <w:numId w:val="1"/>
      </w:numPr>
      <w:spacing w:before="240" w:after="2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A478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A478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A478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A478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A47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47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E98"/>
    <w:rPr>
      <w:rFonts w:ascii="Arial" w:eastAsiaTheme="majorEastAsia" w:hAnsi="Arial" w:cs="Arial"/>
      <w:b/>
      <w:color w:val="1F4E79" w:themeColor="accent1" w:themeShade="80"/>
      <w:sz w:val="36"/>
      <w:szCs w:val="20"/>
    </w:rPr>
  </w:style>
  <w:style w:type="character" w:customStyle="1" w:styleId="Heading2Char">
    <w:name w:val="Heading 2 Char"/>
    <w:basedOn w:val="DefaultParagraphFont"/>
    <w:link w:val="Heading2"/>
    <w:uiPriority w:val="9"/>
    <w:rsid w:val="00802FC7"/>
    <w:rPr>
      <w:rFonts w:ascii="Arial" w:eastAsiaTheme="majorEastAsia" w:hAnsi="Arial" w:cs="Arial"/>
      <w:b/>
      <w:color w:val="2E74B5" w:themeColor="accent1" w:themeShade="BF"/>
      <w:sz w:val="28"/>
      <w:szCs w:val="20"/>
    </w:rPr>
  </w:style>
  <w:style w:type="character" w:customStyle="1" w:styleId="Heading3Char">
    <w:name w:val="Heading 3 Char"/>
    <w:basedOn w:val="DefaultParagraphFont"/>
    <w:link w:val="Heading3"/>
    <w:uiPriority w:val="9"/>
    <w:rsid w:val="002B1C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A47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A47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A47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A47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A47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478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43392"/>
    <w:pPr>
      <w:ind w:left="720"/>
      <w:contextualSpacing/>
    </w:pPr>
  </w:style>
  <w:style w:type="table" w:styleId="TableGrid">
    <w:name w:val="Table Grid"/>
    <w:basedOn w:val="TableNormal"/>
    <w:uiPriority w:val="59"/>
    <w:rsid w:val="00152D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52DAB"/>
    <w:rPr>
      <w:color w:val="0563C1" w:themeColor="hyperlink"/>
      <w:u w:val="single"/>
    </w:rPr>
  </w:style>
  <w:style w:type="character" w:customStyle="1" w:styleId="tx">
    <w:name w:val="tx"/>
    <w:basedOn w:val="DefaultParagraphFont"/>
    <w:rsid w:val="00152DAB"/>
  </w:style>
  <w:style w:type="paragraph" w:styleId="HTMLPreformatted">
    <w:name w:val="HTML Preformatted"/>
    <w:basedOn w:val="Normal"/>
    <w:link w:val="HTMLPreformattedChar"/>
    <w:uiPriority w:val="99"/>
    <w:unhideWhenUsed/>
    <w:rsid w:val="00152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val="en-AU" w:eastAsia="en-AU"/>
    </w:rPr>
  </w:style>
  <w:style w:type="character" w:customStyle="1" w:styleId="HTMLPreformattedChar">
    <w:name w:val="HTML Preformatted Char"/>
    <w:basedOn w:val="DefaultParagraphFont"/>
    <w:link w:val="HTMLPreformatted"/>
    <w:uiPriority w:val="99"/>
    <w:rsid w:val="00152DAB"/>
    <w:rPr>
      <w:rFonts w:ascii="Courier New" w:eastAsia="Times New Roman" w:hAnsi="Courier New" w:cs="Courier New"/>
      <w:sz w:val="20"/>
      <w:szCs w:val="20"/>
      <w:lang w:val="en-AU" w:eastAsia="en-AU"/>
    </w:rPr>
  </w:style>
  <w:style w:type="paragraph" w:styleId="TOC1">
    <w:name w:val="toc 1"/>
    <w:basedOn w:val="Normal"/>
    <w:next w:val="Normal"/>
    <w:autoRedefine/>
    <w:uiPriority w:val="39"/>
    <w:unhideWhenUsed/>
    <w:rsid w:val="001123C8"/>
    <w:pPr>
      <w:spacing w:before="120" w:after="120"/>
    </w:pPr>
    <w:rPr>
      <w:b/>
      <w:bCs/>
      <w:caps/>
      <w:szCs w:val="20"/>
    </w:rPr>
  </w:style>
  <w:style w:type="paragraph" w:styleId="TOC2">
    <w:name w:val="toc 2"/>
    <w:basedOn w:val="Normal"/>
    <w:next w:val="Normal"/>
    <w:autoRedefine/>
    <w:uiPriority w:val="39"/>
    <w:unhideWhenUsed/>
    <w:rsid w:val="001123C8"/>
    <w:pPr>
      <w:spacing w:after="0"/>
      <w:ind w:left="220"/>
    </w:pPr>
    <w:rPr>
      <w:smallCaps/>
      <w:szCs w:val="20"/>
    </w:rPr>
  </w:style>
  <w:style w:type="paragraph" w:styleId="TOC3">
    <w:name w:val="toc 3"/>
    <w:basedOn w:val="Normal"/>
    <w:next w:val="Normal"/>
    <w:autoRedefine/>
    <w:uiPriority w:val="39"/>
    <w:unhideWhenUsed/>
    <w:rsid w:val="001123C8"/>
    <w:pPr>
      <w:spacing w:after="0"/>
      <w:ind w:left="440"/>
    </w:pPr>
    <w:rPr>
      <w:i/>
      <w:iCs/>
      <w:szCs w:val="20"/>
    </w:rPr>
  </w:style>
  <w:style w:type="paragraph" w:styleId="TOC4">
    <w:name w:val="toc 4"/>
    <w:basedOn w:val="Normal"/>
    <w:next w:val="Normal"/>
    <w:autoRedefine/>
    <w:uiPriority w:val="39"/>
    <w:unhideWhenUsed/>
    <w:rsid w:val="001123C8"/>
    <w:pPr>
      <w:spacing w:after="0"/>
      <w:ind w:left="660"/>
    </w:pPr>
    <w:rPr>
      <w:sz w:val="18"/>
      <w:szCs w:val="18"/>
    </w:rPr>
  </w:style>
  <w:style w:type="paragraph" w:styleId="TOC5">
    <w:name w:val="toc 5"/>
    <w:basedOn w:val="Normal"/>
    <w:next w:val="Normal"/>
    <w:autoRedefine/>
    <w:uiPriority w:val="39"/>
    <w:unhideWhenUsed/>
    <w:rsid w:val="001123C8"/>
    <w:pPr>
      <w:spacing w:after="0"/>
      <w:ind w:left="880"/>
    </w:pPr>
    <w:rPr>
      <w:sz w:val="18"/>
      <w:szCs w:val="18"/>
    </w:rPr>
  </w:style>
  <w:style w:type="paragraph" w:styleId="TOC6">
    <w:name w:val="toc 6"/>
    <w:basedOn w:val="Normal"/>
    <w:next w:val="Normal"/>
    <w:autoRedefine/>
    <w:uiPriority w:val="39"/>
    <w:unhideWhenUsed/>
    <w:rsid w:val="001123C8"/>
    <w:pPr>
      <w:spacing w:after="0"/>
      <w:ind w:left="1100"/>
    </w:pPr>
    <w:rPr>
      <w:sz w:val="18"/>
      <w:szCs w:val="18"/>
    </w:rPr>
  </w:style>
  <w:style w:type="paragraph" w:styleId="TOC7">
    <w:name w:val="toc 7"/>
    <w:basedOn w:val="Normal"/>
    <w:next w:val="Normal"/>
    <w:autoRedefine/>
    <w:uiPriority w:val="39"/>
    <w:unhideWhenUsed/>
    <w:rsid w:val="001123C8"/>
    <w:pPr>
      <w:spacing w:after="0"/>
      <w:ind w:left="1320"/>
    </w:pPr>
    <w:rPr>
      <w:sz w:val="18"/>
      <w:szCs w:val="18"/>
    </w:rPr>
  </w:style>
  <w:style w:type="paragraph" w:styleId="TOC8">
    <w:name w:val="toc 8"/>
    <w:basedOn w:val="Normal"/>
    <w:next w:val="Normal"/>
    <w:autoRedefine/>
    <w:uiPriority w:val="39"/>
    <w:unhideWhenUsed/>
    <w:rsid w:val="001123C8"/>
    <w:pPr>
      <w:spacing w:after="0"/>
      <w:ind w:left="1540"/>
    </w:pPr>
    <w:rPr>
      <w:sz w:val="18"/>
      <w:szCs w:val="18"/>
    </w:rPr>
  </w:style>
  <w:style w:type="paragraph" w:styleId="TOC9">
    <w:name w:val="toc 9"/>
    <w:basedOn w:val="Normal"/>
    <w:next w:val="Normal"/>
    <w:autoRedefine/>
    <w:uiPriority w:val="39"/>
    <w:unhideWhenUsed/>
    <w:rsid w:val="001123C8"/>
    <w:pPr>
      <w:spacing w:after="0"/>
      <w:ind w:left="1760"/>
    </w:pPr>
    <w:rPr>
      <w:sz w:val="18"/>
      <w:szCs w:val="18"/>
    </w:rPr>
  </w:style>
  <w:style w:type="paragraph" w:styleId="Caption">
    <w:name w:val="caption"/>
    <w:basedOn w:val="Normal"/>
    <w:next w:val="Normal"/>
    <w:uiPriority w:val="35"/>
    <w:unhideWhenUsed/>
    <w:qFormat/>
    <w:rsid w:val="009D79D2"/>
    <w:pPr>
      <w:spacing w:after="200" w:line="240" w:lineRule="auto"/>
      <w:jc w:val="center"/>
    </w:pPr>
    <w:rPr>
      <w:iCs/>
      <w:color w:val="44546A" w:themeColor="text2"/>
      <w:sz w:val="24"/>
      <w:szCs w:val="18"/>
    </w:rPr>
  </w:style>
  <w:style w:type="paragraph" w:styleId="Header">
    <w:name w:val="header"/>
    <w:basedOn w:val="Normal"/>
    <w:link w:val="HeaderChar"/>
    <w:uiPriority w:val="99"/>
    <w:unhideWhenUsed/>
    <w:rsid w:val="00190D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D87"/>
  </w:style>
  <w:style w:type="paragraph" w:styleId="Footer">
    <w:name w:val="footer"/>
    <w:basedOn w:val="Normal"/>
    <w:link w:val="FooterChar"/>
    <w:uiPriority w:val="99"/>
    <w:unhideWhenUsed/>
    <w:rsid w:val="00190D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D87"/>
  </w:style>
  <w:style w:type="paragraph" w:styleId="NormalWeb">
    <w:name w:val="Normal (Web)"/>
    <w:basedOn w:val="Normal"/>
    <w:uiPriority w:val="99"/>
    <w:unhideWhenUsed/>
    <w:rsid w:val="002049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F3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39109">
      <w:bodyDiv w:val="1"/>
      <w:marLeft w:val="0"/>
      <w:marRight w:val="0"/>
      <w:marTop w:val="0"/>
      <w:marBottom w:val="0"/>
      <w:divBdr>
        <w:top w:val="none" w:sz="0" w:space="0" w:color="auto"/>
        <w:left w:val="none" w:sz="0" w:space="0" w:color="auto"/>
        <w:bottom w:val="none" w:sz="0" w:space="0" w:color="auto"/>
        <w:right w:val="none" w:sz="0" w:space="0" w:color="auto"/>
      </w:divBdr>
    </w:div>
    <w:div w:id="87577108">
      <w:bodyDiv w:val="1"/>
      <w:marLeft w:val="0"/>
      <w:marRight w:val="0"/>
      <w:marTop w:val="0"/>
      <w:marBottom w:val="0"/>
      <w:divBdr>
        <w:top w:val="none" w:sz="0" w:space="0" w:color="auto"/>
        <w:left w:val="none" w:sz="0" w:space="0" w:color="auto"/>
        <w:bottom w:val="none" w:sz="0" w:space="0" w:color="auto"/>
        <w:right w:val="none" w:sz="0" w:space="0" w:color="auto"/>
      </w:divBdr>
    </w:div>
    <w:div w:id="96411097">
      <w:bodyDiv w:val="1"/>
      <w:marLeft w:val="0"/>
      <w:marRight w:val="0"/>
      <w:marTop w:val="0"/>
      <w:marBottom w:val="0"/>
      <w:divBdr>
        <w:top w:val="none" w:sz="0" w:space="0" w:color="auto"/>
        <w:left w:val="none" w:sz="0" w:space="0" w:color="auto"/>
        <w:bottom w:val="none" w:sz="0" w:space="0" w:color="auto"/>
        <w:right w:val="none" w:sz="0" w:space="0" w:color="auto"/>
      </w:divBdr>
    </w:div>
    <w:div w:id="132992923">
      <w:bodyDiv w:val="1"/>
      <w:marLeft w:val="0"/>
      <w:marRight w:val="0"/>
      <w:marTop w:val="0"/>
      <w:marBottom w:val="0"/>
      <w:divBdr>
        <w:top w:val="none" w:sz="0" w:space="0" w:color="auto"/>
        <w:left w:val="none" w:sz="0" w:space="0" w:color="auto"/>
        <w:bottom w:val="none" w:sz="0" w:space="0" w:color="auto"/>
        <w:right w:val="none" w:sz="0" w:space="0" w:color="auto"/>
      </w:divBdr>
    </w:div>
    <w:div w:id="257106845">
      <w:bodyDiv w:val="1"/>
      <w:marLeft w:val="0"/>
      <w:marRight w:val="0"/>
      <w:marTop w:val="0"/>
      <w:marBottom w:val="0"/>
      <w:divBdr>
        <w:top w:val="none" w:sz="0" w:space="0" w:color="auto"/>
        <w:left w:val="none" w:sz="0" w:space="0" w:color="auto"/>
        <w:bottom w:val="none" w:sz="0" w:space="0" w:color="auto"/>
        <w:right w:val="none" w:sz="0" w:space="0" w:color="auto"/>
      </w:divBdr>
    </w:div>
    <w:div w:id="356734271">
      <w:bodyDiv w:val="1"/>
      <w:marLeft w:val="0"/>
      <w:marRight w:val="0"/>
      <w:marTop w:val="0"/>
      <w:marBottom w:val="0"/>
      <w:divBdr>
        <w:top w:val="none" w:sz="0" w:space="0" w:color="auto"/>
        <w:left w:val="none" w:sz="0" w:space="0" w:color="auto"/>
        <w:bottom w:val="none" w:sz="0" w:space="0" w:color="auto"/>
        <w:right w:val="none" w:sz="0" w:space="0" w:color="auto"/>
      </w:divBdr>
    </w:div>
    <w:div w:id="433479050">
      <w:bodyDiv w:val="1"/>
      <w:marLeft w:val="0"/>
      <w:marRight w:val="0"/>
      <w:marTop w:val="0"/>
      <w:marBottom w:val="0"/>
      <w:divBdr>
        <w:top w:val="none" w:sz="0" w:space="0" w:color="auto"/>
        <w:left w:val="none" w:sz="0" w:space="0" w:color="auto"/>
        <w:bottom w:val="none" w:sz="0" w:space="0" w:color="auto"/>
        <w:right w:val="none" w:sz="0" w:space="0" w:color="auto"/>
      </w:divBdr>
    </w:div>
    <w:div w:id="643656791">
      <w:bodyDiv w:val="1"/>
      <w:marLeft w:val="0"/>
      <w:marRight w:val="0"/>
      <w:marTop w:val="0"/>
      <w:marBottom w:val="0"/>
      <w:divBdr>
        <w:top w:val="none" w:sz="0" w:space="0" w:color="auto"/>
        <w:left w:val="none" w:sz="0" w:space="0" w:color="auto"/>
        <w:bottom w:val="none" w:sz="0" w:space="0" w:color="auto"/>
        <w:right w:val="none" w:sz="0" w:space="0" w:color="auto"/>
      </w:divBdr>
    </w:div>
    <w:div w:id="647629986">
      <w:bodyDiv w:val="1"/>
      <w:marLeft w:val="0"/>
      <w:marRight w:val="0"/>
      <w:marTop w:val="0"/>
      <w:marBottom w:val="0"/>
      <w:divBdr>
        <w:top w:val="none" w:sz="0" w:space="0" w:color="auto"/>
        <w:left w:val="none" w:sz="0" w:space="0" w:color="auto"/>
        <w:bottom w:val="none" w:sz="0" w:space="0" w:color="auto"/>
        <w:right w:val="none" w:sz="0" w:space="0" w:color="auto"/>
      </w:divBdr>
    </w:div>
    <w:div w:id="870069125">
      <w:bodyDiv w:val="1"/>
      <w:marLeft w:val="0"/>
      <w:marRight w:val="0"/>
      <w:marTop w:val="0"/>
      <w:marBottom w:val="0"/>
      <w:divBdr>
        <w:top w:val="none" w:sz="0" w:space="0" w:color="auto"/>
        <w:left w:val="none" w:sz="0" w:space="0" w:color="auto"/>
        <w:bottom w:val="none" w:sz="0" w:space="0" w:color="auto"/>
        <w:right w:val="none" w:sz="0" w:space="0" w:color="auto"/>
      </w:divBdr>
    </w:div>
    <w:div w:id="904530468">
      <w:bodyDiv w:val="1"/>
      <w:marLeft w:val="0"/>
      <w:marRight w:val="0"/>
      <w:marTop w:val="0"/>
      <w:marBottom w:val="0"/>
      <w:divBdr>
        <w:top w:val="none" w:sz="0" w:space="0" w:color="auto"/>
        <w:left w:val="none" w:sz="0" w:space="0" w:color="auto"/>
        <w:bottom w:val="none" w:sz="0" w:space="0" w:color="auto"/>
        <w:right w:val="none" w:sz="0" w:space="0" w:color="auto"/>
      </w:divBdr>
    </w:div>
    <w:div w:id="998533786">
      <w:bodyDiv w:val="1"/>
      <w:marLeft w:val="0"/>
      <w:marRight w:val="0"/>
      <w:marTop w:val="0"/>
      <w:marBottom w:val="0"/>
      <w:divBdr>
        <w:top w:val="none" w:sz="0" w:space="0" w:color="auto"/>
        <w:left w:val="none" w:sz="0" w:space="0" w:color="auto"/>
        <w:bottom w:val="none" w:sz="0" w:space="0" w:color="auto"/>
        <w:right w:val="none" w:sz="0" w:space="0" w:color="auto"/>
      </w:divBdr>
    </w:div>
    <w:div w:id="1044065797">
      <w:bodyDiv w:val="1"/>
      <w:marLeft w:val="0"/>
      <w:marRight w:val="0"/>
      <w:marTop w:val="0"/>
      <w:marBottom w:val="0"/>
      <w:divBdr>
        <w:top w:val="none" w:sz="0" w:space="0" w:color="auto"/>
        <w:left w:val="none" w:sz="0" w:space="0" w:color="auto"/>
        <w:bottom w:val="none" w:sz="0" w:space="0" w:color="auto"/>
        <w:right w:val="none" w:sz="0" w:space="0" w:color="auto"/>
      </w:divBdr>
    </w:div>
    <w:div w:id="1175850288">
      <w:bodyDiv w:val="1"/>
      <w:marLeft w:val="0"/>
      <w:marRight w:val="0"/>
      <w:marTop w:val="0"/>
      <w:marBottom w:val="0"/>
      <w:divBdr>
        <w:top w:val="none" w:sz="0" w:space="0" w:color="auto"/>
        <w:left w:val="none" w:sz="0" w:space="0" w:color="auto"/>
        <w:bottom w:val="none" w:sz="0" w:space="0" w:color="auto"/>
        <w:right w:val="none" w:sz="0" w:space="0" w:color="auto"/>
      </w:divBdr>
    </w:div>
    <w:div w:id="1178543349">
      <w:bodyDiv w:val="1"/>
      <w:marLeft w:val="0"/>
      <w:marRight w:val="0"/>
      <w:marTop w:val="0"/>
      <w:marBottom w:val="0"/>
      <w:divBdr>
        <w:top w:val="none" w:sz="0" w:space="0" w:color="auto"/>
        <w:left w:val="none" w:sz="0" w:space="0" w:color="auto"/>
        <w:bottom w:val="none" w:sz="0" w:space="0" w:color="auto"/>
        <w:right w:val="none" w:sz="0" w:space="0" w:color="auto"/>
      </w:divBdr>
    </w:div>
    <w:div w:id="1185829689">
      <w:bodyDiv w:val="1"/>
      <w:marLeft w:val="0"/>
      <w:marRight w:val="0"/>
      <w:marTop w:val="0"/>
      <w:marBottom w:val="0"/>
      <w:divBdr>
        <w:top w:val="none" w:sz="0" w:space="0" w:color="auto"/>
        <w:left w:val="none" w:sz="0" w:space="0" w:color="auto"/>
        <w:bottom w:val="none" w:sz="0" w:space="0" w:color="auto"/>
        <w:right w:val="none" w:sz="0" w:space="0" w:color="auto"/>
      </w:divBdr>
    </w:div>
    <w:div w:id="1194996902">
      <w:bodyDiv w:val="1"/>
      <w:marLeft w:val="0"/>
      <w:marRight w:val="0"/>
      <w:marTop w:val="0"/>
      <w:marBottom w:val="0"/>
      <w:divBdr>
        <w:top w:val="none" w:sz="0" w:space="0" w:color="auto"/>
        <w:left w:val="none" w:sz="0" w:space="0" w:color="auto"/>
        <w:bottom w:val="none" w:sz="0" w:space="0" w:color="auto"/>
        <w:right w:val="none" w:sz="0" w:space="0" w:color="auto"/>
      </w:divBdr>
    </w:div>
    <w:div w:id="1320571425">
      <w:bodyDiv w:val="1"/>
      <w:marLeft w:val="0"/>
      <w:marRight w:val="0"/>
      <w:marTop w:val="0"/>
      <w:marBottom w:val="0"/>
      <w:divBdr>
        <w:top w:val="none" w:sz="0" w:space="0" w:color="auto"/>
        <w:left w:val="none" w:sz="0" w:space="0" w:color="auto"/>
        <w:bottom w:val="none" w:sz="0" w:space="0" w:color="auto"/>
        <w:right w:val="none" w:sz="0" w:space="0" w:color="auto"/>
      </w:divBdr>
    </w:div>
    <w:div w:id="1407458135">
      <w:bodyDiv w:val="1"/>
      <w:marLeft w:val="0"/>
      <w:marRight w:val="0"/>
      <w:marTop w:val="0"/>
      <w:marBottom w:val="0"/>
      <w:divBdr>
        <w:top w:val="none" w:sz="0" w:space="0" w:color="auto"/>
        <w:left w:val="none" w:sz="0" w:space="0" w:color="auto"/>
        <w:bottom w:val="none" w:sz="0" w:space="0" w:color="auto"/>
        <w:right w:val="none" w:sz="0" w:space="0" w:color="auto"/>
      </w:divBdr>
    </w:div>
    <w:div w:id="1516378735">
      <w:bodyDiv w:val="1"/>
      <w:marLeft w:val="0"/>
      <w:marRight w:val="0"/>
      <w:marTop w:val="0"/>
      <w:marBottom w:val="0"/>
      <w:divBdr>
        <w:top w:val="none" w:sz="0" w:space="0" w:color="auto"/>
        <w:left w:val="none" w:sz="0" w:space="0" w:color="auto"/>
        <w:bottom w:val="none" w:sz="0" w:space="0" w:color="auto"/>
        <w:right w:val="none" w:sz="0" w:space="0" w:color="auto"/>
      </w:divBdr>
    </w:div>
    <w:div w:id="1614284102">
      <w:bodyDiv w:val="1"/>
      <w:marLeft w:val="0"/>
      <w:marRight w:val="0"/>
      <w:marTop w:val="0"/>
      <w:marBottom w:val="0"/>
      <w:divBdr>
        <w:top w:val="none" w:sz="0" w:space="0" w:color="auto"/>
        <w:left w:val="none" w:sz="0" w:space="0" w:color="auto"/>
        <w:bottom w:val="none" w:sz="0" w:space="0" w:color="auto"/>
        <w:right w:val="none" w:sz="0" w:space="0" w:color="auto"/>
      </w:divBdr>
    </w:div>
    <w:div w:id="1857618702">
      <w:bodyDiv w:val="1"/>
      <w:marLeft w:val="0"/>
      <w:marRight w:val="0"/>
      <w:marTop w:val="0"/>
      <w:marBottom w:val="0"/>
      <w:divBdr>
        <w:top w:val="none" w:sz="0" w:space="0" w:color="auto"/>
        <w:left w:val="none" w:sz="0" w:space="0" w:color="auto"/>
        <w:bottom w:val="none" w:sz="0" w:space="0" w:color="auto"/>
        <w:right w:val="none" w:sz="0" w:space="0" w:color="auto"/>
      </w:divBdr>
    </w:div>
    <w:div w:id="1891260694">
      <w:bodyDiv w:val="1"/>
      <w:marLeft w:val="0"/>
      <w:marRight w:val="0"/>
      <w:marTop w:val="0"/>
      <w:marBottom w:val="0"/>
      <w:divBdr>
        <w:top w:val="none" w:sz="0" w:space="0" w:color="auto"/>
        <w:left w:val="none" w:sz="0" w:space="0" w:color="auto"/>
        <w:bottom w:val="none" w:sz="0" w:space="0" w:color="auto"/>
        <w:right w:val="none" w:sz="0" w:space="0" w:color="auto"/>
      </w:divBdr>
    </w:div>
    <w:div w:id="1961757987">
      <w:bodyDiv w:val="1"/>
      <w:marLeft w:val="0"/>
      <w:marRight w:val="0"/>
      <w:marTop w:val="0"/>
      <w:marBottom w:val="0"/>
      <w:divBdr>
        <w:top w:val="none" w:sz="0" w:space="0" w:color="auto"/>
        <w:left w:val="none" w:sz="0" w:space="0" w:color="auto"/>
        <w:bottom w:val="none" w:sz="0" w:space="0" w:color="auto"/>
        <w:right w:val="none" w:sz="0" w:space="0" w:color="auto"/>
      </w:divBdr>
    </w:div>
    <w:div w:id="1997345395">
      <w:bodyDiv w:val="1"/>
      <w:marLeft w:val="0"/>
      <w:marRight w:val="0"/>
      <w:marTop w:val="0"/>
      <w:marBottom w:val="0"/>
      <w:divBdr>
        <w:top w:val="none" w:sz="0" w:space="0" w:color="auto"/>
        <w:left w:val="none" w:sz="0" w:space="0" w:color="auto"/>
        <w:bottom w:val="none" w:sz="0" w:space="0" w:color="auto"/>
        <w:right w:val="none" w:sz="0" w:space="0" w:color="auto"/>
      </w:divBdr>
    </w:div>
    <w:div w:id="2024044700">
      <w:bodyDiv w:val="1"/>
      <w:marLeft w:val="0"/>
      <w:marRight w:val="0"/>
      <w:marTop w:val="0"/>
      <w:marBottom w:val="0"/>
      <w:divBdr>
        <w:top w:val="none" w:sz="0" w:space="0" w:color="auto"/>
        <w:left w:val="none" w:sz="0" w:space="0" w:color="auto"/>
        <w:bottom w:val="none" w:sz="0" w:space="0" w:color="auto"/>
        <w:right w:val="none" w:sz="0" w:space="0" w:color="auto"/>
      </w:divBdr>
    </w:div>
    <w:div w:id="2052991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hyperlink" Target="http://localhost:9001/OracleBAM/" TargetMode="External"/><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hyperlink" Target="http://docs.oracle.com/cd/E14571_01/core.1111/e10106/ha_soa.htm"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image" Target="media/image4.gif"/><Relationship Id="rId33" Type="http://schemas.openxmlformats.org/officeDocument/2006/relationships/hyperlink" Target="http://localhost:7001/sbconsole"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www.oracle.com/webfolder/technetwork/tutorials/obe/fmw/obpm/11g/r1/install/files/DemoCommunitySeedApp.zip%5dDemoCommunitySeedApp.zip" TargetMode="External"/><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eader" Target="header1.xml"/><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5.gif"/><Relationship Id="rId18" Type="http://schemas.openxmlformats.org/officeDocument/2006/relationships/hyperlink" Target="http://docs.oracle.com/cd/E28280_01/admin.1111/e10226/soasuite_intro.htm" TargetMode="Externa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hyperlink" Target="http://wflab02.qut.edu.au:7001/consol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one-size-doesnt-fit-all.blogspot.in/2011/10/pageflowscope-with-unbounded-task-flows.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yperlink" Target="http://ant-contrib.sourceforge.net/" TargetMode="External"/><Relationship Id="rId2" Type="http://schemas.openxmlformats.org/officeDocument/2006/relationships/numbering" Target="numbering.xml"/><Relationship Id="rId29" Type="http://schemas.openxmlformats.org/officeDocument/2006/relationships/hyperlink" Target="http://localhost:7001/em" TargetMode="Externa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10.gif"/><Relationship Id="rId14" Type="http://schemas.openxmlformats.org/officeDocument/2006/relationships/image" Target="media/image6.gif"/><Relationship Id="rId30" Type="http://schemas.openxmlformats.org/officeDocument/2006/relationships/hyperlink" Target="http://localhost:8001/bpm/workspace"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hyperlink" Target="http://ant-contrib.sourceforge.ne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docs.oracle.com/cd/E25054_01/doc.1111/e15176/soa_composite_bpmpd.htm"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7.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docs.oracle.com/cd/E23943_01/user.1111/e15175/bpmug_intro_bpm_suite.htm" TargetMode="External"/><Relationship Id="rId31" Type="http://schemas.openxmlformats.org/officeDocument/2006/relationships/hyperlink" Target="http://localhost:8001/bpm/composer"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ant-contrib.sourceforge.net/"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oracle.com/technetwork/middleware/soasuite/downloads/soasuite11gdownload-2210918.html" TargetMode="External"/><Relationship Id="rId47" Type="http://schemas.openxmlformats.org/officeDocument/2006/relationships/image" Target="media/image28.png"/><Relationship Id="rId68" Type="http://schemas.openxmlformats.org/officeDocument/2006/relationships/hyperlink" Target="http://www.soatutor.com/2012/10/setting-up-email-notification-in-oracle.html"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8.gi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download.oracle.com/docs/cd/E12839_01/webcenter.1111/e10148/jpsdg_deploy.htm" TargetMode="External"/><Relationship Id="rId27" Type="http://schemas.openxmlformats.org/officeDocument/2006/relationships/image" Target="media/image15.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590C8-7720-4A89-80F8-989278BE0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6052</TotalTime>
  <Pages>93</Pages>
  <Words>12379</Words>
  <Characters>70562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Nguyen</dc:creator>
  <cp:keywords/>
  <dc:description/>
  <cp:lastModifiedBy>Hoang Nguyen</cp:lastModifiedBy>
  <cp:revision>5262</cp:revision>
  <dcterms:created xsi:type="dcterms:W3CDTF">2014-06-25T09:57:00Z</dcterms:created>
  <dcterms:modified xsi:type="dcterms:W3CDTF">2014-07-25T00:29:00Z</dcterms:modified>
</cp:coreProperties>
</file>